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9328BA" w14:textId="77777777" w:rsidR="006C2E45" w:rsidRPr="00177CD1" w:rsidRDefault="006C2E45" w:rsidP="006C2E45">
      <w:pPr>
        <w:jc w:val="center"/>
        <w:rPr>
          <w:rFonts w:ascii="Garamond" w:hAnsi="Garamond"/>
          <w:b/>
          <w:color w:val="3366FF"/>
          <w:sz w:val="20"/>
          <w:szCs w:val="20"/>
        </w:rPr>
      </w:pPr>
    </w:p>
    <w:p w14:paraId="3E8E19EC" w14:textId="77777777" w:rsidR="006C2E45" w:rsidRPr="00177CD1" w:rsidRDefault="006C2E45" w:rsidP="006C2E45">
      <w:pPr>
        <w:jc w:val="center"/>
        <w:rPr>
          <w:rFonts w:ascii="Garamond" w:hAnsi="Garamond"/>
          <w:b/>
          <w:color w:val="339966"/>
          <w:sz w:val="20"/>
          <w:szCs w:val="20"/>
        </w:rPr>
      </w:pPr>
    </w:p>
    <w:p w14:paraId="6C854EF8" w14:textId="77777777" w:rsidR="006C2E45" w:rsidRPr="00177CD1" w:rsidRDefault="006C2E45" w:rsidP="006C2E45">
      <w:pPr>
        <w:jc w:val="center"/>
        <w:rPr>
          <w:rFonts w:ascii="Garamond" w:hAnsi="Garamond"/>
          <w:b/>
          <w:color w:val="660066"/>
          <w:sz w:val="36"/>
          <w:szCs w:val="36"/>
        </w:rPr>
      </w:pPr>
      <w:r w:rsidRPr="00177CD1">
        <w:rPr>
          <w:rFonts w:ascii="Garamond" w:hAnsi="Garamond"/>
          <w:b/>
          <w:color w:val="660066"/>
          <w:sz w:val="36"/>
          <w:szCs w:val="36"/>
        </w:rPr>
        <w:t>Stichting Kameroen Werkt!</w:t>
      </w:r>
    </w:p>
    <w:p w14:paraId="513370EF" w14:textId="77777777" w:rsidR="006C2E45" w:rsidRPr="00177CD1" w:rsidRDefault="006C2E45" w:rsidP="006C2E45">
      <w:pPr>
        <w:jc w:val="center"/>
        <w:rPr>
          <w:rFonts w:ascii="Garamond" w:hAnsi="Garamond"/>
          <w:b/>
          <w:color w:val="3366FF"/>
          <w:sz w:val="20"/>
          <w:szCs w:val="20"/>
        </w:rPr>
      </w:pPr>
    </w:p>
    <w:p w14:paraId="3D806FF1" w14:textId="77777777" w:rsidR="006C2E45" w:rsidRPr="00177CD1" w:rsidRDefault="006C2E45" w:rsidP="006C2E45">
      <w:pPr>
        <w:jc w:val="center"/>
        <w:rPr>
          <w:rFonts w:ascii="Garamond" w:hAnsi="Garamond"/>
          <w:b/>
          <w:color w:val="3366FF"/>
          <w:sz w:val="20"/>
          <w:szCs w:val="20"/>
        </w:rPr>
      </w:pPr>
    </w:p>
    <w:p w14:paraId="035358B5" w14:textId="77777777" w:rsidR="006C2E45" w:rsidRPr="00177CD1" w:rsidRDefault="006C2E45" w:rsidP="006C2E45">
      <w:pPr>
        <w:jc w:val="center"/>
        <w:rPr>
          <w:rFonts w:ascii="Garamond" w:hAnsi="Garamond"/>
          <w:b/>
          <w:color w:val="3366FF"/>
          <w:sz w:val="20"/>
          <w:szCs w:val="20"/>
        </w:rPr>
      </w:pPr>
    </w:p>
    <w:p w14:paraId="2F7EB74D" w14:textId="77777777" w:rsidR="006C2E45" w:rsidRPr="00177CD1" w:rsidRDefault="006C2E45" w:rsidP="006C2E45">
      <w:pPr>
        <w:jc w:val="center"/>
        <w:rPr>
          <w:rFonts w:ascii="Garamond" w:hAnsi="Garamond"/>
          <w:b/>
          <w:color w:val="3366FF"/>
          <w:sz w:val="20"/>
          <w:szCs w:val="20"/>
        </w:rPr>
      </w:pPr>
      <w:r w:rsidRPr="00177CD1">
        <w:rPr>
          <w:rFonts w:ascii="Garamond" w:hAnsi="Garamond"/>
          <w:noProof/>
          <w:sz w:val="20"/>
          <w:szCs w:val="20"/>
          <w:lang w:val="en-US"/>
        </w:rPr>
        <w:drawing>
          <wp:inline distT="0" distB="0" distL="0" distR="0" wp14:anchorId="096240C7" wp14:editId="195BD6DB">
            <wp:extent cx="3705225" cy="2803525"/>
            <wp:effectExtent l="0" t="0" r="0" b="0"/>
            <wp:docPr id="1" name="Afbeelding 1" descr="100 KAMEROEN Kribi 2000 Sinaasappelmeisjes (1024x68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descr="100 KAMEROEN Kribi 2000 Sinaasappelmeisjes (1024x683)-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5225" cy="2803525"/>
                    </a:xfrm>
                    <a:prstGeom prst="rect">
                      <a:avLst/>
                    </a:prstGeom>
                    <a:noFill/>
                    <a:ln>
                      <a:noFill/>
                    </a:ln>
                  </pic:spPr>
                </pic:pic>
              </a:graphicData>
            </a:graphic>
          </wp:inline>
        </w:drawing>
      </w:r>
    </w:p>
    <w:p w14:paraId="2B4ACA83" w14:textId="77777777" w:rsidR="006C2E45" w:rsidRPr="00177CD1" w:rsidRDefault="006C2E45" w:rsidP="006C2E45">
      <w:pPr>
        <w:jc w:val="center"/>
        <w:rPr>
          <w:rFonts w:ascii="Garamond" w:hAnsi="Garamond"/>
          <w:b/>
          <w:color w:val="3366FF"/>
          <w:sz w:val="20"/>
          <w:szCs w:val="20"/>
        </w:rPr>
      </w:pPr>
    </w:p>
    <w:p w14:paraId="6F47BD48" w14:textId="77777777" w:rsidR="006C2E45" w:rsidRPr="00177CD1" w:rsidRDefault="006C2E45" w:rsidP="006C2E45">
      <w:pPr>
        <w:jc w:val="center"/>
        <w:rPr>
          <w:rFonts w:ascii="Garamond" w:hAnsi="Garamond"/>
          <w:b/>
          <w:color w:val="3366FF"/>
          <w:sz w:val="20"/>
          <w:szCs w:val="20"/>
        </w:rPr>
      </w:pPr>
    </w:p>
    <w:p w14:paraId="2E356E1D" w14:textId="77777777" w:rsidR="006C2E45" w:rsidRPr="00177CD1" w:rsidRDefault="006C2E45" w:rsidP="006C2E45">
      <w:pPr>
        <w:jc w:val="center"/>
        <w:rPr>
          <w:rFonts w:ascii="Garamond" w:hAnsi="Garamond"/>
          <w:b/>
          <w:color w:val="3366FF"/>
          <w:sz w:val="20"/>
          <w:szCs w:val="20"/>
        </w:rPr>
      </w:pPr>
    </w:p>
    <w:p w14:paraId="52CE2B38" w14:textId="77777777" w:rsidR="006C2E45" w:rsidRPr="00177CD1" w:rsidRDefault="006C2E45" w:rsidP="006C2E45">
      <w:pPr>
        <w:jc w:val="center"/>
        <w:rPr>
          <w:rFonts w:ascii="Garamond" w:hAnsi="Garamond"/>
          <w:b/>
          <w:color w:val="3366FF"/>
          <w:sz w:val="20"/>
          <w:szCs w:val="20"/>
        </w:rPr>
      </w:pPr>
    </w:p>
    <w:p w14:paraId="4A5CF7A2" w14:textId="345206F4" w:rsidR="006C2E45" w:rsidRPr="00177CD1" w:rsidRDefault="006C2E45" w:rsidP="006C2E45">
      <w:pPr>
        <w:jc w:val="center"/>
        <w:rPr>
          <w:rFonts w:ascii="Garamond" w:hAnsi="Garamond"/>
          <w:b/>
          <w:color w:val="660066"/>
          <w:sz w:val="72"/>
          <w:szCs w:val="72"/>
        </w:rPr>
      </w:pPr>
      <w:r w:rsidRPr="00177CD1">
        <w:rPr>
          <w:rFonts w:ascii="Garamond" w:hAnsi="Garamond"/>
          <w:b/>
          <w:color w:val="660066"/>
          <w:sz w:val="72"/>
          <w:szCs w:val="72"/>
        </w:rPr>
        <w:t>Jaarverslag en jaarrekening 2020</w:t>
      </w:r>
    </w:p>
    <w:p w14:paraId="6B94D817" w14:textId="77777777" w:rsidR="006C2E45" w:rsidRPr="00177CD1" w:rsidRDefault="006C2E45" w:rsidP="006C2E45">
      <w:pPr>
        <w:jc w:val="center"/>
        <w:rPr>
          <w:rFonts w:ascii="Garamond" w:hAnsi="Garamond"/>
          <w:b/>
          <w:color w:val="3366FF"/>
          <w:sz w:val="20"/>
          <w:szCs w:val="20"/>
        </w:rPr>
      </w:pPr>
    </w:p>
    <w:p w14:paraId="4832ED2E" w14:textId="77777777" w:rsidR="006C2E45" w:rsidRPr="00177CD1" w:rsidRDefault="006C2E45" w:rsidP="006C2E45">
      <w:pPr>
        <w:jc w:val="center"/>
        <w:rPr>
          <w:rFonts w:ascii="Garamond" w:hAnsi="Garamond"/>
          <w:noProof/>
          <w:sz w:val="20"/>
          <w:szCs w:val="20"/>
        </w:rPr>
      </w:pPr>
      <w:r w:rsidRPr="00177CD1">
        <w:rPr>
          <w:rFonts w:ascii="Garamond" w:hAnsi="Garamond"/>
          <w:b/>
          <w:color w:val="3366FF"/>
          <w:sz w:val="20"/>
          <w:szCs w:val="20"/>
        </w:rPr>
        <w:br w:type="page"/>
      </w:r>
      <w:r w:rsidRPr="00177CD1">
        <w:rPr>
          <w:rFonts w:ascii="Garamond" w:hAnsi="Garamond"/>
          <w:b/>
          <w:color w:val="3366FF"/>
          <w:sz w:val="20"/>
          <w:szCs w:val="20"/>
        </w:rPr>
        <w:fldChar w:fldCharType="begin"/>
      </w:r>
      <w:r w:rsidRPr="00177CD1">
        <w:rPr>
          <w:rFonts w:ascii="Garamond" w:hAnsi="Garamond"/>
          <w:b/>
          <w:color w:val="3366FF"/>
          <w:sz w:val="20"/>
          <w:szCs w:val="20"/>
        </w:rPr>
        <w:instrText xml:space="preserve"> TOC \o "1-3" \h \z \u </w:instrText>
      </w:r>
      <w:r w:rsidRPr="00177CD1">
        <w:rPr>
          <w:rFonts w:ascii="Garamond" w:hAnsi="Garamond"/>
          <w:b/>
          <w:color w:val="3366FF"/>
          <w:sz w:val="20"/>
          <w:szCs w:val="20"/>
        </w:rPr>
        <w:fldChar w:fldCharType="separate"/>
      </w:r>
    </w:p>
    <w:p w14:paraId="64C1DD3E" w14:textId="255C963C" w:rsidR="006C2E45" w:rsidRPr="00177CD1" w:rsidRDefault="006C2E45" w:rsidP="006C2E45">
      <w:pPr>
        <w:pStyle w:val="Inhopg1"/>
        <w:tabs>
          <w:tab w:val="right" w:leader="dot" w:pos="8822"/>
        </w:tabs>
        <w:rPr>
          <w:rFonts w:ascii="Garamond" w:eastAsia="Times New Roman" w:hAnsi="Garamond"/>
          <w:b/>
          <w:noProof/>
          <w:color w:val="7030A0"/>
          <w:sz w:val="18"/>
          <w:szCs w:val="18"/>
          <w:lang w:eastAsia="nl-NL"/>
        </w:rPr>
      </w:pPr>
      <w:r w:rsidRPr="00177CD1">
        <w:rPr>
          <w:rFonts w:ascii="Garamond" w:hAnsi="Garamond"/>
          <w:b/>
          <w:noProof/>
          <w:color w:val="7030A0"/>
          <w:sz w:val="18"/>
          <w:szCs w:val="18"/>
        </w:rPr>
        <w:lastRenderedPageBreak/>
        <w:t>Voorwoord</w:t>
      </w:r>
      <w:r w:rsidRPr="00177CD1">
        <w:rPr>
          <w:rFonts w:ascii="Garamond" w:hAnsi="Garamond"/>
          <w:b/>
          <w:noProof/>
          <w:color w:val="7030A0"/>
          <w:sz w:val="18"/>
          <w:szCs w:val="18"/>
        </w:rPr>
        <w:tab/>
        <w:t xml:space="preserve">3 </w:t>
      </w:r>
    </w:p>
    <w:p w14:paraId="7C518410" w14:textId="4757A374" w:rsidR="006C2E45" w:rsidRPr="00177CD1" w:rsidRDefault="006C2E45" w:rsidP="006C2E45">
      <w:pPr>
        <w:pStyle w:val="Inhopg1"/>
        <w:tabs>
          <w:tab w:val="right" w:leader="dot" w:pos="8822"/>
        </w:tabs>
        <w:rPr>
          <w:rFonts w:ascii="Garamond" w:eastAsia="Times New Roman" w:hAnsi="Garamond"/>
          <w:b/>
          <w:noProof/>
          <w:color w:val="7030A0"/>
          <w:sz w:val="18"/>
          <w:szCs w:val="18"/>
          <w:lang w:eastAsia="nl-NL"/>
        </w:rPr>
      </w:pPr>
      <w:r w:rsidRPr="00177CD1">
        <w:rPr>
          <w:rFonts w:ascii="Garamond" w:hAnsi="Garamond"/>
          <w:b/>
          <w:noProof/>
          <w:color w:val="7030A0"/>
          <w:sz w:val="18"/>
          <w:szCs w:val="18"/>
        </w:rPr>
        <w:t>Doel en visie</w:t>
      </w:r>
      <w:r w:rsidRPr="00177CD1">
        <w:rPr>
          <w:rFonts w:ascii="Garamond" w:hAnsi="Garamond"/>
          <w:b/>
          <w:noProof/>
          <w:color w:val="7030A0"/>
          <w:sz w:val="18"/>
          <w:szCs w:val="18"/>
        </w:rPr>
        <w:tab/>
      </w:r>
      <w:r w:rsidR="00EB47A6" w:rsidRPr="00177CD1">
        <w:rPr>
          <w:rFonts w:ascii="Garamond" w:hAnsi="Garamond"/>
          <w:b/>
          <w:noProof/>
          <w:color w:val="7030A0"/>
          <w:sz w:val="18"/>
          <w:szCs w:val="18"/>
        </w:rPr>
        <w:t>3</w:t>
      </w:r>
    </w:p>
    <w:p w14:paraId="5E445345" w14:textId="77777777" w:rsidR="006C2E45" w:rsidRPr="00177CD1" w:rsidRDefault="006C2E45" w:rsidP="006C2E45">
      <w:pPr>
        <w:pStyle w:val="Inhopg1"/>
        <w:tabs>
          <w:tab w:val="right" w:leader="dot" w:pos="8822"/>
        </w:tabs>
        <w:rPr>
          <w:rFonts w:ascii="Garamond" w:hAnsi="Garamond"/>
          <w:noProof/>
          <w:sz w:val="18"/>
          <w:szCs w:val="18"/>
        </w:rPr>
      </w:pPr>
      <w:r w:rsidRPr="00177CD1">
        <w:rPr>
          <w:rFonts w:ascii="Garamond" w:hAnsi="Garamond"/>
          <w:b/>
          <w:noProof/>
          <w:color w:val="7030A0"/>
          <w:sz w:val="18"/>
          <w:szCs w:val="18"/>
        </w:rPr>
        <w:t>Activiteiten</w:t>
      </w:r>
      <w:r w:rsidRPr="00177CD1">
        <w:rPr>
          <w:rFonts w:ascii="Garamond" w:hAnsi="Garamond"/>
          <w:b/>
          <w:noProof/>
          <w:color w:val="7030A0"/>
          <w:sz w:val="18"/>
          <w:szCs w:val="18"/>
        </w:rPr>
        <w:tab/>
      </w:r>
      <w:r w:rsidRPr="00177CD1">
        <w:rPr>
          <w:rFonts w:ascii="Garamond" w:hAnsi="Garamond"/>
          <w:noProof/>
          <w:sz w:val="18"/>
          <w:szCs w:val="18"/>
        </w:rPr>
        <w:t>4</w:t>
      </w:r>
    </w:p>
    <w:p w14:paraId="7E3B68D6" w14:textId="77777777" w:rsidR="006C2E45" w:rsidRPr="00177CD1" w:rsidRDefault="006C2E45" w:rsidP="006C2E45">
      <w:pPr>
        <w:rPr>
          <w:rFonts w:ascii="Garamond" w:hAnsi="Garamond"/>
          <w:lang w:eastAsia="ja-JP"/>
        </w:rPr>
      </w:pPr>
    </w:p>
    <w:p w14:paraId="4831D3BA" w14:textId="77777777" w:rsidR="006C2E45" w:rsidRPr="00177CD1" w:rsidRDefault="006C2E45" w:rsidP="006C2E45">
      <w:pPr>
        <w:pStyle w:val="Inhopg1"/>
        <w:tabs>
          <w:tab w:val="right" w:leader="dot" w:pos="8822"/>
        </w:tabs>
        <w:rPr>
          <w:rFonts w:ascii="Garamond" w:eastAsia="Times New Roman" w:hAnsi="Garamond"/>
          <w:noProof/>
          <w:sz w:val="18"/>
          <w:szCs w:val="18"/>
          <w:lang w:eastAsia="nl-NL"/>
        </w:rPr>
      </w:pPr>
      <w:r w:rsidRPr="00177CD1">
        <w:rPr>
          <w:rFonts w:ascii="Garamond" w:hAnsi="Garamond"/>
          <w:b/>
          <w:noProof/>
          <w:color w:val="7030A0"/>
          <w:sz w:val="18"/>
          <w:szCs w:val="18"/>
        </w:rPr>
        <w:t>Projecten in Kameroen</w:t>
      </w:r>
      <w:r w:rsidRPr="00177CD1">
        <w:rPr>
          <w:rFonts w:ascii="Garamond" w:hAnsi="Garamond"/>
          <w:noProof/>
          <w:sz w:val="18"/>
          <w:szCs w:val="18"/>
        </w:rPr>
        <w:tab/>
        <w:t xml:space="preserve">4           </w:t>
      </w:r>
    </w:p>
    <w:p w14:paraId="3A945552" w14:textId="77777777" w:rsidR="006C2E45" w:rsidRPr="00177CD1" w:rsidRDefault="006C2E45" w:rsidP="006C2E45">
      <w:pPr>
        <w:pStyle w:val="Inhopg3"/>
        <w:tabs>
          <w:tab w:val="right" w:leader="dot" w:pos="8822"/>
        </w:tabs>
        <w:ind w:left="0"/>
        <w:rPr>
          <w:rFonts w:ascii="Garamond" w:hAnsi="Garamond"/>
          <w:noProof/>
          <w:sz w:val="18"/>
          <w:szCs w:val="18"/>
        </w:rPr>
      </w:pPr>
      <w:r w:rsidRPr="00177CD1">
        <w:rPr>
          <w:rFonts w:ascii="Garamond" w:hAnsi="Garamond"/>
          <w:noProof/>
          <w:sz w:val="18"/>
          <w:szCs w:val="18"/>
        </w:rPr>
        <w:t xml:space="preserve">                            I Facilitair bedrijf ‘Pleasant Parties’ in Foumbot…………………………………</w:t>
      </w:r>
      <w:r w:rsidRPr="00177CD1">
        <w:rPr>
          <w:rFonts w:ascii="Garamond" w:hAnsi="Garamond"/>
          <w:noProof/>
          <w:sz w:val="18"/>
          <w:szCs w:val="18"/>
        </w:rPr>
        <w:tab/>
        <w:t xml:space="preserve">……………  …..4 </w:t>
      </w:r>
    </w:p>
    <w:p w14:paraId="679A00F4" w14:textId="340DEBC4" w:rsidR="006C2E45" w:rsidRPr="00177CD1" w:rsidRDefault="006C2E45" w:rsidP="006C2E45">
      <w:pPr>
        <w:pStyle w:val="Inhopg3"/>
        <w:tabs>
          <w:tab w:val="right" w:leader="dot" w:pos="8822"/>
        </w:tabs>
        <w:ind w:left="0"/>
        <w:rPr>
          <w:rFonts w:ascii="Garamond" w:hAnsi="Garamond"/>
          <w:noProof/>
          <w:sz w:val="18"/>
          <w:szCs w:val="18"/>
        </w:rPr>
      </w:pPr>
      <w:r w:rsidRPr="00177CD1">
        <w:rPr>
          <w:rFonts w:ascii="Garamond" w:hAnsi="Garamond"/>
          <w:sz w:val="18"/>
          <w:szCs w:val="18"/>
        </w:rPr>
        <w:t xml:space="preserve">                            II Kameroens, Senegalees restaurant Chez Minette…………………………………………………</w:t>
      </w:r>
      <w:r w:rsidR="00A14C9E" w:rsidRPr="00177CD1">
        <w:rPr>
          <w:rFonts w:ascii="Garamond" w:hAnsi="Garamond"/>
          <w:sz w:val="18"/>
          <w:szCs w:val="18"/>
        </w:rPr>
        <w:t>…...</w:t>
      </w:r>
      <w:r w:rsidRPr="00177CD1">
        <w:rPr>
          <w:rFonts w:ascii="Garamond" w:hAnsi="Garamond"/>
          <w:sz w:val="18"/>
          <w:szCs w:val="18"/>
        </w:rPr>
        <w:t xml:space="preserve">.....4  </w:t>
      </w:r>
    </w:p>
    <w:p w14:paraId="1A238C80" w14:textId="7FAEFB16" w:rsidR="006C2E45" w:rsidRPr="00177CD1" w:rsidRDefault="006C2E45" w:rsidP="006C2E45">
      <w:pPr>
        <w:pStyle w:val="Inhopg3"/>
        <w:tabs>
          <w:tab w:val="right" w:leader="dot" w:pos="8822"/>
        </w:tabs>
        <w:ind w:left="0"/>
        <w:rPr>
          <w:rFonts w:ascii="Garamond" w:eastAsia="Times New Roman" w:hAnsi="Garamond"/>
          <w:noProof/>
          <w:sz w:val="18"/>
          <w:szCs w:val="18"/>
          <w:lang w:eastAsia="nl-NL"/>
        </w:rPr>
      </w:pPr>
      <w:r w:rsidRPr="00177CD1">
        <w:rPr>
          <w:rFonts w:ascii="Garamond" w:hAnsi="Garamond"/>
          <w:noProof/>
          <w:sz w:val="18"/>
          <w:szCs w:val="18"/>
        </w:rPr>
        <w:t xml:space="preserve">                            III Cultureel centrum Ebang-Minala en Kindondersteuning………….…………………………….. …..…</w:t>
      </w:r>
      <w:r w:rsidR="00A14C9E" w:rsidRPr="00177CD1">
        <w:rPr>
          <w:rFonts w:ascii="Garamond" w:hAnsi="Garamond"/>
          <w:noProof/>
          <w:sz w:val="18"/>
          <w:szCs w:val="18"/>
        </w:rPr>
        <w:t>4</w:t>
      </w:r>
      <w:r w:rsidRPr="00177CD1">
        <w:rPr>
          <w:rFonts w:ascii="Garamond" w:hAnsi="Garamond"/>
          <w:b/>
          <w:color w:val="660066"/>
          <w:sz w:val="18"/>
          <w:szCs w:val="18"/>
        </w:rPr>
        <w:t xml:space="preserve"> </w:t>
      </w:r>
    </w:p>
    <w:p w14:paraId="60D1C7A4" w14:textId="1233254F" w:rsidR="006C2E45" w:rsidRPr="00177CD1" w:rsidRDefault="006C2E45" w:rsidP="006C2E45">
      <w:pPr>
        <w:pStyle w:val="Inhopg2"/>
      </w:pPr>
      <w:r w:rsidRPr="00177CD1">
        <w:rPr>
          <w:rStyle w:val="GeenafstandChar"/>
          <w:rFonts w:ascii="Garamond" w:hAnsi="Garamond"/>
          <w:sz w:val="18"/>
          <w:szCs w:val="18"/>
          <w:lang w:val="nl-NL"/>
        </w:rPr>
        <w:t xml:space="preserve">                            IV Ziekenhuispost “La Prudence</w:t>
      </w:r>
      <w:r w:rsidRPr="00177CD1">
        <w:t>”………………...……………………….………………………………</w:t>
      </w:r>
      <w:r w:rsidR="00A14C9E" w:rsidRPr="00177CD1">
        <w:t>4</w:t>
      </w:r>
    </w:p>
    <w:p w14:paraId="6AE4C0CF" w14:textId="3E63057C" w:rsidR="006C2E45" w:rsidRPr="00177CD1" w:rsidRDefault="006C2E45" w:rsidP="006C2E45">
      <w:pPr>
        <w:widowControl w:val="0"/>
        <w:autoSpaceDE w:val="0"/>
        <w:autoSpaceDN w:val="0"/>
        <w:adjustRightInd w:val="0"/>
        <w:rPr>
          <w:rFonts w:ascii="Garamond" w:eastAsia="Cambria" w:hAnsi="Garamond" w:cs="Arial"/>
          <w:bCs/>
          <w:sz w:val="18"/>
          <w:szCs w:val="18"/>
          <w:lang w:eastAsia="en-US"/>
        </w:rPr>
      </w:pPr>
      <w:r w:rsidRPr="00177CD1">
        <w:rPr>
          <w:rFonts w:ascii="Garamond" w:eastAsia="Cambria" w:hAnsi="Garamond" w:cs="Arial"/>
          <w:b/>
          <w:bCs/>
          <w:i/>
          <w:color w:val="660066"/>
          <w:sz w:val="18"/>
          <w:szCs w:val="18"/>
          <w:lang w:eastAsia="en-US"/>
        </w:rPr>
        <w:t xml:space="preserve">     </w:t>
      </w:r>
      <w:r w:rsidRPr="00177CD1">
        <w:rPr>
          <w:rFonts w:ascii="Garamond" w:eastAsia="Cambria" w:hAnsi="Garamond" w:cs="Arial"/>
          <w:b/>
          <w:bCs/>
          <w:i/>
          <w:sz w:val="18"/>
          <w:szCs w:val="18"/>
          <w:lang w:eastAsia="en-US"/>
        </w:rPr>
        <w:t xml:space="preserve">                      </w:t>
      </w:r>
      <w:r w:rsidRPr="00177CD1">
        <w:rPr>
          <w:rFonts w:ascii="Garamond" w:eastAsia="Cambria" w:hAnsi="Garamond" w:cs="Arial"/>
          <w:bCs/>
          <w:i/>
          <w:sz w:val="18"/>
          <w:szCs w:val="18"/>
          <w:lang w:eastAsia="en-US"/>
        </w:rPr>
        <w:t>V</w:t>
      </w:r>
      <w:r w:rsidRPr="00177CD1">
        <w:rPr>
          <w:rFonts w:ascii="Garamond" w:eastAsia="Cambria" w:hAnsi="Garamond" w:cs="Arial"/>
          <w:b/>
          <w:bCs/>
          <w:i/>
          <w:sz w:val="18"/>
          <w:szCs w:val="18"/>
          <w:lang w:eastAsia="en-US"/>
        </w:rPr>
        <w:t xml:space="preserve"> </w:t>
      </w:r>
      <w:r w:rsidRPr="00177CD1">
        <w:rPr>
          <w:rFonts w:ascii="Garamond" w:eastAsia="Cambria" w:hAnsi="Garamond" w:cs="Arial"/>
          <w:bCs/>
          <w:sz w:val="18"/>
          <w:szCs w:val="18"/>
          <w:lang w:eastAsia="en-US"/>
        </w:rPr>
        <w:t>Landbouw en toerisme………………………………………………………………….………………..</w:t>
      </w:r>
      <w:r w:rsidR="00A14C9E" w:rsidRPr="00177CD1">
        <w:rPr>
          <w:rFonts w:ascii="Garamond" w:eastAsia="Cambria" w:hAnsi="Garamond" w:cs="Arial"/>
          <w:bCs/>
          <w:sz w:val="18"/>
          <w:szCs w:val="18"/>
          <w:lang w:eastAsia="en-US"/>
        </w:rPr>
        <w:t>4</w:t>
      </w:r>
      <w:r w:rsidRPr="00177CD1">
        <w:rPr>
          <w:rFonts w:ascii="Garamond" w:eastAsia="Cambria" w:hAnsi="Garamond" w:cs="Arial"/>
          <w:bCs/>
          <w:sz w:val="18"/>
          <w:szCs w:val="18"/>
          <w:lang w:eastAsia="en-US"/>
        </w:rPr>
        <w:t xml:space="preserve"> </w:t>
      </w:r>
    </w:p>
    <w:p w14:paraId="64C5A40E" w14:textId="77777777" w:rsidR="006C2E45" w:rsidRPr="00177CD1" w:rsidRDefault="006C2E45" w:rsidP="006C2E45">
      <w:pPr>
        <w:widowControl w:val="0"/>
        <w:autoSpaceDE w:val="0"/>
        <w:autoSpaceDN w:val="0"/>
        <w:adjustRightInd w:val="0"/>
        <w:rPr>
          <w:rFonts w:ascii="Garamond" w:eastAsia="Cambria" w:hAnsi="Garamond" w:cs="Arial"/>
          <w:bCs/>
          <w:sz w:val="18"/>
          <w:szCs w:val="18"/>
          <w:lang w:eastAsia="en-US"/>
        </w:rPr>
      </w:pPr>
    </w:p>
    <w:p w14:paraId="0D33ABCB" w14:textId="736EA157" w:rsidR="006C2E45" w:rsidRPr="00177CD1" w:rsidRDefault="006C2E45" w:rsidP="006C2E45">
      <w:pPr>
        <w:widowControl w:val="0"/>
        <w:autoSpaceDE w:val="0"/>
        <w:autoSpaceDN w:val="0"/>
        <w:adjustRightInd w:val="0"/>
        <w:rPr>
          <w:rFonts w:ascii="Garamond" w:eastAsia="Cambria" w:hAnsi="Garamond" w:cs="Arial"/>
          <w:bCs/>
          <w:sz w:val="18"/>
          <w:szCs w:val="18"/>
          <w:lang w:eastAsia="en-US"/>
        </w:rPr>
      </w:pPr>
      <w:r w:rsidRPr="00177CD1">
        <w:rPr>
          <w:rFonts w:ascii="Garamond" w:eastAsia="Cambria" w:hAnsi="Garamond" w:cs="Arial"/>
          <w:bCs/>
          <w:sz w:val="18"/>
          <w:szCs w:val="18"/>
          <w:lang w:eastAsia="en-US"/>
        </w:rPr>
        <w:t xml:space="preserve">         </w:t>
      </w:r>
      <w:r w:rsidRPr="00177CD1">
        <w:rPr>
          <w:rFonts w:ascii="Garamond" w:eastAsia="Cambria" w:hAnsi="Garamond" w:cs="Arial"/>
          <w:bCs/>
          <w:color w:val="0070C0"/>
          <w:sz w:val="18"/>
          <w:szCs w:val="18"/>
          <w:lang w:eastAsia="en-US"/>
        </w:rPr>
        <w:t xml:space="preserve"> </w:t>
      </w:r>
      <w:r w:rsidRPr="00177CD1">
        <w:rPr>
          <w:rFonts w:ascii="Garamond" w:eastAsia="Cambria" w:hAnsi="Garamond" w:cs="Arial"/>
          <w:b/>
          <w:bCs/>
          <w:color w:val="0070C0"/>
          <w:sz w:val="18"/>
          <w:szCs w:val="18"/>
          <w:lang w:eastAsia="en-US"/>
        </w:rPr>
        <w:t xml:space="preserve">                 </w:t>
      </w:r>
      <w:r w:rsidRPr="00177CD1">
        <w:rPr>
          <w:rFonts w:ascii="Garamond" w:eastAsia="Cambria" w:hAnsi="Garamond" w:cs="Arial"/>
          <w:bCs/>
          <w:color w:val="000000" w:themeColor="text1"/>
          <w:sz w:val="18"/>
          <w:szCs w:val="18"/>
          <w:lang w:eastAsia="en-US"/>
        </w:rPr>
        <w:t xml:space="preserve">VI </w:t>
      </w:r>
      <w:r w:rsidRPr="00177CD1">
        <w:rPr>
          <w:rFonts w:ascii="Garamond" w:eastAsia="Cambria" w:hAnsi="Garamond" w:cs="Arial"/>
          <w:bCs/>
          <w:sz w:val="18"/>
          <w:szCs w:val="18"/>
          <w:lang w:eastAsia="en-US"/>
        </w:rPr>
        <w:t>Le Rustique…………………………….………………………………………………………………..</w:t>
      </w:r>
      <w:r w:rsidR="00A14C9E" w:rsidRPr="00177CD1">
        <w:rPr>
          <w:rFonts w:ascii="Garamond" w:eastAsia="Cambria" w:hAnsi="Garamond" w:cs="Arial"/>
          <w:bCs/>
          <w:sz w:val="18"/>
          <w:szCs w:val="18"/>
          <w:lang w:eastAsia="en-US"/>
        </w:rPr>
        <w:t>5</w:t>
      </w:r>
    </w:p>
    <w:p w14:paraId="12524425" w14:textId="77777777" w:rsidR="006C2E45" w:rsidRPr="00177CD1" w:rsidRDefault="006C2E45" w:rsidP="006C2E45">
      <w:pPr>
        <w:widowControl w:val="0"/>
        <w:autoSpaceDE w:val="0"/>
        <w:autoSpaceDN w:val="0"/>
        <w:adjustRightInd w:val="0"/>
        <w:rPr>
          <w:rFonts w:ascii="Garamond" w:eastAsia="Cambria" w:hAnsi="Garamond" w:cs="Arial"/>
          <w:bCs/>
          <w:sz w:val="18"/>
          <w:szCs w:val="18"/>
          <w:lang w:eastAsia="en-US"/>
        </w:rPr>
      </w:pPr>
    </w:p>
    <w:p w14:paraId="790CF829" w14:textId="7FFD4BA4" w:rsidR="006C2E45" w:rsidRPr="00177CD1" w:rsidRDefault="006C2E45" w:rsidP="006C2E45">
      <w:pPr>
        <w:widowControl w:val="0"/>
        <w:autoSpaceDE w:val="0"/>
        <w:autoSpaceDN w:val="0"/>
        <w:adjustRightInd w:val="0"/>
        <w:rPr>
          <w:rFonts w:ascii="Garamond" w:eastAsia="Cambria" w:hAnsi="Garamond" w:cs="Arial"/>
          <w:bCs/>
          <w:sz w:val="18"/>
          <w:szCs w:val="18"/>
          <w:lang w:eastAsia="en-US"/>
        </w:rPr>
      </w:pPr>
      <w:r w:rsidRPr="00177CD1">
        <w:rPr>
          <w:rFonts w:ascii="Garamond" w:eastAsia="Cambria" w:hAnsi="Garamond" w:cs="Arial"/>
          <w:bCs/>
          <w:sz w:val="18"/>
          <w:szCs w:val="18"/>
          <w:lang w:eastAsia="en-US"/>
        </w:rPr>
        <w:t xml:space="preserve">         </w:t>
      </w:r>
      <w:r w:rsidRPr="00177CD1">
        <w:rPr>
          <w:rFonts w:ascii="Garamond" w:eastAsia="Cambria" w:hAnsi="Garamond" w:cs="Arial"/>
          <w:bCs/>
          <w:color w:val="0070C0"/>
          <w:sz w:val="18"/>
          <w:szCs w:val="18"/>
          <w:lang w:eastAsia="en-US"/>
        </w:rPr>
        <w:t xml:space="preserve"> </w:t>
      </w:r>
      <w:r w:rsidRPr="00177CD1">
        <w:rPr>
          <w:rFonts w:ascii="Garamond" w:eastAsia="Cambria" w:hAnsi="Garamond" w:cs="Arial"/>
          <w:b/>
          <w:bCs/>
          <w:color w:val="0070C0"/>
          <w:sz w:val="18"/>
          <w:szCs w:val="18"/>
          <w:lang w:eastAsia="en-US"/>
        </w:rPr>
        <w:t xml:space="preserve">                 </w:t>
      </w:r>
      <w:r w:rsidRPr="00177CD1">
        <w:rPr>
          <w:rFonts w:ascii="Garamond" w:eastAsia="Cambria" w:hAnsi="Garamond" w:cs="Arial"/>
          <w:bCs/>
          <w:color w:val="000000" w:themeColor="text1"/>
          <w:sz w:val="18"/>
          <w:szCs w:val="18"/>
          <w:lang w:eastAsia="en-US"/>
        </w:rPr>
        <w:t xml:space="preserve">VII </w:t>
      </w:r>
      <w:r w:rsidR="00EB47A6" w:rsidRPr="00177CD1">
        <w:rPr>
          <w:rFonts w:ascii="Garamond" w:eastAsia="Cambria" w:hAnsi="Garamond" w:cs="Arial"/>
          <w:bCs/>
          <w:sz w:val="18"/>
          <w:szCs w:val="18"/>
          <w:lang w:eastAsia="en-US"/>
        </w:rPr>
        <w:t>Andere</w:t>
      </w:r>
      <w:r w:rsidRPr="00177CD1">
        <w:rPr>
          <w:rFonts w:ascii="Garamond" w:eastAsia="Cambria" w:hAnsi="Garamond" w:cs="Arial"/>
          <w:bCs/>
          <w:sz w:val="18"/>
          <w:szCs w:val="18"/>
          <w:lang w:eastAsia="en-US"/>
        </w:rPr>
        <w:t xml:space="preserve"> projecten…………………………….……………………………     ……………………</w:t>
      </w:r>
      <w:r w:rsidR="00A14C9E" w:rsidRPr="00177CD1">
        <w:rPr>
          <w:rFonts w:ascii="Garamond" w:eastAsia="Cambria" w:hAnsi="Garamond" w:cs="Arial"/>
          <w:bCs/>
          <w:sz w:val="18"/>
          <w:szCs w:val="18"/>
          <w:lang w:eastAsia="en-US"/>
        </w:rPr>
        <w:t>.</w:t>
      </w:r>
      <w:r w:rsidRPr="00177CD1">
        <w:rPr>
          <w:rFonts w:ascii="Garamond" w:eastAsia="Cambria" w:hAnsi="Garamond" w:cs="Arial"/>
          <w:bCs/>
          <w:sz w:val="18"/>
          <w:szCs w:val="18"/>
          <w:lang w:eastAsia="en-US"/>
        </w:rPr>
        <w:t>…..</w:t>
      </w:r>
      <w:r w:rsidR="00A14C9E" w:rsidRPr="00177CD1">
        <w:rPr>
          <w:rFonts w:ascii="Garamond" w:eastAsia="Cambria" w:hAnsi="Garamond" w:cs="Arial"/>
          <w:bCs/>
          <w:sz w:val="18"/>
          <w:szCs w:val="18"/>
          <w:lang w:eastAsia="en-US"/>
        </w:rPr>
        <w:t>5</w:t>
      </w:r>
    </w:p>
    <w:p w14:paraId="019929FF" w14:textId="77777777" w:rsidR="006C2E45" w:rsidRPr="00177CD1" w:rsidRDefault="006C2E45" w:rsidP="006C2E45">
      <w:pPr>
        <w:widowControl w:val="0"/>
        <w:autoSpaceDE w:val="0"/>
        <w:autoSpaceDN w:val="0"/>
        <w:adjustRightInd w:val="0"/>
        <w:rPr>
          <w:rFonts w:ascii="Garamond" w:eastAsia="Cambria" w:hAnsi="Garamond" w:cs="Arial"/>
          <w:bCs/>
          <w:sz w:val="18"/>
          <w:szCs w:val="18"/>
          <w:lang w:eastAsia="en-US"/>
        </w:rPr>
      </w:pPr>
    </w:p>
    <w:p w14:paraId="6BECBABB" w14:textId="77777777" w:rsidR="006C2E45" w:rsidRPr="00177CD1" w:rsidRDefault="006C2E45" w:rsidP="006C2E45">
      <w:pPr>
        <w:widowControl w:val="0"/>
        <w:autoSpaceDE w:val="0"/>
        <w:autoSpaceDN w:val="0"/>
        <w:adjustRightInd w:val="0"/>
        <w:rPr>
          <w:rFonts w:ascii="Garamond" w:eastAsia="Cambria" w:hAnsi="Garamond" w:cs="Arial"/>
          <w:bCs/>
          <w:sz w:val="18"/>
          <w:szCs w:val="18"/>
          <w:lang w:eastAsia="en-US"/>
        </w:rPr>
      </w:pPr>
    </w:p>
    <w:p w14:paraId="73C48062" w14:textId="5F00C18F" w:rsidR="006C2E45" w:rsidRPr="00177CD1" w:rsidRDefault="006C2E45" w:rsidP="006C2E45">
      <w:pPr>
        <w:widowControl w:val="0"/>
        <w:autoSpaceDE w:val="0"/>
        <w:autoSpaceDN w:val="0"/>
        <w:adjustRightInd w:val="0"/>
        <w:rPr>
          <w:rFonts w:ascii="Garamond" w:hAnsi="Garamond"/>
          <w:color w:val="660066"/>
          <w:sz w:val="18"/>
          <w:szCs w:val="18"/>
        </w:rPr>
      </w:pPr>
      <w:r w:rsidRPr="00177CD1">
        <w:rPr>
          <w:rFonts w:ascii="Garamond" w:hAnsi="Garamond"/>
          <w:color w:val="7030A0"/>
          <w:sz w:val="18"/>
          <w:szCs w:val="18"/>
        </w:rPr>
        <w:t xml:space="preserve"> </w:t>
      </w:r>
      <w:r w:rsidRPr="00177CD1">
        <w:rPr>
          <w:rFonts w:ascii="Garamond" w:hAnsi="Garamond"/>
          <w:b/>
          <w:color w:val="7030A0"/>
          <w:sz w:val="18"/>
          <w:szCs w:val="18"/>
        </w:rPr>
        <w:t>Projecten in Gambia</w:t>
      </w:r>
      <w:r w:rsidRPr="00177CD1">
        <w:rPr>
          <w:rFonts w:ascii="Garamond" w:hAnsi="Garamond"/>
          <w:color w:val="660066"/>
          <w:sz w:val="18"/>
          <w:szCs w:val="18"/>
        </w:rPr>
        <w:t>………………………………………………………………………………………………</w:t>
      </w:r>
      <w:r w:rsidR="004C2D18" w:rsidRPr="00177CD1">
        <w:rPr>
          <w:rFonts w:ascii="Garamond" w:hAnsi="Garamond"/>
          <w:color w:val="660066"/>
          <w:sz w:val="18"/>
          <w:szCs w:val="18"/>
        </w:rPr>
        <w:t>.</w:t>
      </w:r>
      <w:r w:rsidRPr="00177CD1">
        <w:rPr>
          <w:rFonts w:ascii="Garamond" w:hAnsi="Garamond"/>
          <w:color w:val="660066"/>
          <w:sz w:val="18"/>
          <w:szCs w:val="18"/>
        </w:rPr>
        <w:t>...……..</w:t>
      </w:r>
      <w:r w:rsidR="00982696" w:rsidRPr="00177CD1">
        <w:rPr>
          <w:rFonts w:ascii="Garamond" w:hAnsi="Garamond"/>
          <w:color w:val="660066"/>
          <w:sz w:val="18"/>
          <w:szCs w:val="18"/>
        </w:rPr>
        <w:t>5</w:t>
      </w:r>
    </w:p>
    <w:p w14:paraId="547E1CEC" w14:textId="77777777" w:rsidR="006C2E45" w:rsidRPr="00177CD1" w:rsidRDefault="006C2E45" w:rsidP="006C2E45">
      <w:pPr>
        <w:widowControl w:val="0"/>
        <w:autoSpaceDE w:val="0"/>
        <w:autoSpaceDN w:val="0"/>
        <w:adjustRightInd w:val="0"/>
        <w:rPr>
          <w:rFonts w:ascii="Garamond" w:hAnsi="Garamond"/>
          <w:color w:val="660066"/>
          <w:sz w:val="18"/>
          <w:szCs w:val="18"/>
        </w:rPr>
      </w:pPr>
      <w:r w:rsidRPr="00177CD1">
        <w:rPr>
          <w:rFonts w:ascii="Garamond" w:hAnsi="Garamond"/>
          <w:color w:val="660066"/>
          <w:sz w:val="18"/>
          <w:szCs w:val="18"/>
        </w:rPr>
        <w:t xml:space="preserve">      </w:t>
      </w:r>
    </w:p>
    <w:p w14:paraId="0528642D" w14:textId="778F92D6" w:rsidR="006C2E45" w:rsidRPr="00177CD1" w:rsidRDefault="006C2E45" w:rsidP="006C2E45">
      <w:pPr>
        <w:widowControl w:val="0"/>
        <w:autoSpaceDE w:val="0"/>
        <w:autoSpaceDN w:val="0"/>
        <w:adjustRightInd w:val="0"/>
        <w:rPr>
          <w:rFonts w:ascii="Garamond" w:hAnsi="Garamond"/>
          <w:color w:val="000000" w:themeColor="text1"/>
          <w:sz w:val="18"/>
          <w:szCs w:val="18"/>
          <w:lang w:val="fr-FR"/>
        </w:rPr>
      </w:pPr>
      <w:r w:rsidRPr="00177CD1">
        <w:rPr>
          <w:rFonts w:ascii="Garamond" w:hAnsi="Garamond"/>
          <w:i/>
          <w:color w:val="7030A0"/>
          <w:sz w:val="18"/>
          <w:szCs w:val="18"/>
          <w:lang w:val="fr-FR"/>
        </w:rPr>
        <w:t xml:space="preserve">         </w:t>
      </w:r>
      <w:r w:rsidRPr="00177CD1">
        <w:rPr>
          <w:rFonts w:ascii="Garamond" w:hAnsi="Garamond"/>
          <w:b/>
          <w:i/>
          <w:color w:val="0070C0"/>
          <w:sz w:val="18"/>
          <w:szCs w:val="18"/>
          <w:lang w:val="fr-FR"/>
        </w:rPr>
        <w:t xml:space="preserve">               </w:t>
      </w:r>
      <w:r w:rsidRPr="00177CD1">
        <w:rPr>
          <w:rFonts w:ascii="Garamond" w:hAnsi="Garamond"/>
          <w:color w:val="000000" w:themeColor="text1"/>
          <w:sz w:val="18"/>
          <w:szCs w:val="18"/>
          <w:lang w:val="fr-FR"/>
        </w:rPr>
        <w:t xml:space="preserve">  I Tunbung Village ……………………..…………………    …………………….…….…...………………</w:t>
      </w:r>
      <w:r w:rsidR="00982696" w:rsidRPr="00177CD1">
        <w:rPr>
          <w:rFonts w:ascii="Garamond" w:hAnsi="Garamond"/>
          <w:color w:val="000000" w:themeColor="text1"/>
          <w:sz w:val="18"/>
          <w:szCs w:val="18"/>
          <w:lang w:val="fr-FR"/>
        </w:rPr>
        <w:t>5</w:t>
      </w:r>
      <w:r w:rsidRPr="00177CD1">
        <w:rPr>
          <w:rFonts w:ascii="Garamond" w:hAnsi="Garamond"/>
          <w:color w:val="000000" w:themeColor="text1"/>
          <w:sz w:val="18"/>
          <w:szCs w:val="18"/>
          <w:lang w:val="fr-FR"/>
        </w:rPr>
        <w:t xml:space="preserve"> </w:t>
      </w:r>
    </w:p>
    <w:p w14:paraId="7997CF09" w14:textId="77777777" w:rsidR="006C2E45" w:rsidRPr="00177CD1" w:rsidRDefault="006C2E45" w:rsidP="006C2E45">
      <w:pPr>
        <w:widowControl w:val="0"/>
        <w:autoSpaceDE w:val="0"/>
        <w:autoSpaceDN w:val="0"/>
        <w:adjustRightInd w:val="0"/>
        <w:rPr>
          <w:rFonts w:ascii="Garamond" w:hAnsi="Garamond"/>
          <w:color w:val="000000" w:themeColor="text1"/>
          <w:sz w:val="18"/>
          <w:szCs w:val="18"/>
          <w:lang w:val="en-US"/>
        </w:rPr>
      </w:pPr>
    </w:p>
    <w:p w14:paraId="4FEE916B" w14:textId="04F5A5F5" w:rsidR="006C2E45" w:rsidRPr="00177CD1" w:rsidRDefault="006C2E45" w:rsidP="006C2E45">
      <w:pPr>
        <w:widowControl w:val="0"/>
        <w:autoSpaceDE w:val="0"/>
        <w:autoSpaceDN w:val="0"/>
        <w:adjustRightInd w:val="0"/>
        <w:spacing w:after="266"/>
        <w:rPr>
          <w:rFonts w:ascii="Garamond" w:hAnsi="Garamond"/>
          <w:sz w:val="18"/>
          <w:szCs w:val="18"/>
          <w:lang w:val="fr-FR"/>
        </w:rPr>
      </w:pPr>
      <w:r w:rsidRPr="00177CD1">
        <w:rPr>
          <w:rFonts w:ascii="Garamond" w:hAnsi="Garamond"/>
          <w:color w:val="000000" w:themeColor="text1"/>
          <w:sz w:val="18"/>
          <w:szCs w:val="18"/>
          <w:lang w:val="fr-FR"/>
        </w:rPr>
        <w:t xml:space="preserve">                          II </w:t>
      </w:r>
      <w:r w:rsidR="00982696" w:rsidRPr="00177CD1">
        <w:rPr>
          <w:rFonts w:ascii="Garamond" w:hAnsi="Garamond"/>
          <w:color w:val="000000" w:themeColor="text1"/>
          <w:sz w:val="18"/>
          <w:szCs w:val="18"/>
          <w:lang w:val="fr-FR"/>
        </w:rPr>
        <w:t xml:space="preserve">De </w:t>
      </w:r>
      <w:r w:rsidRPr="00177CD1">
        <w:rPr>
          <w:rFonts w:ascii="Garamond" w:hAnsi="Garamond"/>
          <w:color w:val="000000" w:themeColor="text1"/>
          <w:sz w:val="18"/>
          <w:szCs w:val="18"/>
          <w:lang w:val="fr-FR"/>
        </w:rPr>
        <w:t>Bymyra International school …</w:t>
      </w:r>
      <w:r w:rsidRPr="00177CD1">
        <w:rPr>
          <w:rFonts w:ascii="Garamond" w:hAnsi="Garamond"/>
          <w:sz w:val="18"/>
          <w:szCs w:val="18"/>
          <w:lang w:val="fr-FR"/>
        </w:rPr>
        <w:t>………………………………..…………………………………….</w:t>
      </w:r>
      <w:r w:rsidR="00982696" w:rsidRPr="00177CD1">
        <w:rPr>
          <w:rFonts w:ascii="Garamond" w:hAnsi="Garamond"/>
          <w:sz w:val="18"/>
          <w:szCs w:val="18"/>
          <w:lang w:val="fr-FR"/>
        </w:rPr>
        <w:t>5</w:t>
      </w:r>
    </w:p>
    <w:p w14:paraId="5EEC564F" w14:textId="43FD6616" w:rsidR="00982696" w:rsidRPr="00177CD1" w:rsidRDefault="00982696" w:rsidP="006C2E45">
      <w:pPr>
        <w:widowControl w:val="0"/>
        <w:autoSpaceDE w:val="0"/>
        <w:autoSpaceDN w:val="0"/>
        <w:adjustRightInd w:val="0"/>
        <w:spacing w:after="266"/>
        <w:rPr>
          <w:rFonts w:ascii="Garamond" w:hAnsi="Garamond"/>
          <w:sz w:val="18"/>
          <w:szCs w:val="18"/>
          <w:lang w:val="fr-FR"/>
        </w:rPr>
      </w:pPr>
      <w:r w:rsidRPr="00177CD1">
        <w:rPr>
          <w:rFonts w:ascii="Garamond" w:hAnsi="Garamond"/>
          <w:sz w:val="18"/>
          <w:szCs w:val="18"/>
          <w:lang w:val="fr-FR"/>
        </w:rPr>
        <w:t xml:space="preserve">                         </w:t>
      </w:r>
      <w:r w:rsidR="004C2D18" w:rsidRPr="00177CD1">
        <w:rPr>
          <w:rFonts w:ascii="Garamond" w:hAnsi="Garamond"/>
          <w:sz w:val="18"/>
          <w:szCs w:val="18"/>
          <w:lang w:val="fr-FR"/>
        </w:rPr>
        <w:t xml:space="preserve">                     </w:t>
      </w:r>
      <w:r w:rsidRPr="00177CD1">
        <w:rPr>
          <w:rFonts w:ascii="Garamond" w:hAnsi="Garamond"/>
          <w:sz w:val="18"/>
          <w:szCs w:val="18"/>
          <w:lang w:val="fr-FR"/>
        </w:rPr>
        <w:t xml:space="preserve">  </w:t>
      </w:r>
      <w:r w:rsidR="004C2D18" w:rsidRPr="00177CD1">
        <w:rPr>
          <w:rFonts w:ascii="Garamond" w:hAnsi="Garamond"/>
          <w:sz w:val="18"/>
          <w:szCs w:val="18"/>
          <w:lang w:val="fr-FR"/>
        </w:rPr>
        <w:t xml:space="preserve">II </w:t>
      </w:r>
      <w:r w:rsidRPr="00177CD1">
        <w:rPr>
          <w:rFonts w:ascii="Garamond" w:hAnsi="Garamond"/>
          <w:sz w:val="18"/>
          <w:szCs w:val="18"/>
          <w:lang w:val="fr-FR"/>
        </w:rPr>
        <w:t>1. De bouw</w:t>
      </w:r>
    </w:p>
    <w:p w14:paraId="276914F7" w14:textId="5A3E0A1A" w:rsidR="00982696" w:rsidRPr="00177CD1" w:rsidRDefault="00982696" w:rsidP="006C2E45">
      <w:pPr>
        <w:widowControl w:val="0"/>
        <w:autoSpaceDE w:val="0"/>
        <w:autoSpaceDN w:val="0"/>
        <w:adjustRightInd w:val="0"/>
        <w:spacing w:after="266"/>
        <w:rPr>
          <w:rFonts w:ascii="Garamond" w:hAnsi="Garamond"/>
          <w:sz w:val="18"/>
          <w:szCs w:val="18"/>
          <w:lang w:val="fr-FR"/>
        </w:rPr>
      </w:pPr>
      <w:r w:rsidRPr="00177CD1">
        <w:rPr>
          <w:rFonts w:ascii="Garamond" w:hAnsi="Garamond"/>
          <w:sz w:val="18"/>
          <w:szCs w:val="18"/>
          <w:lang w:val="fr-FR"/>
        </w:rPr>
        <w:t xml:space="preserve">                           </w:t>
      </w:r>
      <w:r w:rsidR="004C2D18" w:rsidRPr="00177CD1">
        <w:rPr>
          <w:rFonts w:ascii="Garamond" w:hAnsi="Garamond"/>
          <w:sz w:val="18"/>
          <w:szCs w:val="18"/>
          <w:lang w:val="fr-FR"/>
        </w:rPr>
        <w:t xml:space="preserve">                     II </w:t>
      </w:r>
      <w:r w:rsidRPr="00177CD1">
        <w:rPr>
          <w:rFonts w:ascii="Garamond" w:hAnsi="Garamond"/>
          <w:sz w:val="18"/>
          <w:szCs w:val="18"/>
          <w:lang w:val="fr-FR"/>
        </w:rPr>
        <w:t>2. Sponsor</w:t>
      </w:r>
      <w:r w:rsidR="00177CD1">
        <w:rPr>
          <w:rFonts w:ascii="Garamond" w:hAnsi="Garamond"/>
          <w:sz w:val="18"/>
          <w:szCs w:val="18"/>
          <w:lang w:val="fr-FR"/>
        </w:rPr>
        <w:t>ing kinderen</w:t>
      </w:r>
    </w:p>
    <w:p w14:paraId="0E4D872C" w14:textId="14C4AB32" w:rsidR="006C2E45" w:rsidRPr="00177CD1" w:rsidRDefault="00982696" w:rsidP="006C2E45">
      <w:pPr>
        <w:widowControl w:val="0"/>
        <w:autoSpaceDE w:val="0"/>
        <w:autoSpaceDN w:val="0"/>
        <w:adjustRightInd w:val="0"/>
        <w:spacing w:after="266"/>
        <w:rPr>
          <w:rFonts w:ascii="Garamond" w:hAnsi="Garamond"/>
          <w:sz w:val="18"/>
          <w:szCs w:val="18"/>
          <w:lang w:val="fr-FR"/>
        </w:rPr>
      </w:pPr>
      <w:r w:rsidRPr="00177CD1">
        <w:rPr>
          <w:rFonts w:ascii="Garamond" w:hAnsi="Garamond"/>
          <w:sz w:val="18"/>
          <w:szCs w:val="18"/>
          <w:lang w:val="fr-FR"/>
        </w:rPr>
        <w:t xml:space="preserve">                          </w:t>
      </w:r>
      <w:r w:rsidR="004C2D18" w:rsidRPr="00177CD1">
        <w:rPr>
          <w:rFonts w:ascii="Garamond" w:hAnsi="Garamond"/>
          <w:sz w:val="18"/>
          <w:szCs w:val="18"/>
          <w:lang w:val="fr-FR"/>
        </w:rPr>
        <w:t xml:space="preserve">                     </w:t>
      </w:r>
      <w:r w:rsidRPr="00177CD1">
        <w:rPr>
          <w:rFonts w:ascii="Garamond" w:hAnsi="Garamond"/>
          <w:sz w:val="18"/>
          <w:szCs w:val="18"/>
          <w:lang w:val="fr-FR"/>
        </w:rPr>
        <w:t xml:space="preserve"> </w:t>
      </w:r>
      <w:r w:rsidR="004C2D18" w:rsidRPr="00177CD1">
        <w:rPr>
          <w:rFonts w:ascii="Garamond" w:hAnsi="Garamond"/>
          <w:sz w:val="18"/>
          <w:szCs w:val="18"/>
          <w:lang w:val="fr-FR"/>
        </w:rPr>
        <w:t xml:space="preserve">II </w:t>
      </w:r>
      <w:r w:rsidRPr="00177CD1">
        <w:rPr>
          <w:rFonts w:ascii="Garamond" w:hAnsi="Garamond"/>
          <w:sz w:val="18"/>
          <w:szCs w:val="18"/>
          <w:lang w:val="fr-FR"/>
        </w:rPr>
        <w:t>3. Het Overbruggingsproject</w:t>
      </w:r>
    </w:p>
    <w:p w14:paraId="4F475988" w14:textId="6DC3B996" w:rsidR="006C2E45" w:rsidRPr="00177CD1" w:rsidRDefault="006C2E45" w:rsidP="006C2E45">
      <w:pPr>
        <w:widowControl w:val="0"/>
        <w:autoSpaceDE w:val="0"/>
        <w:autoSpaceDN w:val="0"/>
        <w:adjustRightInd w:val="0"/>
        <w:spacing w:after="266"/>
        <w:rPr>
          <w:rFonts w:ascii="Garamond" w:hAnsi="Garamond"/>
          <w:sz w:val="18"/>
          <w:szCs w:val="18"/>
          <w:lang w:val="fr-FR"/>
        </w:rPr>
      </w:pPr>
      <w:r w:rsidRPr="00177CD1">
        <w:rPr>
          <w:rFonts w:ascii="Garamond" w:hAnsi="Garamond"/>
          <w:color w:val="000000" w:themeColor="text1"/>
          <w:sz w:val="18"/>
          <w:szCs w:val="18"/>
          <w:lang w:val="fr-FR"/>
        </w:rPr>
        <w:t xml:space="preserve">                         I</w:t>
      </w:r>
      <w:r w:rsidR="004C2D18" w:rsidRPr="00177CD1">
        <w:rPr>
          <w:rFonts w:ascii="Garamond" w:hAnsi="Garamond"/>
          <w:color w:val="000000" w:themeColor="text1"/>
          <w:sz w:val="18"/>
          <w:szCs w:val="18"/>
          <w:lang w:val="fr-FR"/>
        </w:rPr>
        <w:t>II</w:t>
      </w:r>
      <w:r w:rsidRPr="00177CD1">
        <w:rPr>
          <w:rFonts w:ascii="Garamond" w:hAnsi="Garamond"/>
          <w:color w:val="000000" w:themeColor="text1"/>
          <w:sz w:val="18"/>
          <w:szCs w:val="18"/>
          <w:lang w:val="fr-FR"/>
        </w:rPr>
        <w:t xml:space="preserve"> Nieuwe projecten …</w:t>
      </w:r>
      <w:r w:rsidRPr="00177CD1">
        <w:rPr>
          <w:rFonts w:ascii="Garamond" w:hAnsi="Garamond"/>
          <w:sz w:val="18"/>
          <w:szCs w:val="18"/>
          <w:lang w:val="fr-FR"/>
        </w:rPr>
        <w:t>………………………………..………………………………………………….….</w:t>
      </w:r>
      <w:r w:rsidR="004C2D18" w:rsidRPr="00177CD1">
        <w:rPr>
          <w:rFonts w:ascii="Garamond" w:hAnsi="Garamond"/>
          <w:sz w:val="18"/>
          <w:szCs w:val="18"/>
          <w:lang w:val="fr-FR"/>
        </w:rPr>
        <w:t>6</w:t>
      </w:r>
      <w:r w:rsidRPr="00177CD1">
        <w:rPr>
          <w:rFonts w:ascii="Garamond" w:hAnsi="Garamond"/>
          <w:sz w:val="18"/>
          <w:szCs w:val="18"/>
          <w:lang w:val="fr-FR"/>
        </w:rPr>
        <w:t xml:space="preserve">  </w:t>
      </w:r>
    </w:p>
    <w:p w14:paraId="7F42993C" w14:textId="70960F57" w:rsidR="006C2E45" w:rsidRPr="00177CD1" w:rsidRDefault="006C2E45" w:rsidP="006C2E45">
      <w:pPr>
        <w:pStyle w:val="Inhopg2"/>
        <w:rPr>
          <w:rFonts w:eastAsia="Times New Roman"/>
          <w:lang w:eastAsia="nl-NL"/>
        </w:rPr>
      </w:pPr>
      <w:r w:rsidRPr="00177CD1">
        <w:rPr>
          <w:b/>
          <w:color w:val="7030A0"/>
        </w:rPr>
        <w:t xml:space="preserve"> Fondswerving en communicatie</w:t>
      </w:r>
      <w:r w:rsidRPr="00177CD1">
        <w:rPr>
          <w:b/>
          <w:color w:val="7030A0"/>
        </w:rPr>
        <w:tab/>
        <w:t>.</w:t>
      </w:r>
      <w:r w:rsidR="004C2D18" w:rsidRPr="00177CD1">
        <w:rPr>
          <w:b/>
          <w:color w:val="7030A0"/>
        </w:rPr>
        <w:t>6</w:t>
      </w:r>
    </w:p>
    <w:p w14:paraId="38FD830A" w14:textId="2DB4275D" w:rsidR="006C2E45" w:rsidRPr="00177CD1" w:rsidRDefault="006C2E45" w:rsidP="006C2E45">
      <w:pPr>
        <w:pStyle w:val="Inhopg2"/>
      </w:pPr>
      <w:r w:rsidRPr="00177CD1">
        <w:t xml:space="preserve">      Donaties</w:t>
      </w:r>
      <w:r w:rsidRPr="00177CD1">
        <w:tab/>
        <w:t>.</w:t>
      </w:r>
      <w:r w:rsidR="004C2D18" w:rsidRPr="00177CD1">
        <w:t>6</w:t>
      </w:r>
      <w:r w:rsidRPr="00177CD1">
        <w:t xml:space="preserve">  </w:t>
      </w:r>
    </w:p>
    <w:p w14:paraId="7098F45E" w14:textId="6AB8BC69" w:rsidR="006C2E45" w:rsidRPr="00177CD1" w:rsidRDefault="006C2E45" w:rsidP="006C2E45">
      <w:pPr>
        <w:pStyle w:val="Inhopg2"/>
        <w:rPr>
          <w:rFonts w:eastAsia="Times New Roman"/>
          <w:lang w:eastAsia="nl-NL"/>
        </w:rPr>
      </w:pPr>
      <w:r w:rsidRPr="00177CD1">
        <w:t xml:space="preserve">      Nieuwsbrief…………………………………………………………………………………………...……………</w:t>
      </w:r>
      <w:r w:rsidR="004C2D18" w:rsidRPr="00177CD1">
        <w:t>..</w:t>
      </w:r>
      <w:r w:rsidRPr="00177CD1">
        <w:t>…….</w:t>
      </w:r>
      <w:r w:rsidR="003E6F98">
        <w:t>6</w:t>
      </w:r>
    </w:p>
    <w:p w14:paraId="36E39CE8" w14:textId="50B207C7" w:rsidR="006C2E45" w:rsidRPr="00177CD1" w:rsidRDefault="006C2E45" w:rsidP="006C2E45">
      <w:pPr>
        <w:pStyle w:val="Inhopg2"/>
        <w:rPr>
          <w:rFonts w:eastAsia="Times New Roman"/>
          <w:lang w:eastAsia="nl-NL"/>
        </w:rPr>
      </w:pPr>
      <w:r w:rsidRPr="00177CD1">
        <w:t xml:space="preserve">      Sociale media……………………………………………</w:t>
      </w:r>
      <w:r w:rsidRPr="00177CD1">
        <w:rPr>
          <w:color w:val="660066"/>
        </w:rPr>
        <w:t>……………………………………………………………….</w:t>
      </w:r>
      <w:r w:rsidRPr="00177CD1">
        <w:t>..</w:t>
      </w:r>
      <w:r w:rsidR="00A644AF">
        <w:t>6</w:t>
      </w:r>
    </w:p>
    <w:p w14:paraId="55073357" w14:textId="050A35C9" w:rsidR="006C2E45" w:rsidRPr="00177CD1" w:rsidRDefault="006C2E45" w:rsidP="006C2E45">
      <w:pPr>
        <w:pStyle w:val="Inhopg1"/>
        <w:tabs>
          <w:tab w:val="right" w:leader="dot" w:pos="8822"/>
        </w:tabs>
        <w:rPr>
          <w:rFonts w:ascii="Garamond" w:eastAsia="Times New Roman" w:hAnsi="Garamond"/>
          <w:b/>
          <w:noProof/>
          <w:color w:val="7030A0"/>
          <w:sz w:val="18"/>
          <w:szCs w:val="18"/>
          <w:lang w:eastAsia="nl-NL"/>
        </w:rPr>
      </w:pPr>
      <w:r w:rsidRPr="00177CD1">
        <w:rPr>
          <w:rFonts w:ascii="Garamond" w:hAnsi="Garamond"/>
          <w:b/>
          <w:noProof/>
          <w:color w:val="7030A0"/>
          <w:sz w:val="18"/>
          <w:szCs w:val="18"/>
        </w:rPr>
        <w:t>Bestuur</w:t>
      </w:r>
      <w:r w:rsidRPr="00177CD1">
        <w:rPr>
          <w:rFonts w:ascii="Garamond" w:hAnsi="Garamond"/>
          <w:b/>
          <w:noProof/>
          <w:color w:val="7030A0"/>
          <w:sz w:val="18"/>
          <w:szCs w:val="18"/>
        </w:rPr>
        <w:tab/>
      </w:r>
      <w:r w:rsidR="003E6F98">
        <w:rPr>
          <w:rFonts w:ascii="Garamond" w:hAnsi="Garamond"/>
          <w:b/>
          <w:noProof/>
          <w:color w:val="7030A0"/>
          <w:sz w:val="18"/>
          <w:szCs w:val="18"/>
        </w:rPr>
        <w:t>7</w:t>
      </w:r>
      <w:r w:rsidRPr="00177CD1">
        <w:rPr>
          <w:rFonts w:ascii="Garamond" w:hAnsi="Garamond"/>
          <w:b/>
          <w:noProof/>
          <w:color w:val="7030A0"/>
          <w:sz w:val="18"/>
          <w:szCs w:val="18"/>
        </w:rPr>
        <w:t xml:space="preserve"> </w:t>
      </w:r>
    </w:p>
    <w:p w14:paraId="10498040" w14:textId="5C89119F" w:rsidR="006C2E45" w:rsidRPr="00177CD1" w:rsidRDefault="006C2E45" w:rsidP="006C2E45">
      <w:pPr>
        <w:pStyle w:val="Inhopg1"/>
        <w:tabs>
          <w:tab w:val="right" w:leader="dot" w:pos="8822"/>
        </w:tabs>
        <w:rPr>
          <w:rFonts w:ascii="Garamond" w:eastAsia="Times New Roman" w:hAnsi="Garamond"/>
          <w:b/>
          <w:noProof/>
          <w:color w:val="7030A0"/>
          <w:sz w:val="18"/>
          <w:szCs w:val="18"/>
          <w:lang w:eastAsia="nl-NL"/>
        </w:rPr>
      </w:pPr>
      <w:r w:rsidRPr="00177CD1">
        <w:rPr>
          <w:rFonts w:ascii="Garamond" w:hAnsi="Garamond"/>
          <w:b/>
          <w:noProof/>
          <w:color w:val="7030A0"/>
          <w:sz w:val="18"/>
          <w:szCs w:val="18"/>
        </w:rPr>
        <w:t>Financiën</w:t>
      </w:r>
      <w:r w:rsidRPr="00177CD1">
        <w:rPr>
          <w:rFonts w:ascii="Garamond" w:hAnsi="Garamond"/>
          <w:b/>
          <w:noProof/>
          <w:color w:val="7030A0"/>
          <w:sz w:val="18"/>
          <w:szCs w:val="18"/>
        </w:rPr>
        <w:tab/>
      </w:r>
      <w:r w:rsidR="003E6F98">
        <w:rPr>
          <w:rFonts w:ascii="Garamond" w:hAnsi="Garamond"/>
          <w:b/>
          <w:noProof/>
          <w:color w:val="7030A0"/>
          <w:sz w:val="18"/>
          <w:szCs w:val="18"/>
        </w:rPr>
        <w:t>7</w:t>
      </w:r>
    </w:p>
    <w:p w14:paraId="6EC9E373" w14:textId="23A069DB" w:rsidR="006C2E45" w:rsidRPr="00177CD1" w:rsidRDefault="006C2E45" w:rsidP="006C2E45">
      <w:pPr>
        <w:pStyle w:val="Inhopg2"/>
        <w:rPr>
          <w:rFonts w:eastAsia="Times New Roman"/>
          <w:i/>
          <w:lang w:eastAsia="nl-NL"/>
        </w:rPr>
      </w:pPr>
      <w:r w:rsidRPr="00177CD1">
        <w:rPr>
          <w:i/>
        </w:rPr>
        <w:t xml:space="preserve">                        Verantwoording</w:t>
      </w:r>
      <w:r w:rsidRPr="00177CD1">
        <w:rPr>
          <w:i/>
        </w:rPr>
        <w:tab/>
        <w:t>.</w:t>
      </w:r>
      <w:r w:rsidR="003E6F98">
        <w:rPr>
          <w:i/>
        </w:rPr>
        <w:t>7</w:t>
      </w:r>
    </w:p>
    <w:p w14:paraId="5227A890" w14:textId="710B1AB8" w:rsidR="006C2E45" w:rsidRPr="00177CD1" w:rsidRDefault="006C2E45" w:rsidP="006C2E45">
      <w:pPr>
        <w:pStyle w:val="Inhopg2"/>
        <w:rPr>
          <w:rFonts w:eastAsia="Times New Roman"/>
          <w:i/>
          <w:lang w:eastAsia="nl-NL"/>
        </w:rPr>
      </w:pPr>
      <w:r w:rsidRPr="00177CD1">
        <w:rPr>
          <w:i/>
        </w:rPr>
        <w:t xml:space="preserve">                       Inkomsten en uitgaven 20</w:t>
      </w:r>
      <w:r w:rsidR="003E6F98">
        <w:rPr>
          <w:i/>
        </w:rPr>
        <w:t>20</w:t>
      </w:r>
      <w:r w:rsidRPr="00177CD1">
        <w:rPr>
          <w:i/>
        </w:rPr>
        <w:tab/>
      </w:r>
      <w:r w:rsidR="003E6F98">
        <w:rPr>
          <w:i/>
        </w:rPr>
        <w:t>7</w:t>
      </w:r>
    </w:p>
    <w:p w14:paraId="567A8AD5" w14:textId="56094BD1" w:rsidR="006C2E45" w:rsidRPr="00177CD1" w:rsidRDefault="006C2E45" w:rsidP="006C2E45">
      <w:pPr>
        <w:pStyle w:val="Inhopg2"/>
        <w:rPr>
          <w:rFonts w:eastAsia="Times New Roman"/>
          <w:bCs/>
          <w:lang w:eastAsia="nl-NL"/>
        </w:rPr>
      </w:pPr>
      <w:r w:rsidRPr="00177CD1">
        <w:rPr>
          <w:i/>
        </w:rPr>
        <w:t xml:space="preserve">                      Staat van baten en lasten 20</w:t>
      </w:r>
      <w:r w:rsidR="003E6F98">
        <w:rPr>
          <w:i/>
        </w:rPr>
        <w:t>20</w:t>
      </w:r>
      <w:r w:rsidRPr="00177CD1">
        <w:rPr>
          <w:b/>
          <w:color w:val="7030A0"/>
        </w:rPr>
        <w:tab/>
      </w:r>
      <w:r w:rsidR="003E6F98">
        <w:rPr>
          <w:bCs/>
        </w:rPr>
        <w:t>7</w:t>
      </w:r>
    </w:p>
    <w:p w14:paraId="362CE426" w14:textId="675C91B5" w:rsidR="006C2E45" w:rsidRPr="00177CD1" w:rsidRDefault="006C2E45" w:rsidP="006C2E45">
      <w:pPr>
        <w:pStyle w:val="Inhopg1"/>
        <w:tabs>
          <w:tab w:val="right" w:leader="dot" w:pos="8822"/>
        </w:tabs>
        <w:rPr>
          <w:rFonts w:ascii="Garamond" w:eastAsia="Times New Roman" w:hAnsi="Garamond"/>
          <w:b/>
          <w:noProof/>
          <w:color w:val="7030A0"/>
          <w:sz w:val="18"/>
          <w:szCs w:val="18"/>
          <w:lang w:eastAsia="nl-NL"/>
        </w:rPr>
      </w:pPr>
      <w:r w:rsidRPr="00177CD1">
        <w:rPr>
          <w:rFonts w:ascii="Garamond" w:hAnsi="Garamond"/>
          <w:b/>
          <w:noProof/>
          <w:color w:val="7030A0"/>
          <w:sz w:val="18"/>
          <w:szCs w:val="18"/>
        </w:rPr>
        <w:t>Vooruitblik 20</w:t>
      </w:r>
      <w:r w:rsidR="003E6F98">
        <w:rPr>
          <w:rFonts w:ascii="Garamond" w:hAnsi="Garamond"/>
          <w:b/>
          <w:noProof/>
          <w:color w:val="7030A0"/>
          <w:sz w:val="18"/>
          <w:szCs w:val="18"/>
        </w:rPr>
        <w:t>21</w:t>
      </w:r>
      <w:r w:rsidRPr="00177CD1">
        <w:rPr>
          <w:rFonts w:ascii="Garamond" w:hAnsi="Garamond"/>
          <w:b/>
          <w:noProof/>
          <w:color w:val="7030A0"/>
          <w:sz w:val="18"/>
          <w:szCs w:val="18"/>
        </w:rPr>
        <w:t xml:space="preserve"> en beleidsplan</w:t>
      </w:r>
      <w:r w:rsidRPr="00177CD1">
        <w:rPr>
          <w:rFonts w:ascii="Garamond" w:hAnsi="Garamond"/>
          <w:b/>
          <w:noProof/>
          <w:color w:val="7030A0"/>
          <w:sz w:val="18"/>
          <w:szCs w:val="18"/>
        </w:rPr>
        <w:tab/>
      </w:r>
      <w:r w:rsidR="003E6F98">
        <w:rPr>
          <w:rFonts w:ascii="Garamond" w:hAnsi="Garamond"/>
          <w:b/>
          <w:noProof/>
          <w:color w:val="7030A0"/>
          <w:sz w:val="18"/>
          <w:szCs w:val="18"/>
        </w:rPr>
        <w:t>7</w:t>
      </w:r>
    </w:p>
    <w:p w14:paraId="73394651" w14:textId="1B394341" w:rsidR="006C2E45" w:rsidRPr="00177CD1" w:rsidRDefault="006C2E45" w:rsidP="006C2E45">
      <w:pPr>
        <w:pStyle w:val="Inhopg2"/>
      </w:pPr>
      <w:r w:rsidRPr="00177CD1">
        <w:rPr>
          <w:b/>
          <w:i/>
        </w:rPr>
        <w:t xml:space="preserve">        </w:t>
      </w:r>
      <w:r w:rsidRPr="00177CD1">
        <w:rPr>
          <w:i/>
        </w:rPr>
        <w:t xml:space="preserve"> Bestaande projecten en nieuwe initiatieven</w:t>
      </w:r>
      <w:r w:rsidRPr="00177CD1">
        <w:tab/>
      </w:r>
      <w:r w:rsidR="003E6F98">
        <w:t>7</w:t>
      </w:r>
      <w:r w:rsidRPr="00177CD1">
        <w:rPr>
          <w:i/>
        </w:rPr>
        <w:t xml:space="preserve"> </w:t>
      </w:r>
    </w:p>
    <w:p w14:paraId="774B7A53" w14:textId="0682A7A3" w:rsidR="006C2E45" w:rsidRPr="00177CD1" w:rsidRDefault="006C2E45" w:rsidP="006C2E45">
      <w:pPr>
        <w:rPr>
          <w:rFonts w:ascii="Garamond" w:hAnsi="Garamond"/>
          <w:noProof/>
          <w:color w:val="000000" w:themeColor="text1"/>
          <w:sz w:val="20"/>
          <w:szCs w:val="20"/>
        </w:rPr>
      </w:pPr>
      <w:r w:rsidRPr="00177CD1">
        <w:rPr>
          <w:rFonts w:ascii="Garamond" w:hAnsi="Garamond"/>
          <w:i/>
          <w:sz w:val="20"/>
          <w:szCs w:val="20"/>
        </w:rPr>
        <w:t xml:space="preserve">       Financieel vooruitblik</w:t>
      </w:r>
      <w:r w:rsidRPr="00177CD1">
        <w:rPr>
          <w:rFonts w:ascii="Garamond" w:hAnsi="Garamond"/>
          <w:noProof/>
          <w:color w:val="000000" w:themeColor="text1"/>
          <w:sz w:val="20"/>
          <w:szCs w:val="20"/>
          <w:shd w:val="clear" w:color="auto" w:fill="FFFFFF"/>
        </w:rPr>
        <w:t>……………………………………………………………………………</w:t>
      </w:r>
      <w:r w:rsidR="003E6F98">
        <w:rPr>
          <w:rFonts w:ascii="Garamond" w:hAnsi="Garamond"/>
          <w:noProof/>
          <w:color w:val="000000" w:themeColor="text1"/>
          <w:sz w:val="20"/>
          <w:szCs w:val="20"/>
          <w:shd w:val="clear" w:color="auto" w:fill="FFFFFF"/>
        </w:rPr>
        <w:t>..</w:t>
      </w:r>
      <w:r w:rsidRPr="00177CD1">
        <w:rPr>
          <w:rFonts w:ascii="Garamond" w:hAnsi="Garamond"/>
          <w:noProof/>
          <w:color w:val="000000" w:themeColor="text1"/>
          <w:sz w:val="20"/>
          <w:szCs w:val="20"/>
          <w:shd w:val="clear" w:color="auto" w:fill="FFFFFF"/>
        </w:rPr>
        <w:t>………...….</w:t>
      </w:r>
      <w:r w:rsidRPr="00177CD1">
        <w:rPr>
          <w:rFonts w:ascii="Garamond" w:hAnsi="Garamond"/>
          <w:noProof/>
          <w:color w:val="7030A0"/>
          <w:sz w:val="20"/>
          <w:szCs w:val="20"/>
          <w:shd w:val="clear" w:color="auto" w:fill="FFFFFF"/>
        </w:rPr>
        <w:t>.</w:t>
      </w:r>
      <w:r w:rsidR="003E6F98">
        <w:rPr>
          <w:rFonts w:ascii="Garamond" w:hAnsi="Garamond"/>
          <w:noProof/>
          <w:color w:val="000000" w:themeColor="text1"/>
          <w:sz w:val="20"/>
          <w:szCs w:val="20"/>
        </w:rPr>
        <w:t>8</w:t>
      </w:r>
    </w:p>
    <w:p w14:paraId="25A0A762" w14:textId="77777777" w:rsidR="006C2E45" w:rsidRPr="00177CD1" w:rsidRDefault="006C2E45" w:rsidP="006C2E45">
      <w:pPr>
        <w:rPr>
          <w:rFonts w:ascii="Garamond" w:hAnsi="Garamond"/>
          <w:b/>
          <w:noProof/>
          <w:color w:val="7030A0"/>
          <w:sz w:val="18"/>
          <w:szCs w:val="18"/>
          <w:shd w:val="clear" w:color="auto" w:fill="FFFFFF"/>
        </w:rPr>
      </w:pPr>
    </w:p>
    <w:p w14:paraId="1F421D5D" w14:textId="6F3C4AF0" w:rsidR="006C2E45" w:rsidRPr="00177CD1" w:rsidRDefault="006C2E45" w:rsidP="006C2E45">
      <w:pPr>
        <w:rPr>
          <w:rFonts w:ascii="Garamond" w:hAnsi="Garamond"/>
          <w:b/>
          <w:noProof/>
          <w:color w:val="7030A0"/>
          <w:sz w:val="18"/>
          <w:szCs w:val="18"/>
        </w:rPr>
      </w:pPr>
      <w:r w:rsidRPr="00177CD1">
        <w:rPr>
          <w:rFonts w:ascii="Garamond" w:hAnsi="Garamond"/>
          <w:b/>
          <w:noProof/>
          <w:color w:val="7030A0"/>
          <w:sz w:val="18"/>
          <w:szCs w:val="18"/>
          <w:shd w:val="clear" w:color="auto" w:fill="FFFFFF"/>
        </w:rPr>
        <w:t>Begeleiding</w:t>
      </w:r>
      <w:r w:rsidRPr="00177CD1">
        <w:rPr>
          <w:rFonts w:ascii="Garamond" w:hAnsi="Garamond"/>
          <w:b/>
          <w:noProof/>
          <w:color w:val="7030A0"/>
          <w:sz w:val="18"/>
          <w:szCs w:val="18"/>
        </w:rPr>
        <w:t>……………………………………..……………………………………………………………………</w:t>
      </w:r>
      <w:r w:rsidR="003E6F98">
        <w:rPr>
          <w:rFonts w:ascii="Garamond" w:hAnsi="Garamond"/>
          <w:b/>
          <w:noProof/>
          <w:color w:val="7030A0"/>
          <w:sz w:val="18"/>
          <w:szCs w:val="18"/>
        </w:rPr>
        <w:t xml:space="preserve">  </w:t>
      </w:r>
      <w:r w:rsidRPr="00177CD1">
        <w:rPr>
          <w:rFonts w:ascii="Garamond" w:hAnsi="Garamond"/>
          <w:b/>
          <w:noProof/>
          <w:color w:val="7030A0"/>
          <w:sz w:val="18"/>
          <w:szCs w:val="18"/>
        </w:rPr>
        <w:t>…</w:t>
      </w:r>
      <w:r w:rsidR="00233759">
        <w:rPr>
          <w:rFonts w:ascii="Garamond" w:hAnsi="Garamond"/>
          <w:b/>
          <w:noProof/>
          <w:color w:val="7030A0"/>
          <w:sz w:val="18"/>
          <w:szCs w:val="18"/>
        </w:rPr>
        <w:t>.</w:t>
      </w:r>
      <w:r w:rsidR="003E6F98">
        <w:rPr>
          <w:rFonts w:ascii="Garamond" w:hAnsi="Garamond"/>
          <w:b/>
          <w:noProof/>
          <w:color w:val="7030A0"/>
          <w:sz w:val="18"/>
          <w:szCs w:val="18"/>
        </w:rPr>
        <w:t>…8</w:t>
      </w:r>
    </w:p>
    <w:p w14:paraId="466D4C8E" w14:textId="77777777" w:rsidR="006C2E45" w:rsidRPr="00177CD1" w:rsidRDefault="006C2E45" w:rsidP="006C2E45">
      <w:pPr>
        <w:rPr>
          <w:rFonts w:ascii="Garamond" w:hAnsi="Garamond"/>
          <w:noProof/>
          <w:color w:val="000000" w:themeColor="text1"/>
          <w:sz w:val="18"/>
          <w:szCs w:val="18"/>
        </w:rPr>
      </w:pPr>
    </w:p>
    <w:p w14:paraId="6A1EC045" w14:textId="77777777" w:rsidR="006C2E45" w:rsidRPr="00177CD1" w:rsidRDefault="006C2E45" w:rsidP="006C2E45">
      <w:pPr>
        <w:rPr>
          <w:rFonts w:ascii="Garamond" w:hAnsi="Garamond"/>
          <w:noProof/>
          <w:color w:val="000000" w:themeColor="text1"/>
          <w:sz w:val="18"/>
          <w:szCs w:val="18"/>
        </w:rPr>
      </w:pPr>
    </w:p>
    <w:p w14:paraId="38C30B5B" w14:textId="787658DF" w:rsidR="006C2E45" w:rsidRPr="00177CD1" w:rsidRDefault="006C2E45" w:rsidP="006C2E45">
      <w:pPr>
        <w:rPr>
          <w:rFonts w:ascii="Garamond" w:hAnsi="Garamond"/>
          <w:b/>
          <w:noProof/>
          <w:color w:val="7030A0"/>
          <w:sz w:val="18"/>
          <w:szCs w:val="18"/>
        </w:rPr>
      </w:pPr>
      <w:r w:rsidRPr="00177CD1">
        <w:rPr>
          <w:rFonts w:ascii="Garamond" w:hAnsi="Garamond"/>
          <w:b/>
          <w:noProof/>
          <w:color w:val="7030A0"/>
          <w:sz w:val="18"/>
          <w:szCs w:val="18"/>
          <w:shd w:val="clear" w:color="auto" w:fill="FFFFFF"/>
        </w:rPr>
        <w:t>Jaarrekening 20</w:t>
      </w:r>
      <w:r w:rsidR="003E6F98">
        <w:rPr>
          <w:rFonts w:ascii="Garamond" w:hAnsi="Garamond"/>
          <w:b/>
          <w:noProof/>
          <w:color w:val="7030A0"/>
          <w:sz w:val="18"/>
          <w:szCs w:val="18"/>
          <w:shd w:val="clear" w:color="auto" w:fill="FFFFFF"/>
        </w:rPr>
        <w:t>20</w:t>
      </w:r>
      <w:r w:rsidRPr="00177CD1">
        <w:rPr>
          <w:rFonts w:ascii="Garamond" w:hAnsi="Garamond"/>
          <w:b/>
          <w:noProof/>
          <w:color w:val="7030A0"/>
          <w:sz w:val="18"/>
          <w:szCs w:val="18"/>
          <w:shd w:val="clear" w:color="auto" w:fill="FFFFFF"/>
        </w:rPr>
        <w:t xml:space="preserve"> </w:t>
      </w:r>
      <w:r w:rsidRPr="00177CD1">
        <w:rPr>
          <w:rFonts w:ascii="Garamond" w:hAnsi="Garamond"/>
          <w:b/>
          <w:noProof/>
          <w:color w:val="7030A0"/>
          <w:sz w:val="18"/>
          <w:szCs w:val="18"/>
        </w:rPr>
        <w:t>……………………………………..………………………………………………….………………</w:t>
      </w:r>
      <w:r w:rsidR="003E6F98">
        <w:rPr>
          <w:rFonts w:ascii="Garamond" w:hAnsi="Garamond"/>
          <w:b/>
          <w:noProof/>
          <w:color w:val="7030A0"/>
          <w:sz w:val="18"/>
          <w:szCs w:val="18"/>
        </w:rPr>
        <w:t>…</w:t>
      </w:r>
      <w:r w:rsidR="00233759">
        <w:rPr>
          <w:rFonts w:ascii="Garamond" w:hAnsi="Garamond"/>
          <w:b/>
          <w:noProof/>
          <w:color w:val="7030A0"/>
          <w:sz w:val="18"/>
          <w:szCs w:val="18"/>
        </w:rPr>
        <w:t>9</w:t>
      </w:r>
    </w:p>
    <w:p w14:paraId="2D97784D" w14:textId="77777777" w:rsidR="006C2E45" w:rsidRPr="00177CD1" w:rsidRDefault="006C2E45" w:rsidP="006C2E45">
      <w:pPr>
        <w:rPr>
          <w:rFonts w:ascii="Garamond" w:hAnsi="Garamond"/>
          <w:noProof/>
          <w:color w:val="000000" w:themeColor="text1"/>
          <w:sz w:val="18"/>
          <w:szCs w:val="18"/>
        </w:rPr>
      </w:pPr>
    </w:p>
    <w:p w14:paraId="24934EBF" w14:textId="77777777" w:rsidR="000A5627" w:rsidRPr="00177CD1" w:rsidRDefault="006C2E45" w:rsidP="000A5627">
      <w:pPr>
        <w:jc w:val="center"/>
        <w:rPr>
          <w:rFonts w:ascii="Garamond" w:hAnsi="Garamond"/>
          <w:b/>
          <w:color w:val="3366FF"/>
          <w:sz w:val="20"/>
          <w:szCs w:val="20"/>
        </w:rPr>
      </w:pPr>
      <w:r w:rsidRPr="00177CD1">
        <w:rPr>
          <w:rFonts w:ascii="Garamond" w:hAnsi="Garamond"/>
          <w:b/>
          <w:color w:val="3366FF"/>
          <w:sz w:val="20"/>
          <w:szCs w:val="20"/>
        </w:rPr>
        <w:lastRenderedPageBreak/>
        <w:fldChar w:fldCharType="end"/>
      </w:r>
    </w:p>
    <w:p w14:paraId="46FF67EC" w14:textId="77777777" w:rsidR="000A5627" w:rsidRPr="00177CD1" w:rsidRDefault="000A5627" w:rsidP="000A5627">
      <w:pPr>
        <w:jc w:val="center"/>
        <w:rPr>
          <w:rFonts w:ascii="Garamond" w:hAnsi="Garamond"/>
          <w:b/>
          <w:color w:val="3366FF"/>
          <w:sz w:val="20"/>
          <w:szCs w:val="20"/>
        </w:rPr>
      </w:pPr>
    </w:p>
    <w:p w14:paraId="0D719DC3" w14:textId="4240B227" w:rsidR="006C2E45" w:rsidRPr="00177CD1" w:rsidRDefault="006C2E45" w:rsidP="000A5627">
      <w:pPr>
        <w:jc w:val="center"/>
        <w:rPr>
          <w:rFonts w:ascii="Garamond" w:hAnsi="Garamond"/>
          <w:b/>
          <w:color w:val="3366FF"/>
          <w:sz w:val="20"/>
          <w:szCs w:val="20"/>
        </w:rPr>
      </w:pPr>
      <w:r w:rsidRPr="00177CD1">
        <w:rPr>
          <w:rFonts w:ascii="Garamond" w:hAnsi="Garamond"/>
          <w:b/>
          <w:noProof/>
          <w:color w:val="7030A0"/>
        </w:rPr>
        <w:t>Voorwoord</w:t>
      </w:r>
      <w:r w:rsidRPr="00177CD1">
        <w:rPr>
          <w:rFonts w:ascii="Garamond" w:hAnsi="Garamond"/>
          <w:b/>
          <w:color w:val="7030A0"/>
        </w:rPr>
        <w:t xml:space="preserve"> </w:t>
      </w:r>
    </w:p>
    <w:p w14:paraId="5ABE056D" w14:textId="77777777" w:rsidR="006C2E45" w:rsidRPr="00177CD1" w:rsidRDefault="006C2E45" w:rsidP="006C2E45">
      <w:pPr>
        <w:rPr>
          <w:rFonts w:ascii="Garamond" w:hAnsi="Garamond"/>
          <w:b/>
          <w:color w:val="3366FF"/>
          <w:sz w:val="20"/>
          <w:szCs w:val="20"/>
        </w:rPr>
      </w:pPr>
    </w:p>
    <w:p w14:paraId="46E2FA4B" w14:textId="77777777" w:rsidR="006C2E45" w:rsidRPr="00177CD1" w:rsidRDefault="006C2E45" w:rsidP="006C2E45">
      <w:pPr>
        <w:rPr>
          <w:rFonts w:ascii="Garamond" w:hAnsi="Garamond"/>
          <w:b/>
          <w:bCs/>
          <w:iCs/>
          <w:sz w:val="20"/>
          <w:szCs w:val="20"/>
        </w:rPr>
      </w:pPr>
      <w:r w:rsidRPr="00177CD1">
        <w:rPr>
          <w:rFonts w:ascii="Garamond" w:hAnsi="Garamond"/>
          <w:b/>
          <w:bCs/>
          <w:iCs/>
          <w:sz w:val="20"/>
          <w:szCs w:val="20"/>
        </w:rPr>
        <w:t>Algemeen</w:t>
      </w:r>
    </w:p>
    <w:p w14:paraId="1ED20D2A" w14:textId="6E785A4B" w:rsidR="006C2E45" w:rsidRPr="00177CD1" w:rsidRDefault="006C2E45" w:rsidP="006C2E45">
      <w:pPr>
        <w:rPr>
          <w:rFonts w:ascii="Garamond" w:hAnsi="Garamond"/>
          <w:i/>
          <w:iCs/>
          <w:sz w:val="20"/>
          <w:szCs w:val="20"/>
        </w:rPr>
      </w:pPr>
      <w:r w:rsidRPr="00177CD1">
        <w:rPr>
          <w:rFonts w:ascii="Garamond" w:hAnsi="Garamond"/>
          <w:sz w:val="20"/>
          <w:szCs w:val="20"/>
        </w:rPr>
        <w:t xml:space="preserve"> </w:t>
      </w:r>
    </w:p>
    <w:p w14:paraId="09548EA2" w14:textId="5DCA7D22" w:rsidR="0098499B" w:rsidRPr="00177CD1" w:rsidRDefault="00A644AF" w:rsidP="006C2E45">
      <w:pPr>
        <w:rPr>
          <w:rFonts w:ascii="Garamond" w:hAnsi="Garamond"/>
          <w:sz w:val="20"/>
          <w:szCs w:val="20"/>
        </w:rPr>
      </w:pPr>
      <w:r>
        <w:rPr>
          <w:rFonts w:ascii="Garamond" w:hAnsi="Garamond"/>
          <w:sz w:val="20"/>
          <w:szCs w:val="20"/>
        </w:rPr>
        <w:t xml:space="preserve"> </w:t>
      </w:r>
    </w:p>
    <w:p w14:paraId="0CA36282" w14:textId="3C2F5FB0" w:rsidR="00D90967" w:rsidRPr="00177CD1" w:rsidRDefault="00D90967" w:rsidP="00D90967">
      <w:pPr>
        <w:rPr>
          <w:rFonts w:ascii="Garamond" w:hAnsi="Garamond"/>
          <w:sz w:val="20"/>
          <w:szCs w:val="20"/>
        </w:rPr>
      </w:pPr>
      <w:r w:rsidRPr="00177CD1">
        <w:rPr>
          <w:rFonts w:ascii="Garamond" w:hAnsi="Garamond"/>
          <w:sz w:val="20"/>
          <w:szCs w:val="20"/>
        </w:rPr>
        <w:t>2020 zal de historie ingaan als het jaar van het coronavirus. We zijn minder in staat geweest onze projecten te bezoeken, desondanks is er veel gebeurd. Vooral in Gambia</w:t>
      </w:r>
      <w:r w:rsidR="002C37D1" w:rsidRPr="00177CD1">
        <w:rPr>
          <w:rFonts w:ascii="Garamond" w:hAnsi="Garamond"/>
          <w:sz w:val="20"/>
          <w:szCs w:val="20"/>
        </w:rPr>
        <w:t xml:space="preserve">. We hebben leningen en gelden mogelijk gemaakt waardoor de </w:t>
      </w:r>
      <w:proofErr w:type="spellStart"/>
      <w:r w:rsidR="002C37D1" w:rsidRPr="00177CD1">
        <w:rPr>
          <w:rFonts w:ascii="Garamond" w:hAnsi="Garamond"/>
          <w:sz w:val="20"/>
          <w:szCs w:val="20"/>
        </w:rPr>
        <w:t>Bymyra</w:t>
      </w:r>
      <w:proofErr w:type="spellEnd"/>
      <w:r w:rsidR="002C37D1" w:rsidRPr="00177CD1">
        <w:rPr>
          <w:rFonts w:ascii="Garamond" w:hAnsi="Garamond"/>
          <w:sz w:val="20"/>
          <w:szCs w:val="20"/>
        </w:rPr>
        <w:t xml:space="preserve"> </w:t>
      </w:r>
      <w:proofErr w:type="spellStart"/>
      <w:r w:rsidR="002C37D1" w:rsidRPr="00177CD1">
        <w:rPr>
          <w:rFonts w:ascii="Garamond" w:hAnsi="Garamond"/>
          <w:sz w:val="20"/>
          <w:szCs w:val="20"/>
        </w:rPr>
        <w:t>Bilingual</w:t>
      </w:r>
      <w:proofErr w:type="spellEnd"/>
      <w:r w:rsidR="002C37D1" w:rsidRPr="00177CD1">
        <w:rPr>
          <w:rFonts w:ascii="Garamond" w:hAnsi="Garamond"/>
          <w:sz w:val="20"/>
          <w:szCs w:val="20"/>
        </w:rPr>
        <w:t xml:space="preserve"> School op allerlei manieren kon uitbreiden. We hebben een groot netwerk van sponsor</w:t>
      </w:r>
      <w:r w:rsidR="00BE4DAC" w:rsidRPr="00177CD1">
        <w:rPr>
          <w:rFonts w:ascii="Garamond" w:hAnsi="Garamond"/>
          <w:sz w:val="20"/>
          <w:szCs w:val="20"/>
        </w:rPr>
        <w:t>en</w:t>
      </w:r>
      <w:r w:rsidR="002C37D1" w:rsidRPr="00177CD1">
        <w:rPr>
          <w:rFonts w:ascii="Garamond" w:hAnsi="Garamond"/>
          <w:sz w:val="20"/>
          <w:szCs w:val="20"/>
        </w:rPr>
        <w:t xml:space="preserve"> opgezet die kinderen voor vijf jaar </w:t>
      </w:r>
      <w:r w:rsidR="00BE4DAC" w:rsidRPr="00177CD1">
        <w:rPr>
          <w:rFonts w:ascii="Garamond" w:hAnsi="Garamond"/>
          <w:sz w:val="20"/>
          <w:szCs w:val="20"/>
        </w:rPr>
        <w:t>financieel ondersteun</w:t>
      </w:r>
      <w:r w:rsidR="003E6F98">
        <w:rPr>
          <w:rFonts w:ascii="Garamond" w:hAnsi="Garamond"/>
          <w:sz w:val="20"/>
          <w:szCs w:val="20"/>
        </w:rPr>
        <w:t>t</w:t>
      </w:r>
      <w:r w:rsidR="00BE4DAC" w:rsidRPr="00177CD1">
        <w:rPr>
          <w:rFonts w:ascii="Garamond" w:hAnsi="Garamond"/>
          <w:sz w:val="20"/>
          <w:szCs w:val="20"/>
        </w:rPr>
        <w:t xml:space="preserve"> om naar school te gaan</w:t>
      </w:r>
      <w:r w:rsidR="002C37D1" w:rsidRPr="00177CD1">
        <w:rPr>
          <w:rFonts w:ascii="Garamond" w:hAnsi="Garamond"/>
          <w:sz w:val="20"/>
          <w:szCs w:val="20"/>
        </w:rPr>
        <w:t xml:space="preserve">. Een aantal keer hebben we </w:t>
      </w:r>
      <w:r w:rsidR="003E6F98">
        <w:rPr>
          <w:rFonts w:ascii="Garamond" w:hAnsi="Garamond"/>
          <w:sz w:val="20"/>
          <w:szCs w:val="20"/>
        </w:rPr>
        <w:t xml:space="preserve">spullen </w:t>
      </w:r>
      <w:r w:rsidR="002C37D1" w:rsidRPr="00177CD1">
        <w:rPr>
          <w:rFonts w:ascii="Garamond" w:hAnsi="Garamond"/>
          <w:sz w:val="20"/>
          <w:szCs w:val="20"/>
        </w:rPr>
        <w:t xml:space="preserve">opgestuurd voor de </w:t>
      </w:r>
      <w:proofErr w:type="spellStart"/>
      <w:r w:rsidR="0098499B" w:rsidRPr="00177CD1">
        <w:rPr>
          <w:rFonts w:ascii="Garamond" w:hAnsi="Garamond"/>
          <w:sz w:val="20"/>
          <w:szCs w:val="20"/>
        </w:rPr>
        <w:t>Bymyra</w:t>
      </w:r>
      <w:proofErr w:type="spellEnd"/>
      <w:r w:rsidR="0098499B" w:rsidRPr="00177CD1">
        <w:rPr>
          <w:rFonts w:ascii="Garamond" w:hAnsi="Garamond"/>
          <w:sz w:val="20"/>
          <w:szCs w:val="20"/>
        </w:rPr>
        <w:t xml:space="preserve"> </w:t>
      </w:r>
      <w:r w:rsidR="002C37D1" w:rsidRPr="00177CD1">
        <w:rPr>
          <w:rFonts w:ascii="Garamond" w:hAnsi="Garamond"/>
          <w:sz w:val="20"/>
          <w:szCs w:val="20"/>
        </w:rPr>
        <w:t xml:space="preserve">school die we hier </w:t>
      </w:r>
      <w:r w:rsidR="003E6F98">
        <w:rPr>
          <w:rFonts w:ascii="Garamond" w:hAnsi="Garamond"/>
          <w:sz w:val="20"/>
          <w:szCs w:val="20"/>
        </w:rPr>
        <w:t xml:space="preserve">in Nederland </w:t>
      </w:r>
      <w:r w:rsidR="002C37D1" w:rsidRPr="00177CD1">
        <w:rPr>
          <w:rFonts w:ascii="Garamond" w:hAnsi="Garamond"/>
          <w:sz w:val="20"/>
          <w:szCs w:val="20"/>
        </w:rPr>
        <w:t>ingezameld h</w:t>
      </w:r>
      <w:r w:rsidR="003E6F98">
        <w:rPr>
          <w:rFonts w:ascii="Garamond" w:hAnsi="Garamond"/>
          <w:sz w:val="20"/>
          <w:szCs w:val="20"/>
        </w:rPr>
        <w:t>add</w:t>
      </w:r>
      <w:r w:rsidR="002C37D1" w:rsidRPr="00177CD1">
        <w:rPr>
          <w:rFonts w:ascii="Garamond" w:hAnsi="Garamond"/>
          <w:sz w:val="20"/>
          <w:szCs w:val="20"/>
        </w:rPr>
        <w:t>en</w:t>
      </w:r>
      <w:r w:rsidR="00BE4DAC" w:rsidRPr="00177CD1">
        <w:rPr>
          <w:rFonts w:ascii="Garamond" w:hAnsi="Garamond"/>
          <w:sz w:val="20"/>
          <w:szCs w:val="20"/>
        </w:rPr>
        <w:t xml:space="preserve"> zoals sportspullen, </w:t>
      </w:r>
      <w:r w:rsidR="001970B3" w:rsidRPr="00177CD1">
        <w:rPr>
          <w:rFonts w:ascii="Garamond" w:hAnsi="Garamond"/>
          <w:sz w:val="20"/>
          <w:szCs w:val="20"/>
        </w:rPr>
        <w:t>k</w:t>
      </w:r>
      <w:r w:rsidR="00BE4DAC" w:rsidRPr="00177CD1">
        <w:rPr>
          <w:rFonts w:ascii="Garamond" w:hAnsi="Garamond"/>
          <w:sz w:val="20"/>
          <w:szCs w:val="20"/>
        </w:rPr>
        <w:t>leding, naaimachines, laptops en kantoorbenodigdheden. Eind 2020 zijn we een ‘overbruggingsactie’ begonnen om Gambiaanse ouders die door corona geconfronteerd zijn met verlies van inkomsten</w:t>
      </w:r>
      <w:r w:rsidR="003E6F98">
        <w:rPr>
          <w:rFonts w:ascii="Garamond" w:hAnsi="Garamond"/>
          <w:sz w:val="20"/>
          <w:szCs w:val="20"/>
        </w:rPr>
        <w:t>,</w:t>
      </w:r>
      <w:r w:rsidR="00BE4DAC" w:rsidRPr="00177CD1">
        <w:rPr>
          <w:rFonts w:ascii="Garamond" w:hAnsi="Garamond"/>
          <w:sz w:val="20"/>
          <w:szCs w:val="20"/>
        </w:rPr>
        <w:t xml:space="preserve"> te helpen hun kinderen op school te houden.</w:t>
      </w:r>
    </w:p>
    <w:p w14:paraId="15E38685" w14:textId="533D1394" w:rsidR="006C2E45" w:rsidRPr="00177CD1" w:rsidRDefault="006C2E45" w:rsidP="006C2E45">
      <w:pPr>
        <w:rPr>
          <w:rFonts w:ascii="Garamond" w:hAnsi="Garamond"/>
          <w:sz w:val="20"/>
          <w:szCs w:val="20"/>
        </w:rPr>
      </w:pPr>
      <w:r w:rsidRPr="00177CD1">
        <w:rPr>
          <w:rFonts w:ascii="Garamond" w:hAnsi="Garamond"/>
          <w:sz w:val="20"/>
          <w:szCs w:val="20"/>
        </w:rPr>
        <w:t xml:space="preserve">Terugkijkend kunnen we zeggen dat </w:t>
      </w:r>
      <w:r w:rsidR="002C37D1" w:rsidRPr="00177CD1">
        <w:rPr>
          <w:rFonts w:ascii="Garamond" w:hAnsi="Garamond"/>
          <w:sz w:val="20"/>
          <w:szCs w:val="20"/>
        </w:rPr>
        <w:t xml:space="preserve">er ondanks de </w:t>
      </w:r>
      <w:r w:rsidR="00BE4DAC" w:rsidRPr="00177CD1">
        <w:rPr>
          <w:rFonts w:ascii="Garamond" w:hAnsi="Garamond"/>
          <w:sz w:val="20"/>
          <w:szCs w:val="20"/>
        </w:rPr>
        <w:t>corona</w:t>
      </w:r>
      <w:r w:rsidR="002C37D1" w:rsidRPr="00177CD1">
        <w:rPr>
          <w:rFonts w:ascii="Garamond" w:hAnsi="Garamond"/>
          <w:sz w:val="20"/>
          <w:szCs w:val="20"/>
        </w:rPr>
        <w:t>crisis</w:t>
      </w:r>
      <w:r w:rsidR="00D97F6A" w:rsidRPr="00177CD1">
        <w:rPr>
          <w:rFonts w:ascii="Garamond" w:hAnsi="Garamond"/>
          <w:sz w:val="20"/>
          <w:szCs w:val="20"/>
        </w:rPr>
        <w:t xml:space="preserve"> veel</w:t>
      </w:r>
      <w:r w:rsidRPr="00177CD1">
        <w:rPr>
          <w:rFonts w:ascii="Garamond" w:hAnsi="Garamond"/>
          <w:sz w:val="20"/>
          <w:szCs w:val="20"/>
        </w:rPr>
        <w:t xml:space="preserve"> gebeurd i</w:t>
      </w:r>
      <w:r w:rsidR="00D90967" w:rsidRPr="00177CD1">
        <w:rPr>
          <w:rFonts w:ascii="Garamond" w:hAnsi="Garamond"/>
          <w:sz w:val="20"/>
          <w:szCs w:val="20"/>
        </w:rPr>
        <w:t>s.</w:t>
      </w:r>
      <w:r w:rsidRPr="00177CD1">
        <w:rPr>
          <w:rFonts w:ascii="Garamond" w:hAnsi="Garamond"/>
          <w:sz w:val="20"/>
          <w:szCs w:val="20"/>
        </w:rPr>
        <w:t xml:space="preserve"> </w:t>
      </w:r>
      <w:r w:rsidR="00D97F6A" w:rsidRPr="00177CD1">
        <w:rPr>
          <w:rFonts w:ascii="Garamond" w:hAnsi="Garamond"/>
          <w:sz w:val="20"/>
          <w:szCs w:val="20"/>
        </w:rPr>
        <w:t xml:space="preserve"> W</w:t>
      </w:r>
      <w:r w:rsidRPr="00177CD1">
        <w:rPr>
          <w:rFonts w:ascii="Garamond" w:hAnsi="Garamond"/>
          <w:sz w:val="20"/>
          <w:szCs w:val="20"/>
        </w:rPr>
        <w:t>e gaan in 2021 enthousiast verder met de ingezette lijn.</w:t>
      </w:r>
      <w:r w:rsidR="003E6F98">
        <w:rPr>
          <w:rFonts w:ascii="Garamond" w:hAnsi="Garamond"/>
          <w:sz w:val="20"/>
          <w:szCs w:val="20"/>
        </w:rPr>
        <w:t xml:space="preserve"> Wij danken jullie hartelijk voor de steun die van jullie mochten ontvangen.</w:t>
      </w:r>
    </w:p>
    <w:p w14:paraId="54AC62E6" w14:textId="797D700D" w:rsidR="006C2E45" w:rsidRPr="00177CD1" w:rsidRDefault="006C2E45" w:rsidP="006C2E45">
      <w:pPr>
        <w:rPr>
          <w:rFonts w:ascii="Garamond" w:hAnsi="Garamond"/>
          <w:sz w:val="20"/>
          <w:szCs w:val="20"/>
        </w:rPr>
      </w:pPr>
      <w:r w:rsidRPr="00177CD1">
        <w:rPr>
          <w:rFonts w:ascii="Garamond" w:hAnsi="Garamond"/>
          <w:sz w:val="20"/>
          <w:szCs w:val="20"/>
        </w:rPr>
        <w:t xml:space="preserve"> </w:t>
      </w:r>
    </w:p>
    <w:p w14:paraId="5FA08C61" w14:textId="09FC38B7" w:rsidR="006C2E45" w:rsidRPr="00177CD1" w:rsidRDefault="006C2E45" w:rsidP="006C2E45">
      <w:pPr>
        <w:rPr>
          <w:rFonts w:ascii="Garamond" w:hAnsi="Garamond"/>
          <w:i/>
          <w:iCs/>
          <w:sz w:val="20"/>
          <w:szCs w:val="20"/>
        </w:rPr>
      </w:pPr>
      <w:r w:rsidRPr="00177CD1">
        <w:rPr>
          <w:rFonts w:ascii="Garamond" w:hAnsi="Garamond"/>
          <w:i/>
          <w:iCs/>
          <w:sz w:val="20"/>
          <w:szCs w:val="20"/>
        </w:rPr>
        <w:t xml:space="preserve">Kijk naar alle prachtige projecten die in 2020 doorlopen zowel in Gambia als in Kameroen. We hopen dat velen van jullie en nieuwe enthousiaste mensen ons financieel of anderszins gaan steunen. Nieuwe filmpjes zijn aangegeven met </w:t>
      </w:r>
      <w:r w:rsidRPr="00177CD1">
        <w:rPr>
          <w:rFonts w:ascii="Garamond" w:hAnsi="Garamond"/>
          <w:b/>
          <w:bCs/>
          <w:color w:val="FF0000"/>
          <w:sz w:val="20"/>
          <w:szCs w:val="20"/>
        </w:rPr>
        <w:t>20</w:t>
      </w:r>
      <w:r w:rsidR="00D90967" w:rsidRPr="00177CD1">
        <w:rPr>
          <w:rFonts w:ascii="Garamond" w:hAnsi="Garamond"/>
          <w:b/>
          <w:bCs/>
          <w:color w:val="FF0000"/>
          <w:sz w:val="20"/>
          <w:szCs w:val="20"/>
        </w:rPr>
        <w:t>20</w:t>
      </w:r>
      <w:r w:rsidRPr="00177CD1">
        <w:rPr>
          <w:rFonts w:ascii="Garamond" w:hAnsi="Garamond"/>
          <w:b/>
          <w:bCs/>
          <w:color w:val="FF0000"/>
          <w:sz w:val="20"/>
          <w:szCs w:val="20"/>
        </w:rPr>
        <w:t xml:space="preserve">. </w:t>
      </w:r>
    </w:p>
    <w:p w14:paraId="2D364646" w14:textId="77777777" w:rsidR="006C2E45" w:rsidRPr="00177CD1" w:rsidRDefault="006C2E45" w:rsidP="006C2E45">
      <w:pPr>
        <w:rPr>
          <w:rFonts w:ascii="Garamond" w:hAnsi="Garamond"/>
          <w:iCs/>
          <w:sz w:val="20"/>
          <w:szCs w:val="20"/>
        </w:rPr>
      </w:pPr>
    </w:p>
    <w:p w14:paraId="1632A786" w14:textId="77777777" w:rsidR="006C2E45" w:rsidRPr="00177CD1" w:rsidRDefault="006C2E45" w:rsidP="006C2E45">
      <w:pPr>
        <w:rPr>
          <w:rFonts w:ascii="Garamond" w:hAnsi="Garamond"/>
          <w:b/>
          <w:bCs/>
          <w:iCs/>
          <w:sz w:val="20"/>
          <w:szCs w:val="20"/>
        </w:rPr>
      </w:pPr>
      <w:r w:rsidRPr="00177CD1">
        <w:rPr>
          <w:rFonts w:ascii="Garamond" w:hAnsi="Garamond"/>
          <w:b/>
          <w:bCs/>
          <w:iCs/>
          <w:sz w:val="20"/>
          <w:szCs w:val="20"/>
        </w:rPr>
        <w:t>Projecten in het kort</w:t>
      </w:r>
    </w:p>
    <w:p w14:paraId="30518D15" w14:textId="7A8CA738" w:rsidR="006C2E45" w:rsidRPr="00177CD1" w:rsidRDefault="001970B3" w:rsidP="006C2E45">
      <w:pPr>
        <w:rPr>
          <w:rFonts w:ascii="Garamond" w:hAnsi="Garamond"/>
          <w:bCs/>
          <w:i/>
          <w:iCs/>
          <w:sz w:val="20"/>
          <w:szCs w:val="20"/>
        </w:rPr>
      </w:pPr>
      <w:r w:rsidRPr="00177CD1">
        <w:rPr>
          <w:rFonts w:ascii="Garamond" w:hAnsi="Garamond"/>
          <w:bCs/>
          <w:noProof/>
          <w:sz w:val="20"/>
          <w:szCs w:val="20"/>
        </w:rPr>
        <w:drawing>
          <wp:anchor distT="0" distB="0" distL="114300" distR="114300" simplePos="0" relativeHeight="251669504" behindDoc="0" locked="0" layoutInCell="1" allowOverlap="1" wp14:anchorId="028EEAD1" wp14:editId="11F1F32C">
            <wp:simplePos x="0" y="0"/>
            <wp:positionH relativeFrom="column">
              <wp:posOffset>22225</wp:posOffset>
            </wp:positionH>
            <wp:positionV relativeFrom="paragraph">
              <wp:posOffset>144145</wp:posOffset>
            </wp:positionV>
            <wp:extent cx="1009650" cy="1344930"/>
            <wp:effectExtent l="0" t="0" r="6350" b="1270"/>
            <wp:wrapSquare wrapText="bothSides"/>
            <wp:docPr id="11" name="Afbeelding 11" descr="Afbeelding met persoon, luch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persoon, lucht, buiten&#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1009650" cy="1344930"/>
                    </a:xfrm>
                    <a:prstGeom prst="rect">
                      <a:avLst/>
                    </a:prstGeom>
                  </pic:spPr>
                </pic:pic>
              </a:graphicData>
            </a:graphic>
            <wp14:sizeRelH relativeFrom="page">
              <wp14:pctWidth>0</wp14:pctWidth>
            </wp14:sizeRelH>
            <wp14:sizeRelV relativeFrom="page">
              <wp14:pctHeight>0</wp14:pctHeight>
            </wp14:sizeRelV>
          </wp:anchor>
        </w:drawing>
      </w:r>
      <w:r w:rsidR="006C2E45" w:rsidRPr="00177CD1">
        <w:rPr>
          <w:rFonts w:ascii="Garamond" w:hAnsi="Garamond"/>
          <w:bCs/>
          <w:i/>
          <w:iCs/>
          <w:sz w:val="20"/>
          <w:szCs w:val="20"/>
        </w:rPr>
        <w:t>Kameroen</w:t>
      </w:r>
    </w:p>
    <w:p w14:paraId="5A20476B" w14:textId="7C083B56" w:rsidR="00D97F6A" w:rsidRPr="00177CD1" w:rsidRDefault="006C2E45" w:rsidP="00D97F6A">
      <w:pPr>
        <w:rPr>
          <w:rFonts w:ascii="Garamond" w:hAnsi="Garamond"/>
          <w:bCs/>
          <w:sz w:val="20"/>
          <w:szCs w:val="20"/>
        </w:rPr>
      </w:pPr>
      <w:r w:rsidRPr="00177CD1">
        <w:rPr>
          <w:rFonts w:ascii="Garamond" w:hAnsi="Garamond"/>
          <w:sz w:val="20"/>
          <w:szCs w:val="20"/>
        </w:rPr>
        <w:t xml:space="preserve">De projecten </w:t>
      </w:r>
      <w:proofErr w:type="spellStart"/>
      <w:r w:rsidRPr="00177CD1">
        <w:rPr>
          <w:rFonts w:ascii="Garamond" w:hAnsi="Garamond"/>
          <w:sz w:val="20"/>
          <w:szCs w:val="20"/>
        </w:rPr>
        <w:t>Pleasant</w:t>
      </w:r>
      <w:proofErr w:type="spellEnd"/>
      <w:r w:rsidRPr="00177CD1">
        <w:rPr>
          <w:rFonts w:ascii="Garamond" w:hAnsi="Garamond"/>
          <w:sz w:val="20"/>
          <w:szCs w:val="20"/>
        </w:rPr>
        <w:t xml:space="preserve"> </w:t>
      </w:r>
      <w:proofErr w:type="spellStart"/>
      <w:r w:rsidRPr="00177CD1">
        <w:rPr>
          <w:rFonts w:ascii="Garamond" w:hAnsi="Garamond"/>
          <w:sz w:val="20"/>
          <w:szCs w:val="20"/>
        </w:rPr>
        <w:t>Parties</w:t>
      </w:r>
      <w:proofErr w:type="spellEnd"/>
      <w:r w:rsidRPr="00177CD1">
        <w:rPr>
          <w:rFonts w:ascii="Garamond" w:hAnsi="Garamond"/>
          <w:sz w:val="20"/>
          <w:szCs w:val="20"/>
        </w:rPr>
        <w:t xml:space="preserve"> en </w:t>
      </w:r>
      <w:proofErr w:type="spellStart"/>
      <w:r w:rsidRPr="00177CD1">
        <w:rPr>
          <w:rFonts w:ascii="Garamond" w:hAnsi="Garamond"/>
          <w:sz w:val="20"/>
          <w:szCs w:val="20"/>
        </w:rPr>
        <w:t>Chez</w:t>
      </w:r>
      <w:proofErr w:type="spellEnd"/>
      <w:r w:rsidRPr="00177CD1">
        <w:rPr>
          <w:rFonts w:ascii="Garamond" w:hAnsi="Garamond"/>
          <w:sz w:val="20"/>
          <w:szCs w:val="20"/>
        </w:rPr>
        <w:t xml:space="preserve"> </w:t>
      </w:r>
      <w:proofErr w:type="spellStart"/>
      <w:r w:rsidRPr="00177CD1">
        <w:rPr>
          <w:rFonts w:ascii="Garamond" w:hAnsi="Garamond"/>
          <w:sz w:val="20"/>
          <w:szCs w:val="20"/>
        </w:rPr>
        <w:t>Minette</w:t>
      </w:r>
      <w:proofErr w:type="spellEnd"/>
      <w:r w:rsidRPr="00177CD1">
        <w:rPr>
          <w:rFonts w:ascii="Garamond" w:hAnsi="Garamond"/>
          <w:sz w:val="20"/>
          <w:szCs w:val="20"/>
        </w:rPr>
        <w:t xml:space="preserve"> van </w:t>
      </w:r>
      <w:proofErr w:type="spellStart"/>
      <w:r w:rsidRPr="00177CD1">
        <w:rPr>
          <w:rFonts w:ascii="Garamond" w:hAnsi="Garamond"/>
          <w:sz w:val="20"/>
          <w:szCs w:val="20"/>
        </w:rPr>
        <w:t>Josephin</w:t>
      </w:r>
      <w:proofErr w:type="spellEnd"/>
      <w:r w:rsidRPr="00177CD1">
        <w:rPr>
          <w:rFonts w:ascii="Garamond" w:hAnsi="Garamond"/>
          <w:sz w:val="20"/>
          <w:szCs w:val="20"/>
        </w:rPr>
        <w:t xml:space="preserve"> lopen </w:t>
      </w:r>
      <w:r w:rsidR="003E6F98">
        <w:rPr>
          <w:rFonts w:ascii="Garamond" w:hAnsi="Garamond"/>
          <w:sz w:val="20"/>
          <w:szCs w:val="20"/>
        </w:rPr>
        <w:t xml:space="preserve">moeizaam </w:t>
      </w:r>
      <w:r w:rsidRPr="00177CD1">
        <w:rPr>
          <w:rFonts w:ascii="Garamond" w:hAnsi="Garamond"/>
          <w:sz w:val="20"/>
          <w:szCs w:val="20"/>
        </w:rPr>
        <w:t xml:space="preserve">door. Vanwege de enorme toevloed van vluchtelingen uit het Engelstalige gebied van Kameroen waar een burgeroorlog woedt, is de situatie in </w:t>
      </w:r>
      <w:proofErr w:type="spellStart"/>
      <w:r w:rsidRPr="00177CD1">
        <w:rPr>
          <w:rFonts w:ascii="Garamond" w:hAnsi="Garamond"/>
          <w:sz w:val="20"/>
          <w:szCs w:val="20"/>
        </w:rPr>
        <w:t>Foumbot</w:t>
      </w:r>
      <w:proofErr w:type="spellEnd"/>
      <w:r w:rsidRPr="00177CD1">
        <w:rPr>
          <w:rFonts w:ascii="Garamond" w:hAnsi="Garamond"/>
          <w:sz w:val="20"/>
          <w:szCs w:val="20"/>
        </w:rPr>
        <w:t xml:space="preserve"> ongewis. Er is </w:t>
      </w:r>
      <w:r w:rsidR="00D90967" w:rsidRPr="00177CD1">
        <w:rPr>
          <w:rFonts w:ascii="Garamond" w:hAnsi="Garamond"/>
          <w:sz w:val="20"/>
          <w:szCs w:val="20"/>
        </w:rPr>
        <w:t>ook dit jaar meerdere keren</w:t>
      </w:r>
      <w:r w:rsidRPr="00177CD1">
        <w:rPr>
          <w:rFonts w:ascii="Garamond" w:hAnsi="Garamond"/>
          <w:sz w:val="20"/>
          <w:szCs w:val="20"/>
        </w:rPr>
        <w:t xml:space="preserve"> ingebroken (</w:t>
      </w:r>
      <w:r w:rsidR="002C37D1" w:rsidRPr="00177CD1">
        <w:rPr>
          <w:rFonts w:ascii="Garamond" w:hAnsi="Garamond"/>
          <w:sz w:val="20"/>
          <w:szCs w:val="20"/>
        </w:rPr>
        <w:t xml:space="preserve">weer </w:t>
      </w:r>
      <w:r w:rsidRPr="00177CD1">
        <w:rPr>
          <w:rFonts w:ascii="Garamond" w:hAnsi="Garamond"/>
          <w:sz w:val="20"/>
          <w:szCs w:val="20"/>
        </w:rPr>
        <w:t xml:space="preserve">alles meegenomen) in </w:t>
      </w:r>
      <w:proofErr w:type="spellStart"/>
      <w:r w:rsidRPr="00177CD1">
        <w:rPr>
          <w:rFonts w:ascii="Garamond" w:hAnsi="Garamond"/>
          <w:sz w:val="20"/>
          <w:szCs w:val="20"/>
        </w:rPr>
        <w:t>Chez</w:t>
      </w:r>
      <w:proofErr w:type="spellEnd"/>
      <w:r w:rsidRPr="00177CD1">
        <w:rPr>
          <w:rFonts w:ascii="Garamond" w:hAnsi="Garamond"/>
          <w:sz w:val="20"/>
          <w:szCs w:val="20"/>
        </w:rPr>
        <w:t xml:space="preserve"> </w:t>
      </w:r>
      <w:proofErr w:type="spellStart"/>
      <w:r w:rsidRPr="00177CD1">
        <w:rPr>
          <w:rFonts w:ascii="Garamond" w:hAnsi="Garamond"/>
          <w:sz w:val="20"/>
          <w:szCs w:val="20"/>
        </w:rPr>
        <w:t>Minette</w:t>
      </w:r>
      <w:proofErr w:type="spellEnd"/>
      <w:r w:rsidRPr="00177CD1">
        <w:rPr>
          <w:rFonts w:ascii="Garamond" w:hAnsi="Garamond"/>
          <w:sz w:val="20"/>
          <w:szCs w:val="20"/>
        </w:rPr>
        <w:t xml:space="preserve">. </w:t>
      </w:r>
      <w:proofErr w:type="spellStart"/>
      <w:r w:rsidRPr="00177CD1">
        <w:rPr>
          <w:rFonts w:ascii="Garamond" w:hAnsi="Garamond"/>
          <w:sz w:val="20"/>
          <w:szCs w:val="20"/>
        </w:rPr>
        <w:t>Josephin</w:t>
      </w:r>
      <w:proofErr w:type="spellEnd"/>
      <w:r w:rsidRPr="00177CD1">
        <w:rPr>
          <w:rFonts w:ascii="Garamond" w:hAnsi="Garamond"/>
          <w:sz w:val="20"/>
          <w:szCs w:val="20"/>
        </w:rPr>
        <w:t xml:space="preserve"> heeft grote moeite haar hoofd boven water te houden. De investering in </w:t>
      </w:r>
      <w:proofErr w:type="spellStart"/>
      <w:r w:rsidRPr="00177CD1">
        <w:rPr>
          <w:rFonts w:ascii="Garamond" w:hAnsi="Garamond"/>
          <w:sz w:val="20"/>
          <w:szCs w:val="20"/>
        </w:rPr>
        <w:t>Pleasant</w:t>
      </w:r>
      <w:proofErr w:type="spellEnd"/>
      <w:r w:rsidRPr="00177CD1">
        <w:rPr>
          <w:rFonts w:ascii="Garamond" w:hAnsi="Garamond"/>
          <w:sz w:val="20"/>
          <w:szCs w:val="20"/>
        </w:rPr>
        <w:t xml:space="preserve"> </w:t>
      </w:r>
      <w:proofErr w:type="spellStart"/>
      <w:r w:rsidRPr="00177CD1">
        <w:rPr>
          <w:rFonts w:ascii="Garamond" w:hAnsi="Garamond"/>
          <w:sz w:val="20"/>
          <w:szCs w:val="20"/>
        </w:rPr>
        <w:t>Parties</w:t>
      </w:r>
      <w:proofErr w:type="spellEnd"/>
      <w:r w:rsidRPr="00177CD1">
        <w:rPr>
          <w:rFonts w:ascii="Garamond" w:hAnsi="Garamond"/>
          <w:sz w:val="20"/>
          <w:szCs w:val="20"/>
        </w:rPr>
        <w:t xml:space="preserve"> is terugbetaald</w:t>
      </w:r>
      <w:r w:rsidR="002C37D1" w:rsidRPr="00177CD1">
        <w:rPr>
          <w:rFonts w:ascii="Garamond" w:hAnsi="Garamond"/>
          <w:sz w:val="20"/>
          <w:szCs w:val="20"/>
        </w:rPr>
        <w:t>; d</w:t>
      </w:r>
      <w:r w:rsidRPr="00177CD1">
        <w:rPr>
          <w:rFonts w:ascii="Garamond" w:hAnsi="Garamond"/>
          <w:sz w:val="20"/>
          <w:szCs w:val="20"/>
        </w:rPr>
        <w:t xml:space="preserve">e terugbetaling van de investering in </w:t>
      </w:r>
      <w:proofErr w:type="spellStart"/>
      <w:r w:rsidRPr="00177CD1">
        <w:rPr>
          <w:rFonts w:ascii="Garamond" w:hAnsi="Garamond"/>
          <w:sz w:val="20"/>
          <w:szCs w:val="20"/>
        </w:rPr>
        <w:t>Chez</w:t>
      </w:r>
      <w:proofErr w:type="spellEnd"/>
      <w:r w:rsidRPr="00177CD1">
        <w:rPr>
          <w:rFonts w:ascii="Garamond" w:hAnsi="Garamond"/>
          <w:sz w:val="20"/>
          <w:szCs w:val="20"/>
        </w:rPr>
        <w:t xml:space="preserve"> </w:t>
      </w:r>
      <w:proofErr w:type="spellStart"/>
      <w:r w:rsidRPr="00177CD1">
        <w:rPr>
          <w:rFonts w:ascii="Garamond" w:hAnsi="Garamond"/>
          <w:sz w:val="20"/>
          <w:szCs w:val="20"/>
        </w:rPr>
        <w:t>Minette</w:t>
      </w:r>
      <w:proofErr w:type="spellEnd"/>
      <w:r w:rsidRPr="00177CD1">
        <w:rPr>
          <w:rFonts w:ascii="Garamond" w:hAnsi="Garamond"/>
          <w:sz w:val="20"/>
          <w:szCs w:val="20"/>
        </w:rPr>
        <w:t xml:space="preserve"> </w:t>
      </w:r>
      <w:r w:rsidR="002C37D1" w:rsidRPr="00177CD1">
        <w:rPr>
          <w:rFonts w:ascii="Garamond" w:hAnsi="Garamond"/>
          <w:sz w:val="20"/>
          <w:szCs w:val="20"/>
        </w:rPr>
        <w:t>hebben we op de langer termijn geschoven</w:t>
      </w:r>
      <w:r w:rsidRPr="00177CD1">
        <w:rPr>
          <w:rFonts w:ascii="Garamond" w:hAnsi="Garamond"/>
          <w:sz w:val="20"/>
          <w:szCs w:val="20"/>
        </w:rPr>
        <w:t>.</w:t>
      </w:r>
      <w:r w:rsidR="00D97F6A" w:rsidRPr="00177CD1">
        <w:rPr>
          <w:rFonts w:ascii="Garamond" w:hAnsi="Garamond"/>
          <w:sz w:val="20"/>
          <w:szCs w:val="20"/>
        </w:rPr>
        <w:t xml:space="preserve"> </w:t>
      </w:r>
    </w:p>
    <w:p w14:paraId="0D24780D" w14:textId="7FF1CE84" w:rsidR="00D97F6A" w:rsidRPr="00177CD1" w:rsidRDefault="00D97F6A" w:rsidP="00D97F6A">
      <w:pPr>
        <w:rPr>
          <w:rFonts w:ascii="Garamond" w:hAnsi="Garamond"/>
          <w:bCs/>
          <w:sz w:val="20"/>
          <w:szCs w:val="20"/>
        </w:rPr>
      </w:pPr>
      <w:r w:rsidRPr="00177CD1">
        <w:rPr>
          <w:rFonts w:ascii="Garamond" w:hAnsi="Garamond"/>
          <w:bCs/>
          <w:sz w:val="20"/>
          <w:szCs w:val="20"/>
        </w:rPr>
        <w:t xml:space="preserve">Vanwege het coronavirus is Bertie het afgelopen jaar niet in Kameroen geweest waardoor het contact met </w:t>
      </w:r>
      <w:proofErr w:type="spellStart"/>
      <w:r w:rsidRPr="00177CD1">
        <w:rPr>
          <w:rFonts w:ascii="Garamond" w:hAnsi="Garamond"/>
          <w:bCs/>
          <w:sz w:val="20"/>
          <w:szCs w:val="20"/>
        </w:rPr>
        <w:t>Josephin</w:t>
      </w:r>
      <w:proofErr w:type="spellEnd"/>
      <w:r w:rsidRPr="00177CD1">
        <w:rPr>
          <w:rFonts w:ascii="Garamond" w:hAnsi="Garamond"/>
          <w:bCs/>
          <w:sz w:val="20"/>
          <w:szCs w:val="20"/>
        </w:rPr>
        <w:t xml:space="preserve"> minder intensief en rechtstreeks was</w:t>
      </w:r>
      <w:r w:rsidR="001550D6" w:rsidRPr="00177CD1">
        <w:rPr>
          <w:rFonts w:ascii="Garamond" w:hAnsi="Garamond"/>
          <w:bCs/>
          <w:sz w:val="20"/>
          <w:szCs w:val="20"/>
        </w:rPr>
        <w:t xml:space="preserve">. </w:t>
      </w:r>
    </w:p>
    <w:p w14:paraId="28D8218A" w14:textId="4B1E404C" w:rsidR="006C2E45" w:rsidRPr="00177CD1" w:rsidRDefault="006C2E45" w:rsidP="006C2E45">
      <w:pPr>
        <w:rPr>
          <w:rFonts w:ascii="Garamond" w:hAnsi="Garamond"/>
          <w:sz w:val="20"/>
          <w:szCs w:val="20"/>
        </w:rPr>
      </w:pPr>
    </w:p>
    <w:p w14:paraId="0174A57E" w14:textId="2BE6531E" w:rsidR="002C37D1" w:rsidRPr="00177CD1" w:rsidRDefault="002C37D1" w:rsidP="006C2E45">
      <w:pPr>
        <w:rPr>
          <w:rFonts w:ascii="Garamond" w:hAnsi="Garamond"/>
          <w:sz w:val="20"/>
          <w:szCs w:val="20"/>
        </w:rPr>
      </w:pPr>
      <w:r w:rsidRPr="00177CD1">
        <w:rPr>
          <w:rFonts w:ascii="Garamond" w:hAnsi="Garamond"/>
          <w:sz w:val="20"/>
          <w:szCs w:val="20"/>
        </w:rPr>
        <w:t>Hetzelfde geldt voor h</w:t>
      </w:r>
      <w:r w:rsidR="006C2E45" w:rsidRPr="00177CD1">
        <w:rPr>
          <w:rFonts w:ascii="Garamond" w:hAnsi="Garamond"/>
          <w:sz w:val="20"/>
          <w:szCs w:val="20"/>
        </w:rPr>
        <w:t xml:space="preserve">et project Landbouw en Toerisme oorspronkelijk in </w:t>
      </w:r>
      <w:proofErr w:type="spellStart"/>
      <w:r w:rsidR="006C2E45" w:rsidRPr="00177CD1">
        <w:rPr>
          <w:rFonts w:ascii="Garamond" w:hAnsi="Garamond"/>
          <w:sz w:val="20"/>
          <w:szCs w:val="20"/>
        </w:rPr>
        <w:t>Batchenga</w:t>
      </w:r>
      <w:proofErr w:type="spellEnd"/>
      <w:r w:rsidR="006C2E45" w:rsidRPr="00177CD1">
        <w:rPr>
          <w:rFonts w:ascii="Garamond" w:hAnsi="Garamond"/>
          <w:sz w:val="20"/>
          <w:szCs w:val="20"/>
        </w:rPr>
        <w:t xml:space="preserve"> en </w:t>
      </w:r>
      <w:proofErr w:type="spellStart"/>
      <w:r w:rsidR="006C2E45" w:rsidRPr="00177CD1">
        <w:rPr>
          <w:rFonts w:ascii="Garamond" w:hAnsi="Garamond"/>
          <w:sz w:val="20"/>
          <w:szCs w:val="20"/>
        </w:rPr>
        <w:t>Mantoum</w:t>
      </w:r>
      <w:proofErr w:type="spellEnd"/>
      <w:r w:rsidR="006C2E45" w:rsidRPr="00177CD1">
        <w:rPr>
          <w:rFonts w:ascii="Garamond" w:hAnsi="Garamond"/>
          <w:sz w:val="20"/>
          <w:szCs w:val="20"/>
        </w:rPr>
        <w:t xml:space="preserve"> </w:t>
      </w:r>
      <w:r w:rsidRPr="00177CD1">
        <w:rPr>
          <w:rFonts w:ascii="Garamond" w:hAnsi="Garamond"/>
          <w:sz w:val="20"/>
          <w:szCs w:val="20"/>
        </w:rPr>
        <w:t xml:space="preserve">van </w:t>
      </w:r>
      <w:r w:rsidR="006C2E45" w:rsidRPr="00177CD1">
        <w:rPr>
          <w:rFonts w:ascii="Garamond" w:hAnsi="Garamond"/>
          <w:sz w:val="20"/>
          <w:szCs w:val="20"/>
        </w:rPr>
        <w:t>Zara</w:t>
      </w:r>
      <w:r w:rsidRPr="00177CD1">
        <w:rPr>
          <w:rFonts w:ascii="Garamond" w:hAnsi="Garamond"/>
          <w:sz w:val="20"/>
          <w:szCs w:val="20"/>
        </w:rPr>
        <w:t xml:space="preserve"> en het project van La </w:t>
      </w:r>
      <w:proofErr w:type="spellStart"/>
      <w:r w:rsidR="001970B3" w:rsidRPr="00177CD1">
        <w:rPr>
          <w:rFonts w:ascii="Garamond" w:hAnsi="Garamond"/>
          <w:sz w:val="20"/>
          <w:szCs w:val="20"/>
        </w:rPr>
        <w:t>P</w:t>
      </w:r>
      <w:r w:rsidRPr="00177CD1">
        <w:rPr>
          <w:rFonts w:ascii="Garamond" w:hAnsi="Garamond"/>
          <w:sz w:val="20"/>
          <w:szCs w:val="20"/>
        </w:rPr>
        <w:t>rudence</w:t>
      </w:r>
      <w:proofErr w:type="spellEnd"/>
      <w:r w:rsidRPr="00177CD1">
        <w:rPr>
          <w:rFonts w:ascii="Garamond" w:hAnsi="Garamond"/>
          <w:sz w:val="20"/>
          <w:szCs w:val="20"/>
        </w:rPr>
        <w:t xml:space="preserve"> van </w:t>
      </w:r>
      <w:proofErr w:type="spellStart"/>
      <w:r w:rsidRPr="00177CD1">
        <w:rPr>
          <w:rFonts w:ascii="Garamond" w:hAnsi="Garamond"/>
          <w:sz w:val="20"/>
          <w:szCs w:val="20"/>
        </w:rPr>
        <w:t>Tasha</w:t>
      </w:r>
      <w:proofErr w:type="spellEnd"/>
      <w:r w:rsidRPr="00177CD1">
        <w:rPr>
          <w:rFonts w:ascii="Garamond" w:hAnsi="Garamond"/>
          <w:sz w:val="20"/>
          <w:szCs w:val="20"/>
        </w:rPr>
        <w:t xml:space="preserve"> en Diane. We hebben zeer beperkt contact met hen gehad, het afgelopen jaar en hopen de draad weer op te kunnen pakken als de restricties rondom corona ingetrokken zijn.</w:t>
      </w:r>
    </w:p>
    <w:p w14:paraId="1F2B7C99" w14:textId="6CB4BBEB" w:rsidR="006C2E45" w:rsidRPr="00177CD1" w:rsidRDefault="006C2E45" w:rsidP="002C37D1">
      <w:pPr>
        <w:rPr>
          <w:rFonts w:ascii="Garamond" w:hAnsi="Garamond"/>
          <w:sz w:val="20"/>
          <w:szCs w:val="20"/>
        </w:rPr>
      </w:pPr>
      <w:r w:rsidRPr="00177CD1">
        <w:rPr>
          <w:rFonts w:ascii="Garamond" w:hAnsi="Garamond"/>
          <w:sz w:val="20"/>
          <w:szCs w:val="20"/>
        </w:rPr>
        <w:t xml:space="preserve"> </w:t>
      </w:r>
      <w:r w:rsidR="002C37D1" w:rsidRPr="00177CD1">
        <w:rPr>
          <w:rFonts w:ascii="Garamond" w:hAnsi="Garamond"/>
          <w:sz w:val="20"/>
          <w:szCs w:val="20"/>
        </w:rPr>
        <w:t xml:space="preserve"> </w:t>
      </w:r>
    </w:p>
    <w:p w14:paraId="58E486A1" w14:textId="331767E1" w:rsidR="006C2E45" w:rsidRPr="00177CD1" w:rsidRDefault="006C2E45" w:rsidP="006C2E45">
      <w:pPr>
        <w:rPr>
          <w:rFonts w:ascii="Garamond" w:hAnsi="Garamond"/>
          <w:i/>
          <w:iCs/>
          <w:sz w:val="20"/>
          <w:szCs w:val="20"/>
        </w:rPr>
      </w:pPr>
      <w:r w:rsidRPr="00177CD1">
        <w:rPr>
          <w:rFonts w:ascii="Garamond" w:hAnsi="Garamond"/>
          <w:i/>
          <w:iCs/>
          <w:sz w:val="20"/>
          <w:szCs w:val="20"/>
        </w:rPr>
        <w:t>Ondernemerschap in Kameroen is zwaar. De politieke problemen in het Engelstalige gebied, de schrijnende corruptie en de vanzelfsprekendheid waarmee spullen gestolen worden vraagt een doorzettingsvermogen van onze projectleiders</w:t>
      </w:r>
      <w:r w:rsidR="000A5627" w:rsidRPr="00177CD1">
        <w:rPr>
          <w:rFonts w:ascii="Garamond" w:hAnsi="Garamond"/>
          <w:i/>
          <w:iCs/>
          <w:sz w:val="20"/>
          <w:szCs w:val="20"/>
        </w:rPr>
        <w:t>.</w:t>
      </w:r>
      <w:r w:rsidRPr="00177CD1">
        <w:rPr>
          <w:rFonts w:ascii="Garamond" w:hAnsi="Garamond"/>
          <w:i/>
          <w:iCs/>
          <w:sz w:val="20"/>
          <w:szCs w:val="20"/>
        </w:rPr>
        <w:t xml:space="preserve"> </w:t>
      </w:r>
      <w:r w:rsidR="000A5627" w:rsidRPr="00177CD1">
        <w:rPr>
          <w:rFonts w:ascii="Garamond" w:hAnsi="Garamond"/>
          <w:i/>
          <w:iCs/>
          <w:sz w:val="20"/>
          <w:szCs w:val="20"/>
        </w:rPr>
        <w:t xml:space="preserve"> </w:t>
      </w:r>
    </w:p>
    <w:p w14:paraId="520DABB3" w14:textId="77777777" w:rsidR="006C2E45" w:rsidRPr="00177CD1" w:rsidRDefault="006C2E45" w:rsidP="006C2E45">
      <w:pPr>
        <w:rPr>
          <w:rFonts w:ascii="Garamond" w:hAnsi="Garamond"/>
          <w:sz w:val="20"/>
          <w:szCs w:val="20"/>
        </w:rPr>
      </w:pPr>
    </w:p>
    <w:p w14:paraId="7180CA5D" w14:textId="77777777" w:rsidR="006C2E45" w:rsidRPr="00177CD1" w:rsidRDefault="006C2E45" w:rsidP="006C2E45">
      <w:pPr>
        <w:rPr>
          <w:rFonts w:ascii="Garamond" w:hAnsi="Garamond"/>
          <w:bCs/>
          <w:i/>
          <w:iCs/>
          <w:sz w:val="20"/>
          <w:szCs w:val="20"/>
        </w:rPr>
      </w:pPr>
      <w:r w:rsidRPr="00177CD1">
        <w:rPr>
          <w:rFonts w:ascii="Garamond" w:hAnsi="Garamond"/>
          <w:bCs/>
          <w:i/>
          <w:iCs/>
          <w:sz w:val="20"/>
          <w:szCs w:val="20"/>
        </w:rPr>
        <w:t>Gambia</w:t>
      </w:r>
    </w:p>
    <w:p w14:paraId="69584D80" w14:textId="6E07E76A" w:rsidR="00D97F6A" w:rsidRPr="00177CD1" w:rsidRDefault="006C2E45" w:rsidP="006C2E45">
      <w:pPr>
        <w:rPr>
          <w:rFonts w:ascii="Garamond" w:hAnsi="Garamond"/>
          <w:sz w:val="20"/>
          <w:szCs w:val="20"/>
        </w:rPr>
      </w:pPr>
      <w:r w:rsidRPr="00177CD1">
        <w:rPr>
          <w:rFonts w:ascii="Garamond" w:hAnsi="Garamond"/>
          <w:sz w:val="20"/>
          <w:szCs w:val="20"/>
        </w:rPr>
        <w:t xml:space="preserve">Het </w:t>
      </w:r>
      <w:r w:rsidR="003E6F98">
        <w:rPr>
          <w:rFonts w:ascii="Garamond" w:hAnsi="Garamond"/>
          <w:sz w:val="20"/>
          <w:szCs w:val="20"/>
        </w:rPr>
        <w:t>sponsor</w:t>
      </w:r>
      <w:r w:rsidRPr="00177CD1">
        <w:rPr>
          <w:rFonts w:ascii="Garamond" w:hAnsi="Garamond"/>
          <w:sz w:val="20"/>
          <w:szCs w:val="20"/>
        </w:rPr>
        <w:t xml:space="preserve">project in Gambia </w:t>
      </w:r>
      <w:r w:rsidR="00D97F6A" w:rsidRPr="00177CD1">
        <w:rPr>
          <w:rFonts w:ascii="Garamond" w:hAnsi="Garamond"/>
          <w:sz w:val="20"/>
          <w:szCs w:val="20"/>
        </w:rPr>
        <w:t>heeft een hoge vlucht genomen</w:t>
      </w:r>
      <w:r w:rsidRPr="00177CD1">
        <w:rPr>
          <w:rFonts w:ascii="Garamond" w:hAnsi="Garamond"/>
          <w:sz w:val="20"/>
          <w:szCs w:val="20"/>
        </w:rPr>
        <w:t xml:space="preserve">. </w:t>
      </w:r>
      <w:r w:rsidR="00D97F6A" w:rsidRPr="00177CD1">
        <w:rPr>
          <w:rFonts w:ascii="Garamond" w:hAnsi="Garamond"/>
          <w:sz w:val="20"/>
          <w:szCs w:val="20"/>
        </w:rPr>
        <w:t>We sponsoren inmiddels 66 kinderen zodat ze voor vijf jaar naar school kunnen</w:t>
      </w:r>
      <w:r w:rsidR="003E5F50" w:rsidRPr="00177CD1">
        <w:rPr>
          <w:rFonts w:ascii="Garamond" w:hAnsi="Garamond"/>
          <w:sz w:val="20"/>
          <w:szCs w:val="20"/>
        </w:rPr>
        <w:t>.</w:t>
      </w:r>
    </w:p>
    <w:p w14:paraId="74E057E7" w14:textId="62D948ED" w:rsidR="006C2E45" w:rsidRPr="00177CD1" w:rsidRDefault="006C2E45" w:rsidP="006C2E45">
      <w:pPr>
        <w:rPr>
          <w:rFonts w:ascii="Garamond" w:hAnsi="Garamond"/>
          <w:sz w:val="20"/>
          <w:szCs w:val="20"/>
        </w:rPr>
      </w:pPr>
      <w:r w:rsidRPr="00177CD1">
        <w:rPr>
          <w:rFonts w:ascii="Garamond" w:hAnsi="Garamond"/>
          <w:sz w:val="20"/>
          <w:szCs w:val="20"/>
        </w:rPr>
        <w:t xml:space="preserve">Alle deelnemende ouders voldoen aan de voorwaarden die KW stelt aan het ondersteunen van hun kinderen. </w:t>
      </w:r>
      <w:r w:rsidR="00BE4DAC" w:rsidRPr="00177CD1">
        <w:rPr>
          <w:rFonts w:ascii="Garamond" w:hAnsi="Garamond"/>
          <w:sz w:val="20"/>
          <w:szCs w:val="20"/>
        </w:rPr>
        <w:t xml:space="preserve">Eind 2020 zijn we een ‘overbruggingsproject begonnen om ouders in staat te stellen hun kinderen op school te houden in deze </w:t>
      </w:r>
      <w:r w:rsidR="00C700A6" w:rsidRPr="00177CD1">
        <w:rPr>
          <w:rFonts w:ascii="Garamond" w:hAnsi="Garamond"/>
          <w:sz w:val="20"/>
          <w:szCs w:val="20"/>
        </w:rPr>
        <w:t xml:space="preserve">voor velen rampzalige </w:t>
      </w:r>
      <w:r w:rsidR="00BE4DAC" w:rsidRPr="00177CD1">
        <w:rPr>
          <w:rFonts w:ascii="Garamond" w:hAnsi="Garamond"/>
          <w:sz w:val="20"/>
          <w:szCs w:val="20"/>
        </w:rPr>
        <w:t>economische tijd</w:t>
      </w:r>
      <w:r w:rsidR="00C700A6" w:rsidRPr="00177CD1">
        <w:rPr>
          <w:rFonts w:ascii="Garamond" w:hAnsi="Garamond"/>
          <w:sz w:val="20"/>
          <w:szCs w:val="20"/>
        </w:rPr>
        <w:t>.</w:t>
      </w:r>
    </w:p>
    <w:p w14:paraId="098BE12E" w14:textId="4FCA3E38" w:rsidR="0098499B" w:rsidRPr="00177CD1" w:rsidRDefault="006C2E45" w:rsidP="006C2E45">
      <w:pPr>
        <w:rPr>
          <w:rFonts w:ascii="Garamond" w:hAnsi="Garamond"/>
          <w:sz w:val="20"/>
          <w:szCs w:val="20"/>
        </w:rPr>
      </w:pPr>
      <w:r w:rsidRPr="00177CD1">
        <w:rPr>
          <w:rFonts w:ascii="Garamond" w:hAnsi="Garamond"/>
          <w:sz w:val="20"/>
          <w:szCs w:val="20"/>
        </w:rPr>
        <w:t>Ook in 20</w:t>
      </w:r>
      <w:r w:rsidR="0098499B" w:rsidRPr="00177CD1">
        <w:rPr>
          <w:rFonts w:ascii="Garamond" w:hAnsi="Garamond"/>
          <w:sz w:val="20"/>
          <w:szCs w:val="20"/>
        </w:rPr>
        <w:t>20</w:t>
      </w:r>
      <w:r w:rsidRPr="00177CD1">
        <w:rPr>
          <w:rFonts w:ascii="Garamond" w:hAnsi="Garamond"/>
          <w:sz w:val="20"/>
          <w:szCs w:val="20"/>
        </w:rPr>
        <w:t xml:space="preserve"> heeft Ida </w:t>
      </w:r>
      <w:proofErr w:type="spellStart"/>
      <w:r w:rsidRPr="00177CD1">
        <w:rPr>
          <w:rFonts w:ascii="Garamond" w:hAnsi="Garamond"/>
          <w:sz w:val="20"/>
          <w:szCs w:val="20"/>
        </w:rPr>
        <w:t>Ndow</w:t>
      </w:r>
      <w:proofErr w:type="spellEnd"/>
      <w:r w:rsidRPr="00177CD1">
        <w:rPr>
          <w:rFonts w:ascii="Garamond" w:hAnsi="Garamond"/>
          <w:sz w:val="20"/>
          <w:szCs w:val="20"/>
        </w:rPr>
        <w:t xml:space="preserve">, hoofd van de </w:t>
      </w:r>
      <w:proofErr w:type="spellStart"/>
      <w:r w:rsidRPr="00177CD1">
        <w:rPr>
          <w:rFonts w:ascii="Garamond" w:hAnsi="Garamond"/>
          <w:sz w:val="20"/>
          <w:szCs w:val="20"/>
        </w:rPr>
        <w:t>Bymyra</w:t>
      </w:r>
      <w:proofErr w:type="spellEnd"/>
      <w:r w:rsidRPr="00177CD1">
        <w:rPr>
          <w:rFonts w:ascii="Garamond" w:hAnsi="Garamond"/>
          <w:sz w:val="20"/>
          <w:szCs w:val="20"/>
        </w:rPr>
        <w:t xml:space="preserve"> </w:t>
      </w:r>
      <w:proofErr w:type="spellStart"/>
      <w:r w:rsidRPr="00177CD1">
        <w:rPr>
          <w:rFonts w:ascii="Garamond" w:hAnsi="Garamond"/>
          <w:sz w:val="20"/>
          <w:szCs w:val="20"/>
        </w:rPr>
        <w:t>Bilingual</w:t>
      </w:r>
      <w:proofErr w:type="spellEnd"/>
      <w:r w:rsidRPr="00177CD1">
        <w:rPr>
          <w:rFonts w:ascii="Garamond" w:hAnsi="Garamond"/>
          <w:sz w:val="20"/>
          <w:szCs w:val="20"/>
        </w:rPr>
        <w:t xml:space="preserve"> School, aangetoond een betrouwbare partner te zijn van KW. Zoals we ervaren hebben is dat voor een succesvol project de belangrijkste voorwaarde. In 20</w:t>
      </w:r>
      <w:r w:rsidR="0098499B" w:rsidRPr="00177CD1">
        <w:rPr>
          <w:rFonts w:ascii="Garamond" w:hAnsi="Garamond"/>
          <w:sz w:val="20"/>
          <w:szCs w:val="20"/>
        </w:rPr>
        <w:t>20</w:t>
      </w:r>
      <w:r w:rsidRPr="00177CD1">
        <w:rPr>
          <w:rFonts w:ascii="Garamond" w:hAnsi="Garamond"/>
          <w:sz w:val="20"/>
          <w:szCs w:val="20"/>
        </w:rPr>
        <w:t xml:space="preserve"> hebben we </w:t>
      </w:r>
      <w:r w:rsidR="0098499B" w:rsidRPr="00177CD1">
        <w:rPr>
          <w:rFonts w:ascii="Garamond" w:hAnsi="Garamond"/>
          <w:sz w:val="20"/>
          <w:szCs w:val="20"/>
        </w:rPr>
        <w:t xml:space="preserve">middels gelden en leningen bijgedragen aan de bouw van acht nieuwe lokalen, een kantine, een grote keuken, drie kantoortjes en het ombouwen van de buitenruimte </w:t>
      </w:r>
      <w:r w:rsidR="003E6F98">
        <w:rPr>
          <w:rFonts w:ascii="Garamond" w:hAnsi="Garamond"/>
          <w:sz w:val="20"/>
          <w:szCs w:val="20"/>
        </w:rPr>
        <w:t>tot</w:t>
      </w:r>
      <w:r w:rsidR="0098499B" w:rsidRPr="00177CD1">
        <w:rPr>
          <w:rFonts w:ascii="Garamond" w:hAnsi="Garamond"/>
          <w:sz w:val="20"/>
          <w:szCs w:val="20"/>
        </w:rPr>
        <w:t xml:space="preserve"> een hoge ommuurde ‘theater’.</w:t>
      </w:r>
    </w:p>
    <w:p w14:paraId="3C66389B" w14:textId="77777777" w:rsidR="0098499B" w:rsidRPr="00177CD1" w:rsidRDefault="0098499B" w:rsidP="006C2E45">
      <w:pPr>
        <w:rPr>
          <w:rFonts w:ascii="Garamond" w:hAnsi="Garamond"/>
          <w:sz w:val="20"/>
          <w:szCs w:val="20"/>
        </w:rPr>
      </w:pPr>
      <w:r w:rsidRPr="00177CD1">
        <w:rPr>
          <w:rFonts w:ascii="Garamond" w:hAnsi="Garamond"/>
          <w:sz w:val="20"/>
          <w:szCs w:val="20"/>
        </w:rPr>
        <w:t xml:space="preserve"> </w:t>
      </w:r>
    </w:p>
    <w:p w14:paraId="2C504CC7" w14:textId="6BF0FB4F" w:rsidR="006C2E45" w:rsidRPr="00177CD1" w:rsidRDefault="006C2E45" w:rsidP="006C2E45">
      <w:pPr>
        <w:rPr>
          <w:rFonts w:ascii="Garamond" w:hAnsi="Garamond"/>
          <w:sz w:val="20"/>
          <w:szCs w:val="20"/>
        </w:rPr>
      </w:pPr>
      <w:r w:rsidRPr="00177CD1">
        <w:rPr>
          <w:rFonts w:ascii="Garamond" w:hAnsi="Garamond"/>
          <w:i/>
          <w:iCs/>
          <w:sz w:val="20"/>
          <w:szCs w:val="20"/>
        </w:rPr>
        <w:t>Bertie is in 20</w:t>
      </w:r>
      <w:r w:rsidR="00D97F6A" w:rsidRPr="00177CD1">
        <w:rPr>
          <w:rFonts w:ascii="Garamond" w:hAnsi="Garamond"/>
          <w:i/>
          <w:iCs/>
          <w:sz w:val="20"/>
          <w:szCs w:val="20"/>
        </w:rPr>
        <w:t>20</w:t>
      </w:r>
      <w:r w:rsidRPr="00177CD1">
        <w:rPr>
          <w:rFonts w:ascii="Garamond" w:hAnsi="Garamond"/>
          <w:i/>
          <w:iCs/>
          <w:sz w:val="20"/>
          <w:szCs w:val="20"/>
        </w:rPr>
        <w:t xml:space="preserve"> </w:t>
      </w:r>
      <w:r w:rsidR="0098499B" w:rsidRPr="00177CD1">
        <w:rPr>
          <w:rFonts w:ascii="Garamond" w:hAnsi="Garamond"/>
          <w:i/>
          <w:iCs/>
          <w:sz w:val="20"/>
          <w:szCs w:val="20"/>
        </w:rPr>
        <w:t>een</w:t>
      </w:r>
      <w:r w:rsidRPr="00177CD1">
        <w:rPr>
          <w:rFonts w:ascii="Garamond" w:hAnsi="Garamond"/>
          <w:i/>
          <w:iCs/>
          <w:sz w:val="20"/>
          <w:szCs w:val="20"/>
        </w:rPr>
        <w:t xml:space="preserve"> keer naar Gambia</w:t>
      </w:r>
      <w:r w:rsidR="0098499B" w:rsidRPr="00177CD1">
        <w:rPr>
          <w:rFonts w:ascii="Garamond" w:hAnsi="Garamond"/>
          <w:i/>
          <w:iCs/>
          <w:sz w:val="20"/>
          <w:szCs w:val="20"/>
        </w:rPr>
        <w:t xml:space="preserve"> geweest</w:t>
      </w:r>
      <w:r w:rsidRPr="00177CD1">
        <w:rPr>
          <w:rFonts w:ascii="Garamond" w:hAnsi="Garamond"/>
          <w:i/>
          <w:iCs/>
          <w:sz w:val="20"/>
          <w:szCs w:val="20"/>
        </w:rPr>
        <w:t>, waarbij hij voor eigen rekening</w:t>
      </w:r>
      <w:r w:rsidR="0098499B" w:rsidRPr="00177CD1">
        <w:rPr>
          <w:rFonts w:ascii="Garamond" w:hAnsi="Garamond"/>
          <w:i/>
          <w:iCs/>
          <w:sz w:val="20"/>
          <w:szCs w:val="20"/>
        </w:rPr>
        <w:t xml:space="preserve"> heeft gereisd</w:t>
      </w:r>
      <w:r w:rsidRPr="00177CD1">
        <w:rPr>
          <w:rFonts w:ascii="Garamond" w:hAnsi="Garamond"/>
          <w:i/>
          <w:iCs/>
          <w:sz w:val="20"/>
          <w:szCs w:val="20"/>
        </w:rPr>
        <w:t>. Al het geld dat aan KW wordt gedoneerd wordt gebruikt voor de projecten</w:t>
      </w:r>
      <w:r w:rsidRPr="00177CD1">
        <w:rPr>
          <w:rFonts w:ascii="Garamond" w:hAnsi="Garamond"/>
          <w:sz w:val="20"/>
          <w:szCs w:val="20"/>
        </w:rPr>
        <w:t>.</w:t>
      </w:r>
    </w:p>
    <w:p w14:paraId="1F9E4357" w14:textId="77777777" w:rsidR="006C2E45" w:rsidRPr="00177CD1" w:rsidRDefault="006C2E45" w:rsidP="006C2E45">
      <w:pPr>
        <w:rPr>
          <w:rFonts w:ascii="Garamond" w:hAnsi="Garamond"/>
          <w:sz w:val="20"/>
          <w:szCs w:val="20"/>
        </w:rPr>
      </w:pPr>
    </w:p>
    <w:p w14:paraId="6E1FD090" w14:textId="77777777" w:rsidR="006C2E45" w:rsidRPr="00177CD1" w:rsidRDefault="006C2E45" w:rsidP="006C2E45">
      <w:pPr>
        <w:rPr>
          <w:rFonts w:ascii="Garamond" w:hAnsi="Garamond"/>
          <w:b/>
          <w:color w:val="7030A0"/>
          <w:sz w:val="20"/>
          <w:szCs w:val="20"/>
        </w:rPr>
      </w:pPr>
      <w:bookmarkStart w:id="0" w:name="_Toc320366135"/>
      <w:r w:rsidRPr="00177CD1">
        <w:rPr>
          <w:rFonts w:ascii="Garamond" w:hAnsi="Garamond"/>
          <w:b/>
          <w:color w:val="7030A0"/>
          <w:sz w:val="20"/>
          <w:szCs w:val="20"/>
        </w:rPr>
        <w:t>Doel en visie</w:t>
      </w:r>
      <w:bookmarkEnd w:id="0"/>
    </w:p>
    <w:p w14:paraId="55912749" w14:textId="77777777" w:rsidR="006C2E45" w:rsidRPr="00177CD1" w:rsidRDefault="006C2E45" w:rsidP="006C2E45">
      <w:pPr>
        <w:rPr>
          <w:rFonts w:ascii="Garamond" w:hAnsi="Garamond"/>
          <w:sz w:val="20"/>
          <w:szCs w:val="20"/>
        </w:rPr>
      </w:pPr>
      <w:r w:rsidRPr="00177CD1">
        <w:rPr>
          <w:rFonts w:ascii="Garamond" w:hAnsi="Garamond"/>
          <w:sz w:val="20"/>
          <w:szCs w:val="20"/>
        </w:rPr>
        <w:t>De algemene doelstelling van de stichting is het bevorderen – vanuit persoonlijk opgebouwde relaties – van duurzame economische en sociale ontwikkeling ten behoeve van mensen in Kameroen en Gambia, en het initiëren en ondersteunen van creatief ondernemerschap van deelnemers aan projecten.</w:t>
      </w:r>
    </w:p>
    <w:p w14:paraId="6F68FA77" w14:textId="63AE2CE8" w:rsidR="006C2E45" w:rsidRPr="008D70F6" w:rsidRDefault="006C2E45" w:rsidP="008D70F6">
      <w:pPr>
        <w:rPr>
          <w:rFonts w:ascii="Garamond" w:hAnsi="Garamond"/>
          <w:color w:val="000000" w:themeColor="text1"/>
          <w:sz w:val="20"/>
          <w:szCs w:val="20"/>
        </w:rPr>
      </w:pPr>
      <w:r w:rsidRPr="00177CD1">
        <w:rPr>
          <w:rFonts w:ascii="Garamond" w:hAnsi="Garamond"/>
          <w:sz w:val="20"/>
          <w:szCs w:val="20"/>
        </w:rPr>
        <w:t xml:space="preserve">De visie en werkwijze, alsmede de motivatie van de bij dit werk betrokken personen, zijn uitvoerig beschreven op de website van de stichting: </w:t>
      </w:r>
      <w:hyperlink r:id="rId9" w:history="1">
        <w:r w:rsidRPr="00177CD1">
          <w:rPr>
            <w:rStyle w:val="Hyperlink"/>
            <w:rFonts w:ascii="Garamond" w:hAnsi="Garamond"/>
            <w:color w:val="000000" w:themeColor="text1"/>
            <w:sz w:val="20"/>
            <w:szCs w:val="20"/>
          </w:rPr>
          <w:t>www.kameroenwerkt.nl</w:t>
        </w:r>
      </w:hyperlink>
      <w:bookmarkStart w:id="1" w:name="_Toc320366136"/>
      <w:r w:rsidRPr="00177CD1">
        <w:rPr>
          <w:rFonts w:ascii="Garamond" w:hAnsi="Garamond"/>
          <w:color w:val="000000" w:themeColor="text1"/>
          <w:sz w:val="20"/>
          <w:szCs w:val="20"/>
        </w:rPr>
        <w:t>.</w:t>
      </w:r>
    </w:p>
    <w:p w14:paraId="295DA9AF" w14:textId="1D9A20AC" w:rsidR="006C2E45" w:rsidRPr="00177CD1" w:rsidRDefault="006C2E45" w:rsidP="006C2E45">
      <w:pPr>
        <w:pStyle w:val="Kop1"/>
      </w:pPr>
      <w:r w:rsidRPr="00177CD1">
        <w:lastRenderedPageBreak/>
        <w:t>Activiteiten</w:t>
      </w:r>
      <w:bookmarkEnd w:id="1"/>
    </w:p>
    <w:p w14:paraId="09435B32" w14:textId="77777777" w:rsidR="006C2E45" w:rsidRPr="00177CD1" w:rsidRDefault="006C2E45" w:rsidP="006C2E45">
      <w:pPr>
        <w:rPr>
          <w:rFonts w:ascii="Garamond" w:hAnsi="Garamond"/>
          <w:sz w:val="20"/>
          <w:szCs w:val="20"/>
        </w:rPr>
      </w:pPr>
      <w:r w:rsidRPr="00177CD1">
        <w:rPr>
          <w:rFonts w:ascii="Garamond" w:hAnsi="Garamond"/>
          <w:sz w:val="20"/>
          <w:szCs w:val="20"/>
        </w:rPr>
        <w:t xml:space="preserve"> </w:t>
      </w:r>
      <w:bookmarkStart w:id="2" w:name="_Toc320366137"/>
    </w:p>
    <w:p w14:paraId="780E3E9D" w14:textId="77777777" w:rsidR="006C2E45" w:rsidRPr="00177CD1" w:rsidRDefault="006C2E45" w:rsidP="006C2E45">
      <w:pPr>
        <w:rPr>
          <w:rFonts w:ascii="Garamond" w:hAnsi="Garamond"/>
          <w:b/>
          <w:color w:val="7030A0"/>
        </w:rPr>
      </w:pPr>
      <w:r w:rsidRPr="00177CD1">
        <w:rPr>
          <w:rFonts w:ascii="Garamond" w:hAnsi="Garamond"/>
          <w:b/>
          <w:color w:val="7030A0"/>
        </w:rPr>
        <w:t>Projecten in Kameroen</w:t>
      </w:r>
      <w:bookmarkEnd w:id="2"/>
    </w:p>
    <w:p w14:paraId="558508BE" w14:textId="77777777" w:rsidR="006C2E45" w:rsidRPr="00177CD1" w:rsidRDefault="006C2E45" w:rsidP="006C2E45">
      <w:pPr>
        <w:rPr>
          <w:rStyle w:val="Hyperlink"/>
          <w:rFonts w:ascii="Garamond" w:hAnsi="Garamond"/>
          <w:color w:val="000000" w:themeColor="text1"/>
          <w:sz w:val="20"/>
          <w:szCs w:val="20"/>
        </w:rPr>
      </w:pPr>
      <w:r w:rsidRPr="00177CD1">
        <w:rPr>
          <w:rFonts w:ascii="Garamond" w:hAnsi="Garamond"/>
          <w:sz w:val="20"/>
          <w:szCs w:val="20"/>
        </w:rPr>
        <w:t xml:space="preserve">Voor een historisch overzicht van onze projecten en hun ontwikkeling: lees het jaarverslag 2017. Of zie website </w:t>
      </w:r>
      <w:hyperlink r:id="rId10" w:history="1">
        <w:r w:rsidRPr="00177CD1">
          <w:rPr>
            <w:rStyle w:val="Hyperlink"/>
            <w:rFonts w:ascii="Garamond" w:hAnsi="Garamond"/>
            <w:color w:val="000000" w:themeColor="text1"/>
            <w:sz w:val="20"/>
            <w:szCs w:val="20"/>
          </w:rPr>
          <w:t>www.kameroenwerkt.nl</w:t>
        </w:r>
      </w:hyperlink>
      <w:bookmarkStart w:id="3" w:name="_Toc320366138"/>
    </w:p>
    <w:p w14:paraId="6BAD36AA" w14:textId="77777777" w:rsidR="006C2E45" w:rsidRPr="00177CD1" w:rsidRDefault="006C2E45" w:rsidP="006C2E45">
      <w:pPr>
        <w:rPr>
          <w:rStyle w:val="Hyperlink"/>
          <w:rFonts w:ascii="Garamond" w:hAnsi="Garamond"/>
          <w:b/>
          <w:i/>
          <w:color w:val="000000" w:themeColor="text1"/>
          <w:sz w:val="20"/>
          <w:szCs w:val="20"/>
        </w:rPr>
      </w:pPr>
    </w:p>
    <w:p w14:paraId="6F170932" w14:textId="77777777" w:rsidR="006C2E45" w:rsidRPr="00177CD1" w:rsidRDefault="006C2E45" w:rsidP="006C2E45">
      <w:pPr>
        <w:rPr>
          <w:rFonts w:ascii="Garamond" w:hAnsi="Garamond"/>
          <w:b/>
          <w:i/>
          <w:color w:val="000000" w:themeColor="text1"/>
          <w:sz w:val="20"/>
          <w:szCs w:val="20"/>
        </w:rPr>
      </w:pPr>
      <w:bookmarkStart w:id="4" w:name="_Toc320366139"/>
      <w:bookmarkEnd w:id="3"/>
      <w:r w:rsidRPr="00177CD1">
        <w:rPr>
          <w:rFonts w:ascii="Garamond" w:hAnsi="Garamond"/>
          <w:b/>
          <w:iCs/>
          <w:color w:val="000000" w:themeColor="text1"/>
          <w:sz w:val="20"/>
          <w:szCs w:val="20"/>
        </w:rPr>
        <w:t>I</w:t>
      </w:r>
      <w:r w:rsidRPr="00177CD1">
        <w:rPr>
          <w:rFonts w:ascii="Garamond" w:hAnsi="Garamond"/>
          <w:b/>
          <w:bCs/>
          <w:i/>
          <w:color w:val="000000" w:themeColor="text1"/>
          <w:sz w:val="20"/>
          <w:szCs w:val="20"/>
        </w:rPr>
        <w:t xml:space="preserve"> </w:t>
      </w:r>
      <w:hyperlink r:id="rId11" w:history="1">
        <w:r w:rsidRPr="00DC423B">
          <w:rPr>
            <w:rStyle w:val="Hyperlink"/>
            <w:rFonts w:ascii="Garamond" w:hAnsi="Garamond"/>
            <w:b/>
            <w:bCs/>
            <w:color w:val="000000" w:themeColor="text1"/>
            <w:sz w:val="20"/>
            <w:szCs w:val="20"/>
            <w:u w:val="none"/>
          </w:rPr>
          <w:t>Facilitair bedrijf ‘</w:t>
        </w:r>
        <w:proofErr w:type="spellStart"/>
        <w:r w:rsidRPr="00DC423B">
          <w:rPr>
            <w:rStyle w:val="Hyperlink"/>
            <w:rFonts w:ascii="Garamond" w:hAnsi="Garamond"/>
            <w:b/>
            <w:bCs/>
            <w:color w:val="000000" w:themeColor="text1"/>
            <w:sz w:val="20"/>
            <w:szCs w:val="20"/>
            <w:u w:val="none"/>
          </w:rPr>
          <w:t>Pleasant</w:t>
        </w:r>
        <w:proofErr w:type="spellEnd"/>
        <w:r w:rsidRPr="00DC423B">
          <w:rPr>
            <w:rStyle w:val="Hyperlink"/>
            <w:rFonts w:ascii="Garamond" w:hAnsi="Garamond"/>
            <w:b/>
            <w:bCs/>
            <w:color w:val="000000" w:themeColor="text1"/>
            <w:sz w:val="20"/>
            <w:szCs w:val="20"/>
            <w:u w:val="none"/>
          </w:rPr>
          <w:t xml:space="preserve"> </w:t>
        </w:r>
        <w:proofErr w:type="spellStart"/>
        <w:r w:rsidRPr="00DC423B">
          <w:rPr>
            <w:rStyle w:val="Hyperlink"/>
            <w:rFonts w:ascii="Garamond" w:hAnsi="Garamond"/>
            <w:b/>
            <w:bCs/>
            <w:color w:val="000000" w:themeColor="text1"/>
            <w:sz w:val="20"/>
            <w:szCs w:val="20"/>
            <w:u w:val="none"/>
          </w:rPr>
          <w:t>Parties</w:t>
        </w:r>
        <w:proofErr w:type="spellEnd"/>
        <w:r w:rsidRPr="00DC423B">
          <w:rPr>
            <w:rStyle w:val="Hyperlink"/>
            <w:rFonts w:ascii="Garamond" w:hAnsi="Garamond"/>
            <w:b/>
            <w:bCs/>
            <w:color w:val="000000" w:themeColor="text1"/>
            <w:sz w:val="20"/>
            <w:szCs w:val="20"/>
            <w:u w:val="none"/>
          </w:rPr>
          <w:t xml:space="preserve">’ in </w:t>
        </w:r>
        <w:proofErr w:type="spellStart"/>
        <w:r w:rsidRPr="00DC423B">
          <w:rPr>
            <w:rStyle w:val="Hyperlink"/>
            <w:rFonts w:ascii="Garamond" w:hAnsi="Garamond"/>
            <w:b/>
            <w:bCs/>
            <w:color w:val="000000" w:themeColor="text1"/>
            <w:sz w:val="20"/>
            <w:szCs w:val="20"/>
            <w:u w:val="none"/>
          </w:rPr>
          <w:t>Foumbot</w:t>
        </w:r>
        <w:bookmarkEnd w:id="4"/>
        <w:proofErr w:type="spellEnd"/>
        <w:r w:rsidRPr="00DC423B">
          <w:rPr>
            <w:rStyle w:val="Hyperlink"/>
            <w:rFonts w:ascii="Garamond" w:hAnsi="Garamond"/>
            <w:b/>
            <w:bCs/>
            <w:color w:val="000000" w:themeColor="text1"/>
            <w:sz w:val="20"/>
            <w:szCs w:val="20"/>
            <w:u w:val="none"/>
          </w:rPr>
          <w:t xml:space="preserve">   </w:t>
        </w:r>
      </w:hyperlink>
      <w:r w:rsidRPr="00177CD1">
        <w:rPr>
          <w:rFonts w:ascii="Garamond" w:hAnsi="Garamond"/>
          <w:b/>
          <w:i/>
          <w:color w:val="000000" w:themeColor="text1"/>
          <w:sz w:val="20"/>
          <w:szCs w:val="20"/>
        </w:rPr>
        <w:t xml:space="preserve"> </w:t>
      </w:r>
    </w:p>
    <w:p w14:paraId="61C8C3AA" w14:textId="7CF42DCD" w:rsidR="006C2E45" w:rsidRPr="00177CD1" w:rsidRDefault="001970B3" w:rsidP="006C2E45">
      <w:pPr>
        <w:pStyle w:val="Normaalweb"/>
        <w:rPr>
          <w:rFonts w:ascii="Garamond" w:hAnsi="Garamond"/>
          <w:b/>
          <w:i/>
          <w:color w:val="000000" w:themeColor="text1"/>
          <w:sz w:val="20"/>
          <w:szCs w:val="20"/>
        </w:rPr>
      </w:pPr>
      <w:r w:rsidRPr="00177CD1">
        <w:rPr>
          <w:rFonts w:ascii="Garamond" w:hAnsi="Garamond" w:cs="Arial"/>
          <w:i/>
          <w:iCs/>
          <w:noProof/>
          <w:color w:val="000000" w:themeColor="text1"/>
          <w:sz w:val="20"/>
          <w:szCs w:val="20"/>
        </w:rPr>
        <w:drawing>
          <wp:anchor distT="0" distB="0" distL="114300" distR="114300" simplePos="0" relativeHeight="251668480" behindDoc="0" locked="0" layoutInCell="1" allowOverlap="1" wp14:anchorId="234F76B5" wp14:editId="4071EC47">
            <wp:simplePos x="0" y="0"/>
            <wp:positionH relativeFrom="column">
              <wp:posOffset>81915</wp:posOffset>
            </wp:positionH>
            <wp:positionV relativeFrom="paragraph">
              <wp:posOffset>31115</wp:posOffset>
            </wp:positionV>
            <wp:extent cx="1320800" cy="990600"/>
            <wp:effectExtent l="0" t="0" r="0" b="0"/>
            <wp:wrapSquare wrapText="bothSides"/>
            <wp:docPr id="2" name="Afbeelding 2" descr="Afbeelding met vloer, binnen, eet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vloer, binnen, eettafel&#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1320800" cy="990600"/>
                    </a:xfrm>
                    <a:prstGeom prst="rect">
                      <a:avLst/>
                    </a:prstGeom>
                  </pic:spPr>
                </pic:pic>
              </a:graphicData>
            </a:graphic>
            <wp14:sizeRelH relativeFrom="page">
              <wp14:pctWidth>0</wp14:pctWidth>
            </wp14:sizeRelH>
            <wp14:sizeRelV relativeFrom="page">
              <wp14:pctHeight>0</wp14:pctHeight>
            </wp14:sizeRelV>
          </wp:anchor>
        </w:drawing>
      </w:r>
      <w:r w:rsidR="00F73581" w:rsidRPr="00177CD1">
        <w:rPr>
          <w:rFonts w:ascii="Garamond" w:hAnsi="Garamond"/>
          <w:color w:val="000000" w:themeColor="text1"/>
          <w:sz w:val="20"/>
          <w:szCs w:val="20"/>
        </w:rPr>
        <w:t xml:space="preserve">2020 is een slecht jaar geweest voor </w:t>
      </w:r>
      <w:proofErr w:type="spellStart"/>
      <w:r w:rsidR="00F73581" w:rsidRPr="00177CD1">
        <w:rPr>
          <w:rFonts w:ascii="Garamond" w:hAnsi="Garamond"/>
          <w:color w:val="000000" w:themeColor="text1"/>
          <w:sz w:val="20"/>
          <w:szCs w:val="20"/>
        </w:rPr>
        <w:t>Pleasant</w:t>
      </w:r>
      <w:proofErr w:type="spellEnd"/>
      <w:r w:rsidR="00F73581" w:rsidRPr="00177CD1">
        <w:rPr>
          <w:rFonts w:ascii="Garamond" w:hAnsi="Garamond"/>
          <w:color w:val="000000" w:themeColor="text1"/>
          <w:sz w:val="20"/>
          <w:szCs w:val="20"/>
        </w:rPr>
        <w:t xml:space="preserve"> </w:t>
      </w:r>
      <w:proofErr w:type="spellStart"/>
      <w:r w:rsidR="00F73581" w:rsidRPr="00177CD1">
        <w:rPr>
          <w:rFonts w:ascii="Garamond" w:hAnsi="Garamond"/>
          <w:color w:val="000000" w:themeColor="text1"/>
          <w:sz w:val="20"/>
          <w:szCs w:val="20"/>
        </w:rPr>
        <w:t>Parties</w:t>
      </w:r>
      <w:proofErr w:type="spellEnd"/>
      <w:r w:rsidR="006C2E45" w:rsidRPr="00177CD1">
        <w:rPr>
          <w:rFonts w:ascii="Garamond" w:hAnsi="Garamond"/>
          <w:color w:val="000000" w:themeColor="text1"/>
          <w:sz w:val="20"/>
          <w:szCs w:val="20"/>
        </w:rPr>
        <w:t xml:space="preserve">. </w:t>
      </w:r>
      <w:r w:rsidR="00F73581" w:rsidRPr="00177CD1">
        <w:rPr>
          <w:rFonts w:ascii="Garamond" w:hAnsi="Garamond"/>
          <w:color w:val="000000" w:themeColor="text1"/>
          <w:sz w:val="20"/>
          <w:szCs w:val="20"/>
        </w:rPr>
        <w:t xml:space="preserve">Vanwege de beperkingen ingesteld om de verspreiding van het coronavirus tegen te gaan waren er geen festiviteiten. Daarnaast kreeg Eric de zakenpartner van </w:t>
      </w:r>
      <w:proofErr w:type="spellStart"/>
      <w:r w:rsidR="00F73581" w:rsidRPr="00177CD1">
        <w:rPr>
          <w:rFonts w:ascii="Garamond" w:hAnsi="Garamond"/>
          <w:color w:val="000000" w:themeColor="text1"/>
          <w:sz w:val="20"/>
          <w:szCs w:val="20"/>
        </w:rPr>
        <w:t>Josephin</w:t>
      </w:r>
      <w:proofErr w:type="spellEnd"/>
      <w:r w:rsidR="00F73581" w:rsidRPr="00177CD1">
        <w:rPr>
          <w:rFonts w:ascii="Garamond" w:hAnsi="Garamond"/>
          <w:color w:val="000000" w:themeColor="text1"/>
          <w:sz w:val="20"/>
          <w:szCs w:val="20"/>
        </w:rPr>
        <w:t xml:space="preserve"> een ernstig ongeluk en is hij het grootste deel van 2020 niet in staat geweest werk te verrichten. </w:t>
      </w:r>
      <w:r w:rsidR="006C2E45" w:rsidRPr="00177CD1">
        <w:rPr>
          <w:rFonts w:ascii="Garamond" w:hAnsi="Garamond"/>
          <w:color w:val="000000" w:themeColor="text1"/>
          <w:sz w:val="20"/>
          <w:szCs w:val="20"/>
        </w:rPr>
        <w:t xml:space="preserve"> </w:t>
      </w:r>
    </w:p>
    <w:p w14:paraId="6E073E60" w14:textId="57C6B3FF" w:rsidR="006C2E45" w:rsidRPr="00177CD1" w:rsidRDefault="006C2E45" w:rsidP="006C2E45">
      <w:pPr>
        <w:pStyle w:val="Normaalweb"/>
        <w:jc w:val="both"/>
        <w:rPr>
          <w:rFonts w:ascii="Garamond" w:hAnsi="Garamond" w:cs="Arial"/>
          <w:color w:val="000000" w:themeColor="text1"/>
          <w:sz w:val="20"/>
          <w:szCs w:val="20"/>
        </w:rPr>
      </w:pPr>
      <w:r w:rsidRPr="00177CD1">
        <w:rPr>
          <w:rFonts w:ascii="Garamond" w:hAnsi="Garamond" w:cs="Arial"/>
          <w:color w:val="000000" w:themeColor="text1"/>
          <w:sz w:val="20"/>
          <w:szCs w:val="20"/>
        </w:rPr>
        <w:t xml:space="preserve">Filmpjes </w:t>
      </w:r>
      <w:proofErr w:type="spellStart"/>
      <w:r w:rsidRPr="00177CD1">
        <w:rPr>
          <w:rFonts w:ascii="Garamond" w:hAnsi="Garamond" w:cs="Arial"/>
          <w:color w:val="000000" w:themeColor="text1"/>
          <w:sz w:val="20"/>
          <w:szCs w:val="20"/>
        </w:rPr>
        <w:t>Pleasant</w:t>
      </w:r>
      <w:proofErr w:type="spellEnd"/>
      <w:r w:rsidRPr="00177CD1">
        <w:rPr>
          <w:rFonts w:ascii="Garamond" w:hAnsi="Garamond" w:cs="Arial"/>
          <w:color w:val="000000" w:themeColor="text1"/>
          <w:sz w:val="20"/>
          <w:szCs w:val="20"/>
        </w:rPr>
        <w:t xml:space="preserve"> </w:t>
      </w:r>
      <w:proofErr w:type="spellStart"/>
      <w:r w:rsidRPr="00177CD1">
        <w:rPr>
          <w:rFonts w:ascii="Garamond" w:hAnsi="Garamond" w:cs="Arial"/>
          <w:color w:val="000000" w:themeColor="text1"/>
          <w:sz w:val="20"/>
          <w:szCs w:val="20"/>
        </w:rPr>
        <w:t>Parties</w:t>
      </w:r>
      <w:proofErr w:type="spellEnd"/>
      <w:r w:rsidRPr="00177CD1">
        <w:rPr>
          <w:rFonts w:ascii="Garamond" w:hAnsi="Garamond" w:cs="Arial"/>
          <w:color w:val="000000" w:themeColor="text1"/>
          <w:sz w:val="20"/>
          <w:szCs w:val="20"/>
        </w:rPr>
        <w:t xml:space="preserve"> </w:t>
      </w:r>
      <w:hyperlink r:id="rId13" w:history="1">
        <w:r w:rsidRPr="00177CD1">
          <w:rPr>
            <w:rStyle w:val="Hyperlink"/>
            <w:rFonts w:ascii="Garamond" w:hAnsi="Garamond" w:cs="Arial"/>
            <w:color w:val="000000" w:themeColor="text1"/>
            <w:sz w:val="20"/>
            <w:szCs w:val="20"/>
          </w:rPr>
          <w:t>1</w:t>
        </w:r>
      </w:hyperlink>
      <w:r w:rsidRPr="00177CD1">
        <w:rPr>
          <w:rFonts w:ascii="Garamond" w:hAnsi="Garamond" w:cs="Arial"/>
          <w:color w:val="000000" w:themeColor="text1"/>
          <w:sz w:val="20"/>
          <w:szCs w:val="20"/>
        </w:rPr>
        <w:t xml:space="preserve">  </w:t>
      </w:r>
      <w:hyperlink r:id="rId14" w:history="1">
        <w:r w:rsidRPr="00177CD1">
          <w:rPr>
            <w:rStyle w:val="Hyperlink"/>
            <w:rFonts w:ascii="Garamond" w:hAnsi="Garamond" w:cs="Arial"/>
            <w:color w:val="000000" w:themeColor="text1"/>
            <w:sz w:val="20"/>
            <w:szCs w:val="20"/>
          </w:rPr>
          <w:t>2</w:t>
        </w:r>
      </w:hyperlink>
      <w:r w:rsidRPr="00177CD1">
        <w:rPr>
          <w:rFonts w:ascii="Garamond" w:hAnsi="Garamond" w:cs="Arial"/>
          <w:color w:val="000000" w:themeColor="text1"/>
          <w:sz w:val="20"/>
          <w:szCs w:val="20"/>
        </w:rPr>
        <w:t xml:space="preserve">  </w:t>
      </w:r>
      <w:hyperlink r:id="rId15" w:history="1">
        <w:r w:rsidRPr="00177CD1">
          <w:rPr>
            <w:rStyle w:val="Hyperlink"/>
            <w:rFonts w:ascii="Garamond" w:hAnsi="Garamond" w:cs="Arial"/>
            <w:color w:val="000000" w:themeColor="text1"/>
            <w:sz w:val="20"/>
            <w:szCs w:val="20"/>
          </w:rPr>
          <w:t>3</w:t>
        </w:r>
      </w:hyperlink>
      <w:r w:rsidRPr="00177CD1">
        <w:rPr>
          <w:rFonts w:ascii="Garamond" w:hAnsi="Garamond" w:cs="Arial"/>
          <w:color w:val="000000" w:themeColor="text1"/>
          <w:sz w:val="20"/>
          <w:szCs w:val="20"/>
        </w:rPr>
        <w:t xml:space="preserve">  </w:t>
      </w:r>
      <w:hyperlink r:id="rId16" w:history="1">
        <w:r w:rsidRPr="00177CD1">
          <w:rPr>
            <w:rStyle w:val="Hyperlink"/>
            <w:rFonts w:ascii="Garamond" w:hAnsi="Garamond" w:cs="Arial"/>
            <w:color w:val="000000" w:themeColor="text1"/>
            <w:sz w:val="20"/>
            <w:szCs w:val="20"/>
          </w:rPr>
          <w:t>4</w:t>
        </w:r>
      </w:hyperlink>
      <w:r w:rsidRPr="00177CD1">
        <w:rPr>
          <w:rFonts w:ascii="Garamond" w:hAnsi="Garamond" w:cs="Arial"/>
          <w:color w:val="000000" w:themeColor="text1"/>
          <w:sz w:val="20"/>
          <w:szCs w:val="20"/>
        </w:rPr>
        <w:t xml:space="preserve">  </w:t>
      </w:r>
      <w:hyperlink r:id="rId17" w:history="1">
        <w:r w:rsidRPr="00177CD1">
          <w:rPr>
            <w:rStyle w:val="Hyperlink"/>
            <w:rFonts w:ascii="Garamond" w:hAnsi="Garamond" w:cs="Arial"/>
            <w:color w:val="000000" w:themeColor="text1"/>
            <w:sz w:val="20"/>
            <w:szCs w:val="20"/>
          </w:rPr>
          <w:t>5</w:t>
        </w:r>
      </w:hyperlink>
    </w:p>
    <w:p w14:paraId="26F0DF1D" w14:textId="77777777" w:rsidR="006C2E45" w:rsidRPr="00177CD1" w:rsidRDefault="006C2E45" w:rsidP="006C2E45">
      <w:pPr>
        <w:rPr>
          <w:rFonts w:ascii="Garamond" w:hAnsi="Garamond"/>
          <w:b/>
          <w:i/>
          <w:color w:val="000000" w:themeColor="text1"/>
          <w:sz w:val="20"/>
          <w:szCs w:val="20"/>
        </w:rPr>
      </w:pPr>
      <w:r w:rsidRPr="00177CD1">
        <w:rPr>
          <w:rFonts w:ascii="Garamond" w:hAnsi="Garamond"/>
          <w:b/>
          <w:iCs/>
          <w:color w:val="000000" w:themeColor="text1"/>
          <w:sz w:val="20"/>
          <w:szCs w:val="20"/>
        </w:rPr>
        <w:t>II</w:t>
      </w:r>
      <w:r w:rsidRPr="00177CD1">
        <w:rPr>
          <w:rFonts w:ascii="Garamond" w:hAnsi="Garamond"/>
          <w:b/>
          <w:i/>
          <w:color w:val="000000" w:themeColor="text1"/>
          <w:sz w:val="20"/>
          <w:szCs w:val="20"/>
        </w:rPr>
        <w:t xml:space="preserve"> </w:t>
      </w:r>
      <w:hyperlink r:id="rId18" w:history="1">
        <w:r w:rsidRPr="00DC423B">
          <w:rPr>
            <w:rStyle w:val="Hyperlink"/>
            <w:rFonts w:ascii="Garamond" w:hAnsi="Garamond"/>
            <w:b/>
            <w:bCs/>
            <w:color w:val="000000" w:themeColor="text1"/>
            <w:sz w:val="20"/>
            <w:szCs w:val="20"/>
          </w:rPr>
          <w:t xml:space="preserve">Kameroens, Senegalees restaurant </w:t>
        </w:r>
        <w:proofErr w:type="spellStart"/>
        <w:r w:rsidRPr="00DC423B">
          <w:rPr>
            <w:rStyle w:val="Hyperlink"/>
            <w:rFonts w:ascii="Garamond" w:hAnsi="Garamond"/>
            <w:b/>
            <w:bCs/>
            <w:color w:val="000000" w:themeColor="text1"/>
            <w:sz w:val="20"/>
            <w:szCs w:val="20"/>
          </w:rPr>
          <w:t>Chez</w:t>
        </w:r>
        <w:proofErr w:type="spellEnd"/>
        <w:r w:rsidRPr="00DC423B">
          <w:rPr>
            <w:rStyle w:val="Hyperlink"/>
            <w:rFonts w:ascii="Garamond" w:hAnsi="Garamond"/>
            <w:b/>
            <w:bCs/>
            <w:color w:val="000000" w:themeColor="text1"/>
            <w:sz w:val="20"/>
            <w:szCs w:val="20"/>
          </w:rPr>
          <w:t xml:space="preserve"> </w:t>
        </w:r>
        <w:proofErr w:type="spellStart"/>
        <w:r w:rsidRPr="00DC423B">
          <w:rPr>
            <w:rStyle w:val="Hyperlink"/>
            <w:rFonts w:ascii="Garamond" w:hAnsi="Garamond"/>
            <w:b/>
            <w:bCs/>
            <w:color w:val="000000" w:themeColor="text1"/>
            <w:sz w:val="20"/>
            <w:szCs w:val="20"/>
          </w:rPr>
          <w:t>Minette</w:t>
        </w:r>
        <w:proofErr w:type="spellEnd"/>
      </w:hyperlink>
    </w:p>
    <w:p w14:paraId="01AC274B" w14:textId="77777777" w:rsidR="006C2E45" w:rsidRPr="00177CD1" w:rsidRDefault="006C2E45" w:rsidP="006C2E45">
      <w:pPr>
        <w:rPr>
          <w:rFonts w:ascii="Garamond" w:hAnsi="Garamond"/>
          <w:b/>
          <w:color w:val="000000" w:themeColor="text1"/>
          <w:sz w:val="20"/>
          <w:szCs w:val="20"/>
        </w:rPr>
      </w:pPr>
    </w:p>
    <w:p w14:paraId="005C91D0" w14:textId="725C1474" w:rsidR="006C2E45" w:rsidRPr="00177CD1" w:rsidRDefault="000A5627" w:rsidP="006C2E45">
      <w:pPr>
        <w:rPr>
          <w:rFonts w:ascii="Garamond" w:hAnsi="Garamond"/>
          <w:color w:val="000000" w:themeColor="text1"/>
          <w:sz w:val="20"/>
          <w:szCs w:val="20"/>
        </w:rPr>
      </w:pPr>
      <w:r w:rsidRPr="00177CD1">
        <w:rPr>
          <w:rFonts w:ascii="Garamond" w:hAnsi="Garamond"/>
          <w:b/>
          <w:i/>
          <w:noProof/>
          <w:sz w:val="20"/>
          <w:szCs w:val="20"/>
        </w:rPr>
        <w:drawing>
          <wp:anchor distT="0" distB="0" distL="114300" distR="114300" simplePos="0" relativeHeight="251670528" behindDoc="0" locked="0" layoutInCell="1" allowOverlap="1" wp14:anchorId="16CEB8F2" wp14:editId="463B89FF">
            <wp:simplePos x="0" y="0"/>
            <wp:positionH relativeFrom="column">
              <wp:posOffset>4445</wp:posOffset>
            </wp:positionH>
            <wp:positionV relativeFrom="paragraph">
              <wp:posOffset>558800</wp:posOffset>
            </wp:positionV>
            <wp:extent cx="1911985" cy="1070610"/>
            <wp:effectExtent l="0" t="0" r="5715" b="0"/>
            <wp:wrapSquare wrapText="bothSides"/>
            <wp:docPr id="18" name="Afbeelding 18" descr="Afbeelding met gebouw, buiten, huis,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ez Minette 2 buiten.jpg"/>
                    <pic:cNvPicPr/>
                  </pic:nvPicPr>
                  <pic:blipFill>
                    <a:blip r:embed="rId19">
                      <a:extLst>
                        <a:ext uri="{28A0092B-C50C-407E-A947-70E740481C1C}">
                          <a14:useLocalDpi xmlns:a14="http://schemas.microsoft.com/office/drawing/2010/main" val="0"/>
                        </a:ext>
                      </a:extLst>
                    </a:blip>
                    <a:stretch>
                      <a:fillRect/>
                    </a:stretch>
                  </pic:blipFill>
                  <pic:spPr>
                    <a:xfrm>
                      <a:off x="0" y="0"/>
                      <a:ext cx="1911985" cy="1070610"/>
                    </a:xfrm>
                    <a:prstGeom prst="rect">
                      <a:avLst/>
                    </a:prstGeom>
                  </pic:spPr>
                </pic:pic>
              </a:graphicData>
            </a:graphic>
            <wp14:sizeRelH relativeFrom="page">
              <wp14:pctWidth>0</wp14:pctWidth>
            </wp14:sizeRelH>
            <wp14:sizeRelV relativeFrom="page">
              <wp14:pctHeight>0</wp14:pctHeight>
            </wp14:sizeRelV>
          </wp:anchor>
        </w:drawing>
      </w:r>
      <w:r w:rsidR="00F73581" w:rsidRPr="00177CD1">
        <w:rPr>
          <w:rFonts w:ascii="Garamond" w:hAnsi="Garamond"/>
          <w:color w:val="000000" w:themeColor="text1"/>
          <w:sz w:val="20"/>
          <w:szCs w:val="20"/>
        </w:rPr>
        <w:t xml:space="preserve">Ook voor </w:t>
      </w:r>
      <w:proofErr w:type="spellStart"/>
      <w:r w:rsidR="00F73581" w:rsidRPr="00177CD1">
        <w:rPr>
          <w:rFonts w:ascii="Garamond" w:hAnsi="Garamond"/>
          <w:color w:val="000000" w:themeColor="text1"/>
          <w:sz w:val="20"/>
          <w:szCs w:val="20"/>
        </w:rPr>
        <w:t>Chez</w:t>
      </w:r>
      <w:proofErr w:type="spellEnd"/>
      <w:r w:rsidR="00F73581" w:rsidRPr="00177CD1">
        <w:rPr>
          <w:rFonts w:ascii="Garamond" w:hAnsi="Garamond"/>
          <w:color w:val="000000" w:themeColor="text1"/>
          <w:sz w:val="20"/>
          <w:szCs w:val="20"/>
        </w:rPr>
        <w:t xml:space="preserve"> </w:t>
      </w:r>
      <w:proofErr w:type="spellStart"/>
      <w:r w:rsidR="00F73581" w:rsidRPr="00177CD1">
        <w:rPr>
          <w:rFonts w:ascii="Garamond" w:hAnsi="Garamond"/>
          <w:color w:val="000000" w:themeColor="text1"/>
          <w:sz w:val="20"/>
          <w:szCs w:val="20"/>
        </w:rPr>
        <w:t>Minette</w:t>
      </w:r>
      <w:proofErr w:type="spellEnd"/>
      <w:r w:rsidR="00F73581" w:rsidRPr="00177CD1">
        <w:rPr>
          <w:rFonts w:ascii="Garamond" w:hAnsi="Garamond"/>
          <w:color w:val="000000" w:themeColor="text1"/>
          <w:sz w:val="20"/>
          <w:szCs w:val="20"/>
        </w:rPr>
        <w:t xml:space="preserve"> was 2020 een rampzalig jaar. Lange tijd was de zaak gesloten </w:t>
      </w:r>
      <w:r w:rsidR="0040039F" w:rsidRPr="00177CD1">
        <w:rPr>
          <w:rFonts w:ascii="Garamond" w:hAnsi="Garamond"/>
          <w:color w:val="000000" w:themeColor="text1"/>
          <w:sz w:val="20"/>
          <w:szCs w:val="20"/>
        </w:rPr>
        <w:t>vanwege de angst voor de verspreiding van het coronavirus maar ook</w:t>
      </w:r>
      <w:r w:rsidR="00F73581" w:rsidRPr="00177CD1">
        <w:rPr>
          <w:rFonts w:ascii="Garamond" w:hAnsi="Garamond"/>
          <w:color w:val="000000" w:themeColor="text1"/>
          <w:sz w:val="20"/>
          <w:szCs w:val="20"/>
        </w:rPr>
        <w:t xml:space="preserve"> daarna kwamen er vrijwel geen klanten</w:t>
      </w:r>
      <w:r w:rsidR="0040039F" w:rsidRPr="00177CD1">
        <w:rPr>
          <w:rFonts w:ascii="Garamond" w:hAnsi="Garamond"/>
          <w:color w:val="000000" w:themeColor="text1"/>
          <w:sz w:val="20"/>
          <w:szCs w:val="20"/>
        </w:rPr>
        <w:t>.</w:t>
      </w:r>
      <w:r w:rsidR="00F73581" w:rsidRPr="00177CD1">
        <w:rPr>
          <w:rFonts w:ascii="Garamond" w:hAnsi="Garamond"/>
          <w:color w:val="000000" w:themeColor="text1"/>
          <w:sz w:val="20"/>
          <w:szCs w:val="20"/>
        </w:rPr>
        <w:t xml:space="preserve"> Tot overmaat van ramp is er </w:t>
      </w:r>
      <w:r w:rsidR="001970B3" w:rsidRPr="00177CD1">
        <w:rPr>
          <w:rFonts w:ascii="Garamond" w:hAnsi="Garamond"/>
          <w:color w:val="000000" w:themeColor="text1"/>
          <w:sz w:val="20"/>
          <w:szCs w:val="20"/>
        </w:rPr>
        <w:t xml:space="preserve">net als vorig jaar, </w:t>
      </w:r>
      <w:r w:rsidR="00F73581" w:rsidRPr="00177CD1">
        <w:rPr>
          <w:rFonts w:ascii="Garamond" w:hAnsi="Garamond"/>
          <w:color w:val="000000" w:themeColor="text1"/>
          <w:sz w:val="20"/>
          <w:szCs w:val="20"/>
        </w:rPr>
        <w:t xml:space="preserve">ook in 2020 meerdere keren ingebroken door bendes die rondom </w:t>
      </w:r>
      <w:proofErr w:type="spellStart"/>
      <w:r w:rsidR="00F73581" w:rsidRPr="00177CD1">
        <w:rPr>
          <w:rFonts w:ascii="Garamond" w:hAnsi="Garamond"/>
          <w:color w:val="000000" w:themeColor="text1"/>
          <w:sz w:val="20"/>
          <w:szCs w:val="20"/>
        </w:rPr>
        <w:t>Foumbot</w:t>
      </w:r>
      <w:proofErr w:type="spellEnd"/>
      <w:r w:rsidR="00F73581" w:rsidRPr="00177CD1">
        <w:rPr>
          <w:rFonts w:ascii="Garamond" w:hAnsi="Garamond"/>
          <w:color w:val="000000" w:themeColor="text1"/>
          <w:sz w:val="20"/>
          <w:szCs w:val="20"/>
        </w:rPr>
        <w:t xml:space="preserve"> rondzwerven als gevolg van de burgeroorlog in het Engelstalige deel van Kameroen. </w:t>
      </w:r>
    </w:p>
    <w:p w14:paraId="1B93C74B" w14:textId="2475411F" w:rsidR="006C2E45" w:rsidRPr="00177CD1" w:rsidRDefault="006C2E45" w:rsidP="006C2E45">
      <w:pPr>
        <w:rPr>
          <w:rFonts w:ascii="Garamond" w:hAnsi="Garamond"/>
          <w:color w:val="000000" w:themeColor="text1"/>
          <w:sz w:val="20"/>
          <w:szCs w:val="20"/>
        </w:rPr>
      </w:pPr>
    </w:p>
    <w:p w14:paraId="0F513701" w14:textId="19DD6BE1" w:rsidR="006C2E45" w:rsidRPr="00177CD1" w:rsidRDefault="006C2E45" w:rsidP="006C2E45">
      <w:pPr>
        <w:rPr>
          <w:rFonts w:ascii="Garamond" w:hAnsi="Garamond"/>
          <w:color w:val="000000" w:themeColor="text1"/>
          <w:sz w:val="20"/>
          <w:szCs w:val="20"/>
        </w:rPr>
      </w:pPr>
      <w:proofErr w:type="spellStart"/>
      <w:r w:rsidRPr="00177CD1">
        <w:rPr>
          <w:rFonts w:ascii="Garamond" w:hAnsi="Garamond"/>
          <w:color w:val="000000" w:themeColor="text1"/>
          <w:sz w:val="20"/>
          <w:szCs w:val="20"/>
        </w:rPr>
        <w:t>Josephin</w:t>
      </w:r>
      <w:proofErr w:type="spellEnd"/>
      <w:r w:rsidRPr="00177CD1">
        <w:rPr>
          <w:rFonts w:ascii="Garamond" w:hAnsi="Garamond"/>
          <w:color w:val="000000" w:themeColor="text1"/>
          <w:sz w:val="20"/>
          <w:szCs w:val="20"/>
        </w:rPr>
        <w:t xml:space="preserve"> is in 20</w:t>
      </w:r>
      <w:r w:rsidR="00F73581" w:rsidRPr="00177CD1">
        <w:rPr>
          <w:rFonts w:ascii="Garamond" w:hAnsi="Garamond"/>
          <w:color w:val="000000" w:themeColor="text1"/>
          <w:sz w:val="20"/>
          <w:szCs w:val="20"/>
        </w:rPr>
        <w:t>20</w:t>
      </w:r>
      <w:r w:rsidRPr="00177CD1">
        <w:rPr>
          <w:rFonts w:ascii="Garamond" w:hAnsi="Garamond"/>
          <w:color w:val="000000" w:themeColor="text1"/>
          <w:sz w:val="20"/>
          <w:szCs w:val="20"/>
        </w:rPr>
        <w:t xml:space="preserve"> </w:t>
      </w:r>
      <w:r w:rsidR="0040039F" w:rsidRPr="00177CD1">
        <w:rPr>
          <w:rFonts w:ascii="Garamond" w:hAnsi="Garamond"/>
          <w:color w:val="000000" w:themeColor="text1"/>
          <w:sz w:val="20"/>
          <w:szCs w:val="20"/>
        </w:rPr>
        <w:t xml:space="preserve">beperkt </w:t>
      </w:r>
      <w:r w:rsidRPr="00177CD1">
        <w:rPr>
          <w:rFonts w:ascii="Garamond" w:hAnsi="Garamond"/>
          <w:color w:val="000000" w:themeColor="text1"/>
          <w:sz w:val="20"/>
          <w:szCs w:val="20"/>
        </w:rPr>
        <w:t xml:space="preserve">actief geweest in haar rol in de jongerenbeweging van </w:t>
      </w:r>
      <w:proofErr w:type="spellStart"/>
      <w:r w:rsidRPr="00177CD1">
        <w:rPr>
          <w:rFonts w:ascii="Garamond" w:hAnsi="Garamond"/>
          <w:color w:val="000000" w:themeColor="text1"/>
          <w:sz w:val="20"/>
          <w:szCs w:val="20"/>
        </w:rPr>
        <w:t>Foumbot</w:t>
      </w:r>
      <w:proofErr w:type="spellEnd"/>
      <w:r w:rsidRPr="00177CD1">
        <w:rPr>
          <w:rFonts w:ascii="Garamond" w:hAnsi="Garamond"/>
          <w:color w:val="000000" w:themeColor="text1"/>
          <w:sz w:val="20"/>
          <w:szCs w:val="20"/>
        </w:rPr>
        <w:t xml:space="preserve">. </w:t>
      </w:r>
      <w:r w:rsidR="003E5F50" w:rsidRPr="00177CD1">
        <w:rPr>
          <w:rFonts w:ascii="Garamond" w:hAnsi="Garamond"/>
          <w:color w:val="000000" w:themeColor="text1"/>
          <w:sz w:val="20"/>
          <w:szCs w:val="20"/>
        </w:rPr>
        <w:t>Wel</w:t>
      </w:r>
      <w:r w:rsidR="00F73581" w:rsidRPr="00177CD1">
        <w:rPr>
          <w:rFonts w:ascii="Garamond" w:hAnsi="Garamond"/>
          <w:color w:val="000000" w:themeColor="text1"/>
          <w:sz w:val="20"/>
          <w:szCs w:val="20"/>
        </w:rPr>
        <w:t xml:space="preserve"> heeft ze cursussen gevolgd </w:t>
      </w:r>
      <w:r w:rsidR="00542ABB">
        <w:rPr>
          <w:rFonts w:ascii="Garamond" w:hAnsi="Garamond"/>
          <w:color w:val="000000" w:themeColor="text1"/>
          <w:sz w:val="20"/>
          <w:szCs w:val="20"/>
        </w:rPr>
        <w:t>om haar</w:t>
      </w:r>
      <w:r w:rsidR="00F73581" w:rsidRPr="00177CD1">
        <w:rPr>
          <w:rFonts w:ascii="Garamond" w:hAnsi="Garamond"/>
          <w:color w:val="000000" w:themeColor="text1"/>
          <w:sz w:val="20"/>
          <w:szCs w:val="20"/>
        </w:rPr>
        <w:t xml:space="preserve"> ondernemers</w:t>
      </w:r>
      <w:r w:rsidR="00542ABB">
        <w:rPr>
          <w:rFonts w:ascii="Garamond" w:hAnsi="Garamond"/>
          <w:color w:val="000000" w:themeColor="text1"/>
          <w:sz w:val="20"/>
          <w:szCs w:val="20"/>
        </w:rPr>
        <w:t>chap te verbeteren</w:t>
      </w:r>
      <w:r w:rsidR="00F73581" w:rsidRPr="00177CD1">
        <w:rPr>
          <w:rFonts w:ascii="Garamond" w:hAnsi="Garamond"/>
          <w:color w:val="000000" w:themeColor="text1"/>
          <w:sz w:val="20"/>
          <w:szCs w:val="20"/>
        </w:rPr>
        <w:t xml:space="preserve"> en van daaruit heeft ze zich aangesloten bij een collectief bezig om een bedrijf te starten dat champignons verbouwt en verkoopt.</w:t>
      </w:r>
    </w:p>
    <w:p w14:paraId="39B7E207" w14:textId="77777777" w:rsidR="006C2E45" w:rsidRPr="00177CD1" w:rsidRDefault="006C2E45" w:rsidP="006C2E45">
      <w:pPr>
        <w:rPr>
          <w:rFonts w:ascii="Garamond" w:hAnsi="Garamond"/>
          <w:color w:val="000000" w:themeColor="text1"/>
          <w:sz w:val="20"/>
          <w:szCs w:val="20"/>
        </w:rPr>
      </w:pPr>
    </w:p>
    <w:p w14:paraId="34C0F7C1" w14:textId="77777777" w:rsidR="000A5627" w:rsidRPr="00177CD1" w:rsidRDefault="000A5627" w:rsidP="006C2E45">
      <w:pPr>
        <w:pStyle w:val="Kop1"/>
        <w:rPr>
          <w:color w:val="000000" w:themeColor="text1"/>
        </w:rPr>
      </w:pPr>
    </w:p>
    <w:p w14:paraId="5E66F704" w14:textId="6357794B" w:rsidR="006C2E45" w:rsidRPr="00177CD1" w:rsidRDefault="006C2E45" w:rsidP="006C2E45">
      <w:pPr>
        <w:pStyle w:val="Kop1"/>
        <w:rPr>
          <w:b w:val="0"/>
          <w:bCs/>
        </w:rPr>
      </w:pPr>
      <w:r w:rsidRPr="00177CD1">
        <w:rPr>
          <w:b w:val="0"/>
          <w:bCs/>
          <w:color w:val="000000" w:themeColor="text1"/>
        </w:rPr>
        <w:t xml:space="preserve">Filmpjes </w:t>
      </w:r>
      <w:proofErr w:type="spellStart"/>
      <w:r w:rsidRPr="00177CD1">
        <w:rPr>
          <w:b w:val="0"/>
          <w:bCs/>
          <w:color w:val="000000" w:themeColor="text1"/>
        </w:rPr>
        <w:t>Chez</w:t>
      </w:r>
      <w:proofErr w:type="spellEnd"/>
      <w:r w:rsidRPr="00177CD1">
        <w:rPr>
          <w:b w:val="0"/>
          <w:bCs/>
          <w:color w:val="000000" w:themeColor="text1"/>
        </w:rPr>
        <w:t xml:space="preserve"> </w:t>
      </w:r>
      <w:proofErr w:type="spellStart"/>
      <w:r w:rsidRPr="00177CD1">
        <w:rPr>
          <w:b w:val="0"/>
          <w:bCs/>
          <w:color w:val="000000" w:themeColor="text1"/>
        </w:rPr>
        <w:t>Minette</w:t>
      </w:r>
      <w:proofErr w:type="spellEnd"/>
      <w:r w:rsidR="000A5627" w:rsidRPr="00177CD1">
        <w:rPr>
          <w:b w:val="0"/>
          <w:bCs/>
          <w:color w:val="000000" w:themeColor="text1"/>
        </w:rPr>
        <w:t xml:space="preserve"> </w:t>
      </w:r>
      <w:hyperlink r:id="rId20" w:history="1">
        <w:r w:rsidR="000A5627" w:rsidRPr="00177CD1">
          <w:rPr>
            <w:rStyle w:val="Hyperlink"/>
            <w:rFonts w:cs="Arial"/>
            <w:b w:val="0"/>
            <w:bCs/>
            <w:color w:val="000000" w:themeColor="text1"/>
          </w:rPr>
          <w:t>1</w:t>
        </w:r>
      </w:hyperlink>
      <w:r w:rsidR="000A5627" w:rsidRPr="00177CD1">
        <w:rPr>
          <w:b w:val="0"/>
          <w:bCs/>
          <w:color w:val="000000" w:themeColor="text1"/>
        </w:rPr>
        <w:t xml:space="preserve">  </w:t>
      </w:r>
      <w:hyperlink r:id="rId21" w:history="1">
        <w:r w:rsidR="000A5627" w:rsidRPr="00177CD1">
          <w:rPr>
            <w:rStyle w:val="Hyperlink"/>
            <w:rFonts w:cs="Arial"/>
            <w:b w:val="0"/>
            <w:bCs/>
            <w:color w:val="000000" w:themeColor="text1"/>
          </w:rPr>
          <w:t>2</w:t>
        </w:r>
      </w:hyperlink>
      <w:r w:rsidR="000A5627" w:rsidRPr="00177CD1">
        <w:rPr>
          <w:b w:val="0"/>
          <w:bCs/>
          <w:color w:val="000000" w:themeColor="text1"/>
        </w:rPr>
        <w:t xml:space="preserve">  </w:t>
      </w:r>
      <w:hyperlink r:id="rId22" w:history="1">
        <w:r w:rsidR="000A5627" w:rsidRPr="00177CD1">
          <w:rPr>
            <w:rStyle w:val="Hyperlink"/>
            <w:rFonts w:cs="Arial"/>
            <w:b w:val="0"/>
            <w:bCs/>
            <w:color w:val="000000" w:themeColor="text1"/>
          </w:rPr>
          <w:t>3</w:t>
        </w:r>
      </w:hyperlink>
      <w:r w:rsidR="000A5627" w:rsidRPr="00177CD1">
        <w:rPr>
          <w:b w:val="0"/>
          <w:bCs/>
          <w:color w:val="000000" w:themeColor="text1"/>
        </w:rPr>
        <w:t xml:space="preserve">  </w:t>
      </w:r>
      <w:hyperlink r:id="rId23" w:history="1">
        <w:r w:rsidR="000A5627" w:rsidRPr="00177CD1">
          <w:rPr>
            <w:rStyle w:val="Hyperlink"/>
            <w:rFonts w:cs="Arial"/>
            <w:b w:val="0"/>
            <w:bCs/>
            <w:color w:val="000000" w:themeColor="text1"/>
          </w:rPr>
          <w:t>4</w:t>
        </w:r>
      </w:hyperlink>
    </w:p>
    <w:p w14:paraId="72FFA42A" w14:textId="2BB51B02" w:rsidR="006C2E45" w:rsidRPr="00177CD1" w:rsidRDefault="000A5627" w:rsidP="006C2E45">
      <w:pPr>
        <w:rPr>
          <w:rFonts w:ascii="Garamond" w:hAnsi="Garamond"/>
          <w:bCs/>
          <w:color w:val="000000" w:themeColor="text1"/>
          <w:sz w:val="20"/>
          <w:szCs w:val="20"/>
        </w:rPr>
      </w:pPr>
      <w:r w:rsidRPr="00177CD1">
        <w:rPr>
          <w:rFonts w:ascii="Garamond" w:hAnsi="Garamond"/>
          <w:bCs/>
          <w:color w:val="000000" w:themeColor="text1"/>
          <w:sz w:val="20"/>
          <w:szCs w:val="20"/>
        </w:rPr>
        <w:t xml:space="preserve"> </w:t>
      </w:r>
    </w:p>
    <w:p w14:paraId="45FF9E40" w14:textId="4D18ECE6" w:rsidR="006C2E45" w:rsidRPr="00177CD1" w:rsidRDefault="00B3544F" w:rsidP="006C2E45">
      <w:pPr>
        <w:rPr>
          <w:rFonts w:ascii="Garamond" w:hAnsi="Garamond" w:cs="Arial"/>
          <w:bCs/>
          <w:color w:val="000000" w:themeColor="text1"/>
          <w:sz w:val="20"/>
          <w:szCs w:val="20"/>
          <w:u w:val="single"/>
        </w:rPr>
      </w:pPr>
      <w:hyperlink r:id="rId24" w:history="1"/>
      <w:bookmarkStart w:id="5" w:name="_Toc320366141"/>
      <w:r w:rsidR="006C2E45" w:rsidRPr="00177CD1">
        <w:rPr>
          <w:rFonts w:ascii="Garamond" w:hAnsi="Garamond"/>
          <w:b/>
          <w:iCs/>
          <w:color w:val="000000" w:themeColor="text1"/>
          <w:sz w:val="20"/>
          <w:szCs w:val="20"/>
        </w:rPr>
        <w:t xml:space="preserve">III </w:t>
      </w:r>
      <w:r w:rsidR="006C2E45" w:rsidRPr="00DC423B">
        <w:rPr>
          <w:rFonts w:ascii="Garamond" w:hAnsi="Garamond"/>
          <w:b/>
          <w:iCs/>
          <w:color w:val="000000" w:themeColor="text1"/>
          <w:sz w:val="20"/>
          <w:szCs w:val="20"/>
        </w:rPr>
        <w:t xml:space="preserve">Cultureel centrum </w:t>
      </w:r>
      <w:proofErr w:type="spellStart"/>
      <w:r w:rsidR="006C2E45" w:rsidRPr="00DC423B">
        <w:rPr>
          <w:rFonts w:ascii="Garamond" w:hAnsi="Garamond"/>
          <w:b/>
          <w:iCs/>
          <w:color w:val="000000" w:themeColor="text1"/>
          <w:sz w:val="20"/>
          <w:szCs w:val="20"/>
        </w:rPr>
        <w:t>Ebang-Minala</w:t>
      </w:r>
      <w:bookmarkEnd w:id="5"/>
      <w:proofErr w:type="spellEnd"/>
      <w:r w:rsidR="006C2E45" w:rsidRPr="00DC423B">
        <w:rPr>
          <w:rFonts w:ascii="Garamond" w:hAnsi="Garamond"/>
          <w:b/>
          <w:iCs/>
          <w:color w:val="000000" w:themeColor="text1"/>
          <w:sz w:val="20"/>
          <w:szCs w:val="20"/>
        </w:rPr>
        <w:t xml:space="preserve"> en </w:t>
      </w:r>
      <w:proofErr w:type="spellStart"/>
      <w:r w:rsidR="006C2E45" w:rsidRPr="00DC423B">
        <w:rPr>
          <w:rFonts w:ascii="Garamond" w:hAnsi="Garamond"/>
          <w:b/>
          <w:iCs/>
          <w:color w:val="000000" w:themeColor="text1"/>
          <w:sz w:val="20"/>
          <w:szCs w:val="20"/>
        </w:rPr>
        <w:t>Kindondersteuning</w:t>
      </w:r>
      <w:proofErr w:type="spellEnd"/>
      <w:r w:rsidR="006C2E45" w:rsidRPr="00DC423B">
        <w:rPr>
          <w:rFonts w:ascii="Garamond" w:hAnsi="Garamond"/>
          <w:b/>
          <w:iCs/>
          <w:color w:val="000000" w:themeColor="text1"/>
          <w:sz w:val="20"/>
          <w:szCs w:val="20"/>
        </w:rPr>
        <w:t xml:space="preserve"> K</w:t>
      </w:r>
      <w:r w:rsidR="00DC423B" w:rsidRPr="00DC423B">
        <w:rPr>
          <w:rFonts w:ascii="Garamond" w:hAnsi="Garamond"/>
          <w:b/>
          <w:iCs/>
          <w:color w:val="000000" w:themeColor="text1"/>
          <w:sz w:val="20"/>
          <w:szCs w:val="20"/>
        </w:rPr>
        <w:t>ameroen</w:t>
      </w:r>
      <w:r w:rsidR="006C2E45" w:rsidRPr="00177CD1">
        <w:rPr>
          <w:rFonts w:ascii="Garamond" w:hAnsi="Garamond"/>
          <w:b/>
          <w:i/>
          <w:color w:val="000000" w:themeColor="text1"/>
          <w:sz w:val="20"/>
          <w:szCs w:val="20"/>
        </w:rPr>
        <w:t xml:space="preserve"> </w:t>
      </w:r>
    </w:p>
    <w:p w14:paraId="7A66D7D6" w14:textId="77777777" w:rsidR="006C2E45" w:rsidRPr="00177CD1" w:rsidRDefault="006C2E45" w:rsidP="006C2E45">
      <w:pPr>
        <w:rPr>
          <w:rFonts w:ascii="Garamond" w:hAnsi="Garamond"/>
          <w:b/>
          <w:i/>
          <w:color w:val="000000" w:themeColor="text1"/>
          <w:sz w:val="20"/>
          <w:szCs w:val="20"/>
        </w:rPr>
      </w:pPr>
      <w:r w:rsidRPr="00177CD1">
        <w:rPr>
          <w:rFonts w:ascii="Garamond" w:hAnsi="Garamond"/>
          <w:b/>
          <w:i/>
          <w:color w:val="000000" w:themeColor="text1"/>
          <w:sz w:val="20"/>
          <w:szCs w:val="20"/>
        </w:rPr>
        <w:t xml:space="preserve"> </w:t>
      </w:r>
    </w:p>
    <w:p w14:paraId="56731DBC" w14:textId="77777777" w:rsidR="006C2E45" w:rsidRPr="00177CD1" w:rsidRDefault="006C2E45" w:rsidP="006C2E45">
      <w:pPr>
        <w:pStyle w:val="Normaalweb"/>
        <w:spacing w:before="0" w:beforeAutospacing="0" w:after="0" w:afterAutospacing="0"/>
        <w:rPr>
          <w:rFonts w:ascii="Garamond" w:hAnsi="Garamond" w:cs="Arial"/>
          <w:color w:val="000000" w:themeColor="text1"/>
          <w:sz w:val="20"/>
          <w:szCs w:val="20"/>
        </w:rPr>
      </w:pPr>
      <w:r w:rsidRPr="00177CD1">
        <w:rPr>
          <w:rFonts w:ascii="Garamond" w:hAnsi="Garamond" w:cs="Arial"/>
          <w:color w:val="000000" w:themeColor="text1"/>
          <w:sz w:val="20"/>
          <w:szCs w:val="20"/>
        </w:rPr>
        <w:t xml:space="preserve">Deze projecten zijn sinds 2016 gestopt. Het </w:t>
      </w:r>
      <w:proofErr w:type="spellStart"/>
      <w:r w:rsidRPr="00177CD1">
        <w:rPr>
          <w:rFonts w:ascii="Garamond" w:hAnsi="Garamond" w:cs="Arial"/>
          <w:color w:val="000000" w:themeColor="text1"/>
          <w:sz w:val="20"/>
          <w:szCs w:val="20"/>
        </w:rPr>
        <w:t>Kindondersteunings</w:t>
      </w:r>
      <w:proofErr w:type="spellEnd"/>
      <w:r w:rsidRPr="00177CD1">
        <w:rPr>
          <w:rFonts w:ascii="Garamond" w:hAnsi="Garamond" w:cs="Arial"/>
          <w:color w:val="000000" w:themeColor="text1"/>
          <w:sz w:val="20"/>
          <w:szCs w:val="20"/>
        </w:rPr>
        <w:t xml:space="preserve">-project is verplaatst naar de </w:t>
      </w:r>
      <w:proofErr w:type="spellStart"/>
      <w:r w:rsidRPr="00177CD1">
        <w:rPr>
          <w:rFonts w:ascii="Garamond" w:hAnsi="Garamond" w:cs="Arial"/>
          <w:color w:val="000000" w:themeColor="text1"/>
          <w:sz w:val="20"/>
          <w:szCs w:val="20"/>
        </w:rPr>
        <w:t>Bymyra</w:t>
      </w:r>
      <w:proofErr w:type="spellEnd"/>
      <w:r w:rsidRPr="00177CD1">
        <w:rPr>
          <w:rFonts w:ascii="Garamond" w:hAnsi="Garamond" w:cs="Arial"/>
          <w:color w:val="000000" w:themeColor="text1"/>
          <w:sz w:val="20"/>
          <w:szCs w:val="20"/>
        </w:rPr>
        <w:t xml:space="preserve"> </w:t>
      </w:r>
      <w:proofErr w:type="spellStart"/>
      <w:r w:rsidRPr="00177CD1">
        <w:rPr>
          <w:rFonts w:ascii="Garamond" w:hAnsi="Garamond" w:cs="Arial"/>
          <w:color w:val="000000" w:themeColor="text1"/>
          <w:sz w:val="20"/>
          <w:szCs w:val="20"/>
        </w:rPr>
        <w:t>Bilingual</w:t>
      </w:r>
      <w:proofErr w:type="spellEnd"/>
      <w:r w:rsidRPr="00177CD1">
        <w:rPr>
          <w:rFonts w:ascii="Garamond" w:hAnsi="Garamond" w:cs="Arial"/>
          <w:color w:val="000000" w:themeColor="text1"/>
          <w:sz w:val="20"/>
          <w:szCs w:val="20"/>
        </w:rPr>
        <w:t xml:space="preserve"> school in Gambia (voor meer informatie zie jaarverslag 2017).</w:t>
      </w:r>
    </w:p>
    <w:p w14:paraId="19488BD7" w14:textId="77777777" w:rsidR="006C2E45" w:rsidRPr="00177CD1" w:rsidRDefault="006C2E45" w:rsidP="006C2E45">
      <w:pPr>
        <w:pStyle w:val="Normaalweb"/>
        <w:spacing w:before="0" w:beforeAutospacing="0" w:after="0" w:afterAutospacing="0"/>
        <w:rPr>
          <w:rFonts w:ascii="Garamond" w:hAnsi="Garamond" w:cs="Arial"/>
          <w:color w:val="000000" w:themeColor="text1"/>
          <w:sz w:val="20"/>
          <w:szCs w:val="20"/>
        </w:rPr>
      </w:pPr>
    </w:p>
    <w:p w14:paraId="0F298915" w14:textId="77777777" w:rsidR="006C2E45" w:rsidRPr="00177CD1" w:rsidRDefault="006C2E45" w:rsidP="006C2E45">
      <w:pPr>
        <w:pStyle w:val="Normaalweb"/>
        <w:spacing w:before="0" w:beforeAutospacing="0" w:after="0" w:afterAutospacing="0"/>
        <w:rPr>
          <w:rFonts w:ascii="Garamond" w:hAnsi="Garamond" w:cs="Arial"/>
          <w:bCs/>
          <w:color w:val="000000" w:themeColor="text1"/>
          <w:sz w:val="20"/>
          <w:szCs w:val="20"/>
        </w:rPr>
      </w:pPr>
      <w:r w:rsidRPr="00177CD1">
        <w:rPr>
          <w:rFonts w:ascii="Garamond" w:hAnsi="Garamond" w:cs="Arial"/>
          <w:bCs/>
          <w:color w:val="000000" w:themeColor="text1"/>
          <w:sz w:val="20"/>
          <w:szCs w:val="20"/>
        </w:rPr>
        <w:t xml:space="preserve">Filmpjes Festival </w:t>
      </w:r>
      <w:proofErr w:type="spellStart"/>
      <w:r w:rsidRPr="00177CD1">
        <w:rPr>
          <w:rFonts w:ascii="Garamond" w:hAnsi="Garamond" w:cs="Arial"/>
          <w:bCs/>
          <w:color w:val="000000" w:themeColor="text1"/>
          <w:sz w:val="20"/>
          <w:szCs w:val="20"/>
        </w:rPr>
        <w:t>Ebang</w:t>
      </w:r>
      <w:proofErr w:type="spellEnd"/>
      <w:r w:rsidRPr="00177CD1">
        <w:rPr>
          <w:rFonts w:ascii="Garamond" w:hAnsi="Garamond" w:cs="Arial"/>
          <w:bCs/>
          <w:color w:val="000000" w:themeColor="text1"/>
          <w:sz w:val="20"/>
          <w:szCs w:val="20"/>
        </w:rPr>
        <w:t xml:space="preserve"> </w:t>
      </w:r>
      <w:proofErr w:type="spellStart"/>
      <w:r w:rsidRPr="00177CD1">
        <w:rPr>
          <w:rFonts w:ascii="Garamond" w:hAnsi="Garamond" w:cs="Arial"/>
          <w:bCs/>
          <w:color w:val="000000" w:themeColor="text1"/>
          <w:sz w:val="20"/>
          <w:szCs w:val="20"/>
        </w:rPr>
        <w:t>Minala</w:t>
      </w:r>
      <w:proofErr w:type="spellEnd"/>
      <w:r w:rsidRPr="00177CD1">
        <w:rPr>
          <w:rFonts w:ascii="Garamond" w:hAnsi="Garamond" w:cs="Arial"/>
          <w:bCs/>
          <w:color w:val="000000" w:themeColor="text1"/>
          <w:sz w:val="20"/>
          <w:szCs w:val="20"/>
        </w:rPr>
        <w:t xml:space="preserve">  </w:t>
      </w:r>
      <w:hyperlink r:id="rId25" w:history="1">
        <w:r w:rsidRPr="00177CD1">
          <w:rPr>
            <w:rStyle w:val="Hyperlink"/>
            <w:rFonts w:ascii="Garamond" w:hAnsi="Garamond" w:cs="Arial"/>
            <w:color w:val="000000" w:themeColor="text1"/>
            <w:sz w:val="20"/>
            <w:szCs w:val="20"/>
          </w:rPr>
          <w:t>1</w:t>
        </w:r>
      </w:hyperlink>
      <w:r w:rsidRPr="00177CD1">
        <w:rPr>
          <w:rFonts w:ascii="Garamond" w:hAnsi="Garamond" w:cs="Arial"/>
          <w:bCs/>
          <w:color w:val="000000" w:themeColor="text1"/>
          <w:sz w:val="20"/>
          <w:szCs w:val="20"/>
        </w:rPr>
        <w:t xml:space="preserve">  </w:t>
      </w:r>
      <w:hyperlink r:id="rId26" w:history="1">
        <w:r w:rsidRPr="00177CD1">
          <w:rPr>
            <w:rStyle w:val="Hyperlink"/>
            <w:rFonts w:ascii="Garamond" w:hAnsi="Garamond" w:cs="Arial"/>
            <w:color w:val="000000" w:themeColor="text1"/>
            <w:sz w:val="20"/>
            <w:szCs w:val="20"/>
          </w:rPr>
          <w:t>2</w:t>
        </w:r>
      </w:hyperlink>
      <w:r w:rsidRPr="00177CD1">
        <w:rPr>
          <w:rFonts w:ascii="Garamond" w:hAnsi="Garamond" w:cs="Arial"/>
          <w:bCs/>
          <w:color w:val="000000" w:themeColor="text1"/>
          <w:sz w:val="20"/>
          <w:szCs w:val="20"/>
        </w:rPr>
        <w:t xml:space="preserve">  </w:t>
      </w:r>
      <w:hyperlink r:id="rId27" w:history="1">
        <w:r w:rsidRPr="00177CD1">
          <w:rPr>
            <w:rStyle w:val="Hyperlink"/>
            <w:rFonts w:ascii="Garamond" w:hAnsi="Garamond" w:cs="Arial"/>
            <w:color w:val="000000" w:themeColor="text1"/>
            <w:sz w:val="20"/>
            <w:szCs w:val="20"/>
          </w:rPr>
          <w:t>3</w:t>
        </w:r>
      </w:hyperlink>
      <w:r w:rsidRPr="00177CD1">
        <w:rPr>
          <w:rFonts w:ascii="Garamond" w:hAnsi="Garamond" w:cs="Arial"/>
          <w:bCs/>
          <w:color w:val="000000" w:themeColor="text1"/>
          <w:sz w:val="20"/>
          <w:szCs w:val="20"/>
        </w:rPr>
        <w:t xml:space="preserve">  </w:t>
      </w:r>
      <w:hyperlink r:id="rId28" w:history="1">
        <w:r w:rsidRPr="00177CD1">
          <w:rPr>
            <w:rStyle w:val="Hyperlink"/>
            <w:rFonts w:ascii="Garamond" w:hAnsi="Garamond" w:cs="Arial"/>
            <w:color w:val="000000" w:themeColor="text1"/>
            <w:sz w:val="20"/>
            <w:szCs w:val="20"/>
          </w:rPr>
          <w:t>4</w:t>
        </w:r>
      </w:hyperlink>
      <w:r w:rsidRPr="00177CD1">
        <w:rPr>
          <w:rFonts w:ascii="Garamond" w:hAnsi="Garamond" w:cs="Arial"/>
          <w:bCs/>
          <w:color w:val="000000" w:themeColor="text1"/>
          <w:sz w:val="20"/>
          <w:szCs w:val="20"/>
        </w:rPr>
        <w:t xml:space="preserve">  </w:t>
      </w:r>
      <w:hyperlink r:id="rId29" w:history="1">
        <w:r w:rsidRPr="00177CD1">
          <w:rPr>
            <w:rStyle w:val="Hyperlink"/>
            <w:rFonts w:ascii="Garamond" w:hAnsi="Garamond" w:cs="Arial"/>
            <w:color w:val="000000" w:themeColor="text1"/>
            <w:sz w:val="20"/>
            <w:szCs w:val="20"/>
          </w:rPr>
          <w:t>5</w:t>
        </w:r>
      </w:hyperlink>
      <w:r w:rsidRPr="00177CD1">
        <w:rPr>
          <w:rFonts w:ascii="Garamond" w:hAnsi="Garamond" w:cs="Arial"/>
          <w:bCs/>
          <w:color w:val="000000" w:themeColor="text1"/>
          <w:sz w:val="20"/>
          <w:szCs w:val="20"/>
        </w:rPr>
        <w:t xml:space="preserve">  </w:t>
      </w:r>
      <w:hyperlink r:id="rId30" w:history="1">
        <w:r w:rsidRPr="00177CD1">
          <w:rPr>
            <w:rStyle w:val="Hyperlink"/>
            <w:rFonts w:ascii="Garamond" w:hAnsi="Garamond" w:cs="Arial"/>
            <w:color w:val="000000" w:themeColor="text1"/>
            <w:sz w:val="20"/>
            <w:szCs w:val="20"/>
          </w:rPr>
          <w:t>6</w:t>
        </w:r>
      </w:hyperlink>
    </w:p>
    <w:p w14:paraId="477C932A" w14:textId="77777777" w:rsidR="006C2E45" w:rsidRPr="00177CD1" w:rsidRDefault="006C2E45" w:rsidP="006C2E45">
      <w:pPr>
        <w:rPr>
          <w:rStyle w:val="Hyperlink"/>
          <w:rFonts w:ascii="Garamond" w:hAnsi="Garamond"/>
          <w:bCs/>
          <w:color w:val="000000" w:themeColor="text1"/>
          <w:sz w:val="20"/>
          <w:szCs w:val="20"/>
        </w:rPr>
      </w:pPr>
      <w:r w:rsidRPr="00177CD1">
        <w:rPr>
          <w:rFonts w:ascii="Garamond" w:hAnsi="Garamond"/>
          <w:bCs/>
          <w:color w:val="000000" w:themeColor="text1"/>
          <w:sz w:val="20"/>
          <w:szCs w:val="20"/>
        </w:rPr>
        <w:t xml:space="preserve">Filmpjes </w:t>
      </w:r>
      <w:proofErr w:type="spellStart"/>
      <w:r w:rsidRPr="00177CD1">
        <w:rPr>
          <w:rFonts w:ascii="Garamond" w:hAnsi="Garamond"/>
          <w:bCs/>
          <w:color w:val="000000" w:themeColor="text1"/>
          <w:sz w:val="20"/>
          <w:szCs w:val="20"/>
        </w:rPr>
        <w:t>Kindondersteuning</w:t>
      </w:r>
      <w:proofErr w:type="spellEnd"/>
      <w:r w:rsidRPr="00177CD1">
        <w:rPr>
          <w:rFonts w:ascii="Garamond" w:hAnsi="Garamond"/>
          <w:bCs/>
          <w:color w:val="000000" w:themeColor="text1"/>
          <w:sz w:val="20"/>
          <w:szCs w:val="20"/>
        </w:rPr>
        <w:t xml:space="preserve"> Kameroen  </w:t>
      </w:r>
      <w:hyperlink r:id="rId31" w:history="1">
        <w:r w:rsidRPr="00177CD1">
          <w:rPr>
            <w:rStyle w:val="Hyperlink"/>
            <w:rFonts w:ascii="Garamond" w:hAnsi="Garamond"/>
            <w:color w:val="000000" w:themeColor="text1"/>
            <w:sz w:val="20"/>
            <w:szCs w:val="20"/>
          </w:rPr>
          <w:t>1</w:t>
        </w:r>
      </w:hyperlink>
      <w:r w:rsidRPr="00177CD1">
        <w:rPr>
          <w:rFonts w:ascii="Garamond" w:hAnsi="Garamond"/>
          <w:bCs/>
          <w:color w:val="000000" w:themeColor="text1"/>
          <w:sz w:val="20"/>
          <w:szCs w:val="20"/>
        </w:rPr>
        <w:t xml:space="preserve">  </w:t>
      </w:r>
      <w:hyperlink r:id="rId32" w:history="1">
        <w:r w:rsidRPr="00177CD1">
          <w:rPr>
            <w:rStyle w:val="Hyperlink"/>
            <w:rFonts w:ascii="Garamond" w:hAnsi="Garamond"/>
            <w:color w:val="000000" w:themeColor="text1"/>
            <w:sz w:val="20"/>
            <w:szCs w:val="20"/>
          </w:rPr>
          <w:t>2</w:t>
        </w:r>
      </w:hyperlink>
      <w:r w:rsidRPr="00177CD1">
        <w:rPr>
          <w:rFonts w:ascii="Garamond" w:hAnsi="Garamond"/>
          <w:bCs/>
          <w:color w:val="000000" w:themeColor="text1"/>
          <w:sz w:val="20"/>
          <w:szCs w:val="20"/>
        </w:rPr>
        <w:t xml:space="preserve">  </w:t>
      </w:r>
      <w:hyperlink r:id="rId33" w:history="1">
        <w:r w:rsidRPr="00177CD1">
          <w:rPr>
            <w:rStyle w:val="Hyperlink"/>
            <w:rFonts w:ascii="Garamond" w:hAnsi="Garamond"/>
            <w:color w:val="000000" w:themeColor="text1"/>
            <w:sz w:val="20"/>
            <w:szCs w:val="20"/>
          </w:rPr>
          <w:t>3</w:t>
        </w:r>
      </w:hyperlink>
      <w:r w:rsidRPr="00177CD1">
        <w:rPr>
          <w:rFonts w:ascii="Garamond" w:hAnsi="Garamond"/>
          <w:bCs/>
          <w:color w:val="000000" w:themeColor="text1"/>
          <w:sz w:val="20"/>
          <w:szCs w:val="20"/>
        </w:rPr>
        <w:t xml:space="preserve">  </w:t>
      </w:r>
      <w:hyperlink r:id="rId34" w:history="1">
        <w:r w:rsidRPr="00177CD1">
          <w:rPr>
            <w:rStyle w:val="Hyperlink"/>
            <w:rFonts w:ascii="Garamond" w:hAnsi="Garamond"/>
            <w:color w:val="000000" w:themeColor="text1"/>
            <w:sz w:val="20"/>
            <w:szCs w:val="20"/>
          </w:rPr>
          <w:t>4</w:t>
        </w:r>
      </w:hyperlink>
      <w:r w:rsidRPr="00177CD1">
        <w:rPr>
          <w:rFonts w:ascii="Garamond" w:hAnsi="Garamond"/>
          <w:bCs/>
          <w:color w:val="000000" w:themeColor="text1"/>
          <w:sz w:val="20"/>
          <w:szCs w:val="20"/>
        </w:rPr>
        <w:t xml:space="preserve">  </w:t>
      </w:r>
      <w:hyperlink r:id="rId35" w:history="1">
        <w:r w:rsidRPr="00177CD1">
          <w:rPr>
            <w:rStyle w:val="Hyperlink"/>
            <w:rFonts w:ascii="Garamond" w:hAnsi="Garamond"/>
            <w:color w:val="000000" w:themeColor="text1"/>
            <w:sz w:val="20"/>
            <w:szCs w:val="20"/>
          </w:rPr>
          <w:t>5</w:t>
        </w:r>
      </w:hyperlink>
      <w:r w:rsidRPr="00177CD1">
        <w:rPr>
          <w:rFonts w:ascii="Garamond" w:hAnsi="Garamond"/>
          <w:bCs/>
          <w:color w:val="000000" w:themeColor="text1"/>
          <w:sz w:val="20"/>
          <w:szCs w:val="20"/>
        </w:rPr>
        <w:t xml:space="preserve">  </w:t>
      </w:r>
      <w:hyperlink r:id="rId36" w:history="1">
        <w:r w:rsidRPr="00177CD1">
          <w:rPr>
            <w:rStyle w:val="Hyperlink"/>
            <w:rFonts w:ascii="Garamond" w:hAnsi="Garamond"/>
            <w:color w:val="000000" w:themeColor="text1"/>
            <w:sz w:val="20"/>
            <w:szCs w:val="20"/>
          </w:rPr>
          <w:t>6</w:t>
        </w:r>
      </w:hyperlink>
      <w:r w:rsidRPr="00177CD1">
        <w:rPr>
          <w:rFonts w:ascii="Garamond" w:hAnsi="Garamond"/>
          <w:bCs/>
          <w:color w:val="000000" w:themeColor="text1"/>
          <w:sz w:val="20"/>
          <w:szCs w:val="20"/>
        </w:rPr>
        <w:t xml:space="preserve">  </w:t>
      </w:r>
      <w:hyperlink r:id="rId37" w:history="1">
        <w:r w:rsidRPr="00177CD1">
          <w:rPr>
            <w:rStyle w:val="Hyperlink"/>
            <w:rFonts w:ascii="Garamond" w:hAnsi="Garamond"/>
            <w:color w:val="000000" w:themeColor="text1"/>
            <w:sz w:val="20"/>
            <w:szCs w:val="20"/>
          </w:rPr>
          <w:t>7</w:t>
        </w:r>
      </w:hyperlink>
    </w:p>
    <w:p w14:paraId="1126965D" w14:textId="77777777" w:rsidR="006C2E45" w:rsidRPr="00177CD1" w:rsidRDefault="006C2E45" w:rsidP="006C2E45">
      <w:pPr>
        <w:rPr>
          <w:rFonts w:ascii="Garamond" w:hAnsi="Garamond"/>
          <w:color w:val="7030A0"/>
          <w:sz w:val="20"/>
          <w:szCs w:val="20"/>
        </w:rPr>
      </w:pPr>
    </w:p>
    <w:p w14:paraId="10633B0A" w14:textId="77777777" w:rsidR="006C2E45" w:rsidRPr="00177CD1" w:rsidRDefault="006C2E45" w:rsidP="006C2E45">
      <w:pPr>
        <w:pStyle w:val="Kop2"/>
        <w:spacing w:before="0" w:after="0"/>
        <w:rPr>
          <w:rFonts w:ascii="Garamond" w:hAnsi="Garamond"/>
          <w:color w:val="0070C0"/>
          <w:sz w:val="20"/>
          <w:szCs w:val="20"/>
        </w:rPr>
      </w:pPr>
      <w:bookmarkStart w:id="6" w:name="_Toc320366143"/>
      <w:r w:rsidRPr="00177CD1">
        <w:rPr>
          <w:rFonts w:ascii="Garamond" w:hAnsi="Garamond"/>
          <w:sz w:val="20"/>
          <w:szCs w:val="20"/>
        </w:rPr>
        <w:t xml:space="preserve">IV </w:t>
      </w:r>
      <w:hyperlink r:id="rId38" w:history="1">
        <w:r w:rsidRPr="00DC423B">
          <w:rPr>
            <w:rStyle w:val="Hyperlink"/>
            <w:rFonts w:ascii="Garamond" w:hAnsi="Garamond" w:cs="Arial"/>
            <w:color w:val="000000" w:themeColor="text1"/>
            <w:sz w:val="20"/>
            <w:szCs w:val="20"/>
          </w:rPr>
          <w:t xml:space="preserve">Ziekenhuispost </w:t>
        </w:r>
        <w:r w:rsidRPr="00DC423B">
          <w:rPr>
            <w:rStyle w:val="Hyperlink"/>
            <w:rFonts w:ascii="Garamond" w:hAnsi="Garamond"/>
            <w:color w:val="000000" w:themeColor="text1"/>
            <w:sz w:val="20"/>
            <w:szCs w:val="20"/>
          </w:rPr>
          <w:t xml:space="preserve">“La </w:t>
        </w:r>
        <w:proofErr w:type="spellStart"/>
        <w:r w:rsidRPr="00DC423B">
          <w:rPr>
            <w:rStyle w:val="Hyperlink"/>
            <w:rFonts w:ascii="Garamond" w:hAnsi="Garamond"/>
            <w:color w:val="000000" w:themeColor="text1"/>
            <w:sz w:val="20"/>
            <w:szCs w:val="20"/>
          </w:rPr>
          <w:t>Prudence</w:t>
        </w:r>
        <w:proofErr w:type="spellEnd"/>
        <w:r w:rsidRPr="00DC423B">
          <w:rPr>
            <w:rStyle w:val="Hyperlink"/>
            <w:rFonts w:ascii="Garamond" w:hAnsi="Garamond"/>
            <w:color w:val="000000" w:themeColor="text1"/>
            <w:sz w:val="20"/>
            <w:szCs w:val="20"/>
          </w:rPr>
          <w:t>”</w:t>
        </w:r>
        <w:bookmarkEnd w:id="6"/>
      </w:hyperlink>
      <w:r w:rsidRPr="00177CD1">
        <w:rPr>
          <w:rFonts w:ascii="Garamond" w:hAnsi="Garamond" w:cs="Times New Roman"/>
          <w:color w:val="000000" w:themeColor="text1"/>
          <w:sz w:val="20"/>
          <w:szCs w:val="20"/>
        </w:rPr>
        <w:t xml:space="preserve"> </w:t>
      </w:r>
    </w:p>
    <w:p w14:paraId="49DCAC86" w14:textId="77777777" w:rsidR="006C2E45" w:rsidRPr="00177CD1" w:rsidRDefault="006C2E45" w:rsidP="006C2E45">
      <w:pPr>
        <w:rPr>
          <w:rFonts w:ascii="Garamond" w:hAnsi="Garamond"/>
          <w:b/>
          <w:i/>
          <w:color w:val="000000" w:themeColor="text1"/>
          <w:sz w:val="20"/>
          <w:szCs w:val="20"/>
        </w:rPr>
      </w:pPr>
      <w:r w:rsidRPr="00177CD1">
        <w:rPr>
          <w:rFonts w:ascii="Garamond" w:hAnsi="Garamond"/>
          <w:b/>
          <w:i/>
          <w:noProof/>
          <w:sz w:val="20"/>
          <w:szCs w:val="20"/>
        </w:rPr>
        <w:drawing>
          <wp:anchor distT="0" distB="0" distL="114300" distR="114300" simplePos="0" relativeHeight="251661312" behindDoc="0" locked="0" layoutInCell="1" allowOverlap="1" wp14:anchorId="10960B68" wp14:editId="7847CD21">
            <wp:simplePos x="0" y="0"/>
            <wp:positionH relativeFrom="column">
              <wp:posOffset>-43815</wp:posOffset>
            </wp:positionH>
            <wp:positionV relativeFrom="paragraph">
              <wp:posOffset>123825</wp:posOffset>
            </wp:positionV>
            <wp:extent cx="1278890" cy="1016000"/>
            <wp:effectExtent l="0" t="0" r="3810" b="0"/>
            <wp:wrapSquare wrapText="bothSides"/>
            <wp:docPr id="7" name="Afbeelding 7" descr="thumbnail_Sign%20bo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humbnail_Sign%20board"/>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8890" cy="101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DFFAA" w14:textId="7BD918BC" w:rsidR="006C2E45" w:rsidRPr="00177CD1" w:rsidRDefault="00E11F3F" w:rsidP="00E11F3F">
      <w:pPr>
        <w:rPr>
          <w:rFonts w:ascii="Garamond" w:hAnsi="Garamond"/>
          <w:color w:val="000000" w:themeColor="text1"/>
          <w:sz w:val="20"/>
          <w:szCs w:val="20"/>
        </w:rPr>
      </w:pPr>
      <w:r w:rsidRPr="00177CD1">
        <w:rPr>
          <w:rFonts w:ascii="Garamond" w:hAnsi="Garamond"/>
          <w:color w:val="000000" w:themeColor="text1"/>
          <w:sz w:val="20"/>
          <w:szCs w:val="20"/>
        </w:rPr>
        <w:t xml:space="preserve">2020 was een uitputtend jaar voor </w:t>
      </w:r>
      <w:proofErr w:type="spellStart"/>
      <w:r w:rsidRPr="00177CD1">
        <w:rPr>
          <w:rFonts w:ascii="Garamond" w:hAnsi="Garamond"/>
          <w:color w:val="000000" w:themeColor="text1"/>
          <w:sz w:val="20"/>
          <w:szCs w:val="20"/>
        </w:rPr>
        <w:t>Tasha</w:t>
      </w:r>
      <w:proofErr w:type="spellEnd"/>
      <w:r w:rsidRPr="00177CD1">
        <w:rPr>
          <w:rFonts w:ascii="Garamond" w:hAnsi="Garamond"/>
          <w:color w:val="000000" w:themeColor="text1"/>
          <w:sz w:val="20"/>
          <w:szCs w:val="20"/>
        </w:rPr>
        <w:t xml:space="preserve"> en Diane. Vanwege het coronavirus kregen ze opdrachten van de regering; tegelijkertijd was hun bewegingsruimte minimaal. Daarnaast heeft de verplichte verhuizing ingezet in 2019 veel van hun energie gevraagd. </w:t>
      </w:r>
      <w:r w:rsidRPr="00177CD1">
        <w:rPr>
          <w:rFonts w:ascii="Garamond" w:hAnsi="Garamond"/>
          <w:color w:val="000000" w:themeColor="text1"/>
          <w:sz w:val="20"/>
          <w:szCs w:val="20"/>
        </w:rPr>
        <w:br/>
        <w:t xml:space="preserve">Af en toe was er contact via </w:t>
      </w:r>
      <w:proofErr w:type="spellStart"/>
      <w:r w:rsidRPr="00177CD1">
        <w:rPr>
          <w:rFonts w:ascii="Garamond" w:hAnsi="Garamond"/>
          <w:color w:val="000000" w:themeColor="text1"/>
          <w:sz w:val="20"/>
          <w:szCs w:val="20"/>
        </w:rPr>
        <w:t>whatsapp</w:t>
      </w:r>
      <w:proofErr w:type="spellEnd"/>
      <w:r w:rsidRPr="00177CD1">
        <w:rPr>
          <w:rFonts w:ascii="Garamond" w:hAnsi="Garamond"/>
          <w:color w:val="000000" w:themeColor="text1"/>
          <w:sz w:val="20"/>
          <w:szCs w:val="20"/>
        </w:rPr>
        <w:t xml:space="preserve"> tussen KW en </w:t>
      </w:r>
      <w:proofErr w:type="spellStart"/>
      <w:r w:rsidRPr="00177CD1">
        <w:rPr>
          <w:rFonts w:ascii="Garamond" w:hAnsi="Garamond"/>
          <w:color w:val="000000" w:themeColor="text1"/>
          <w:sz w:val="20"/>
          <w:szCs w:val="20"/>
        </w:rPr>
        <w:t>Tasha</w:t>
      </w:r>
      <w:proofErr w:type="spellEnd"/>
      <w:r w:rsidRPr="00177CD1">
        <w:rPr>
          <w:rFonts w:ascii="Garamond" w:hAnsi="Garamond"/>
          <w:color w:val="000000" w:themeColor="text1"/>
          <w:sz w:val="20"/>
          <w:szCs w:val="20"/>
        </w:rPr>
        <w:t xml:space="preserve">. Minder dan andere jaren wat geheel op conto geschreven kan worden van de corona pandemie. KW heeft </w:t>
      </w:r>
      <w:proofErr w:type="spellStart"/>
      <w:r w:rsidRPr="00177CD1">
        <w:rPr>
          <w:rFonts w:ascii="Garamond" w:hAnsi="Garamond"/>
          <w:color w:val="000000" w:themeColor="text1"/>
          <w:sz w:val="20"/>
          <w:szCs w:val="20"/>
        </w:rPr>
        <w:t>Tasha</w:t>
      </w:r>
      <w:proofErr w:type="spellEnd"/>
      <w:r w:rsidRPr="00177CD1">
        <w:rPr>
          <w:rFonts w:ascii="Garamond" w:hAnsi="Garamond"/>
          <w:color w:val="000000" w:themeColor="text1"/>
          <w:sz w:val="20"/>
          <w:szCs w:val="20"/>
        </w:rPr>
        <w:t xml:space="preserve"> en Diane ook in 2020 ondersteund met een financiële bijdrage afkomstig van een van onze </w:t>
      </w:r>
      <w:proofErr w:type="spellStart"/>
      <w:r w:rsidRPr="00177CD1">
        <w:rPr>
          <w:rFonts w:ascii="Garamond" w:hAnsi="Garamond"/>
          <w:color w:val="000000" w:themeColor="text1"/>
          <w:sz w:val="20"/>
          <w:szCs w:val="20"/>
        </w:rPr>
        <w:t>donateuren</w:t>
      </w:r>
      <w:proofErr w:type="spellEnd"/>
      <w:r w:rsidRPr="00177CD1">
        <w:rPr>
          <w:rFonts w:ascii="Garamond" w:hAnsi="Garamond"/>
          <w:color w:val="000000" w:themeColor="text1"/>
          <w:sz w:val="20"/>
          <w:szCs w:val="20"/>
        </w:rPr>
        <w:t xml:space="preserve"> </w:t>
      </w:r>
    </w:p>
    <w:p w14:paraId="025133C5" w14:textId="77777777" w:rsidR="008D70F6" w:rsidRDefault="008D70F6" w:rsidP="006C2E45">
      <w:pPr>
        <w:rPr>
          <w:rFonts w:ascii="Garamond" w:hAnsi="Garamond"/>
          <w:bCs/>
          <w:color w:val="000000" w:themeColor="text1"/>
          <w:sz w:val="20"/>
          <w:szCs w:val="20"/>
        </w:rPr>
      </w:pPr>
    </w:p>
    <w:p w14:paraId="4A930204" w14:textId="14A1128C" w:rsidR="006C2E45" w:rsidRPr="00177CD1" w:rsidRDefault="006C2E45" w:rsidP="006C2E45">
      <w:pPr>
        <w:rPr>
          <w:rStyle w:val="Hyperlink"/>
          <w:rFonts w:ascii="Garamond" w:hAnsi="Garamond"/>
          <w:color w:val="000000" w:themeColor="text1"/>
          <w:sz w:val="20"/>
          <w:szCs w:val="20"/>
          <w:u w:val="none"/>
        </w:rPr>
      </w:pPr>
      <w:r w:rsidRPr="00177CD1">
        <w:rPr>
          <w:rFonts w:ascii="Garamond" w:hAnsi="Garamond"/>
          <w:bCs/>
          <w:color w:val="000000" w:themeColor="text1"/>
          <w:sz w:val="20"/>
          <w:szCs w:val="20"/>
        </w:rPr>
        <w:t>Filmpjes</w:t>
      </w:r>
      <w:r w:rsidRPr="00177CD1">
        <w:rPr>
          <w:rFonts w:ascii="Garamond" w:hAnsi="Garamond"/>
          <w:color w:val="000000" w:themeColor="text1"/>
          <w:sz w:val="20"/>
          <w:szCs w:val="20"/>
        </w:rPr>
        <w:t xml:space="preserve"> </w:t>
      </w:r>
      <w:r w:rsidR="00E11F3F" w:rsidRPr="00177CD1">
        <w:rPr>
          <w:rFonts w:ascii="Garamond" w:hAnsi="Garamond"/>
          <w:color w:val="000000" w:themeColor="text1"/>
          <w:sz w:val="20"/>
          <w:szCs w:val="20"/>
        </w:rPr>
        <w:t xml:space="preserve">La </w:t>
      </w:r>
      <w:proofErr w:type="spellStart"/>
      <w:r w:rsidR="00E11F3F" w:rsidRPr="00177CD1">
        <w:rPr>
          <w:rFonts w:ascii="Garamond" w:hAnsi="Garamond"/>
          <w:color w:val="000000" w:themeColor="text1"/>
          <w:sz w:val="20"/>
          <w:szCs w:val="20"/>
        </w:rPr>
        <w:t>Prudence</w:t>
      </w:r>
      <w:proofErr w:type="spellEnd"/>
      <w:r w:rsidR="00E11F3F" w:rsidRPr="00177CD1">
        <w:rPr>
          <w:rFonts w:ascii="Garamond" w:hAnsi="Garamond"/>
          <w:color w:val="000000" w:themeColor="text1"/>
          <w:sz w:val="20"/>
          <w:szCs w:val="20"/>
        </w:rPr>
        <w:t xml:space="preserve"> </w:t>
      </w:r>
      <w:hyperlink r:id="rId40" w:history="1">
        <w:r w:rsidR="00E11F3F" w:rsidRPr="00177CD1">
          <w:rPr>
            <w:rStyle w:val="Hyperlink"/>
            <w:rFonts w:ascii="Garamond" w:hAnsi="Garamond"/>
            <w:color w:val="000000" w:themeColor="text1"/>
            <w:sz w:val="20"/>
            <w:szCs w:val="20"/>
          </w:rPr>
          <w:t>1</w:t>
        </w:r>
      </w:hyperlink>
      <w:r w:rsidR="00E11F3F" w:rsidRPr="00177CD1">
        <w:rPr>
          <w:rFonts w:ascii="Garamond" w:hAnsi="Garamond"/>
          <w:color w:val="000000" w:themeColor="text1"/>
          <w:sz w:val="20"/>
          <w:szCs w:val="20"/>
        </w:rPr>
        <w:t xml:space="preserve">  </w:t>
      </w:r>
      <w:hyperlink r:id="rId41" w:history="1">
        <w:r w:rsidR="00E11F3F" w:rsidRPr="00177CD1">
          <w:rPr>
            <w:rStyle w:val="Hyperlink"/>
            <w:rFonts w:ascii="Garamond" w:hAnsi="Garamond"/>
            <w:bCs/>
            <w:color w:val="000000" w:themeColor="text1"/>
            <w:sz w:val="20"/>
            <w:szCs w:val="20"/>
          </w:rPr>
          <w:t>2</w:t>
        </w:r>
      </w:hyperlink>
      <w:r w:rsidR="00E11F3F" w:rsidRPr="00177CD1">
        <w:rPr>
          <w:rFonts w:ascii="Garamond" w:hAnsi="Garamond"/>
          <w:bCs/>
          <w:color w:val="000000" w:themeColor="text1"/>
          <w:sz w:val="20"/>
          <w:szCs w:val="20"/>
        </w:rPr>
        <w:t xml:space="preserve"> </w:t>
      </w:r>
    </w:p>
    <w:p w14:paraId="04C11DF0" w14:textId="5B752577" w:rsidR="006C2E45" w:rsidRPr="00177CD1" w:rsidRDefault="00E11F3F" w:rsidP="006C2E45">
      <w:pPr>
        <w:rPr>
          <w:rStyle w:val="Hyperlink"/>
          <w:rFonts w:ascii="Garamond" w:hAnsi="Garamond" w:cs="Arial"/>
          <w:color w:val="000000" w:themeColor="text1"/>
          <w:sz w:val="20"/>
          <w:szCs w:val="20"/>
        </w:rPr>
      </w:pPr>
      <w:r w:rsidRPr="00177CD1">
        <w:rPr>
          <w:rStyle w:val="Hyperlink"/>
          <w:rFonts w:ascii="Garamond" w:hAnsi="Garamond"/>
          <w:color w:val="FF0000"/>
          <w:sz w:val="20"/>
          <w:szCs w:val="20"/>
        </w:rPr>
        <w:t xml:space="preserve"> </w:t>
      </w:r>
    </w:p>
    <w:p w14:paraId="26F62879" w14:textId="79628F7E" w:rsidR="006C2E45" w:rsidRPr="00DC423B" w:rsidRDefault="006C2E45" w:rsidP="006C2E45">
      <w:pPr>
        <w:jc w:val="both"/>
        <w:rPr>
          <w:rFonts w:ascii="Garamond" w:eastAsia="Cambria" w:hAnsi="Garamond" w:cs="Arial"/>
          <w:b/>
          <w:bCs/>
          <w:color w:val="000000" w:themeColor="text1"/>
          <w:sz w:val="20"/>
          <w:szCs w:val="20"/>
          <w:lang w:eastAsia="en-US"/>
        </w:rPr>
      </w:pPr>
      <w:r w:rsidRPr="00177CD1">
        <w:rPr>
          <w:rFonts w:ascii="Garamond" w:eastAsia="Cambria" w:hAnsi="Garamond" w:cs="Arial"/>
          <w:b/>
          <w:bCs/>
          <w:i/>
          <w:color w:val="000000" w:themeColor="text1"/>
          <w:sz w:val="20"/>
          <w:szCs w:val="20"/>
          <w:lang w:eastAsia="en-US"/>
        </w:rPr>
        <w:t xml:space="preserve">V </w:t>
      </w:r>
      <w:r w:rsidR="00F53B6F" w:rsidRPr="00177CD1">
        <w:rPr>
          <w:rFonts w:ascii="Garamond" w:eastAsia="Cambria" w:hAnsi="Garamond" w:cs="Arial"/>
          <w:b/>
          <w:bCs/>
          <w:i/>
          <w:color w:val="000000" w:themeColor="text1"/>
          <w:sz w:val="20"/>
          <w:szCs w:val="20"/>
          <w:lang w:eastAsia="en-US"/>
        </w:rPr>
        <w:t xml:space="preserve"> </w:t>
      </w:r>
      <w:hyperlink r:id="rId42" w:history="1">
        <w:r w:rsidRPr="00DC423B">
          <w:rPr>
            <w:rStyle w:val="Hyperlink"/>
            <w:rFonts w:ascii="Garamond" w:eastAsia="Cambria" w:hAnsi="Garamond" w:cs="Arial"/>
            <w:b/>
            <w:bCs/>
            <w:color w:val="000000" w:themeColor="text1"/>
            <w:sz w:val="20"/>
            <w:szCs w:val="20"/>
            <w:u w:val="none"/>
            <w:lang w:eastAsia="en-US"/>
          </w:rPr>
          <w:t>Landbouw en toerism</w:t>
        </w:r>
        <w:r w:rsidRPr="00DC423B">
          <w:rPr>
            <w:rStyle w:val="Hyperlink"/>
            <w:rFonts w:ascii="Garamond" w:eastAsia="Cambria" w:hAnsi="Garamond" w:cs="Arial"/>
            <w:b/>
            <w:bCs/>
            <w:color w:val="000000" w:themeColor="text1"/>
            <w:sz w:val="20"/>
            <w:szCs w:val="20"/>
            <w:lang w:eastAsia="en-US"/>
          </w:rPr>
          <w:t>e</w:t>
        </w:r>
      </w:hyperlink>
      <w:r w:rsidRPr="00DC423B">
        <w:rPr>
          <w:rFonts w:ascii="Garamond" w:eastAsia="Cambria" w:hAnsi="Garamond" w:cs="Arial"/>
          <w:b/>
          <w:bCs/>
          <w:color w:val="000000" w:themeColor="text1"/>
          <w:sz w:val="20"/>
          <w:szCs w:val="20"/>
          <w:lang w:eastAsia="en-US"/>
        </w:rPr>
        <w:t xml:space="preserve"> </w:t>
      </w:r>
    </w:p>
    <w:p w14:paraId="4C7B7902" w14:textId="77777777" w:rsidR="006C2E45" w:rsidRPr="00177CD1" w:rsidRDefault="006C2E45" w:rsidP="006C2E45">
      <w:pPr>
        <w:jc w:val="both"/>
        <w:rPr>
          <w:rFonts w:ascii="Garamond" w:eastAsia="Cambria" w:hAnsi="Garamond" w:cs="Arial"/>
          <w:b/>
          <w:bCs/>
          <w:i/>
          <w:color w:val="000000" w:themeColor="text1"/>
          <w:sz w:val="20"/>
          <w:szCs w:val="20"/>
          <w:lang w:eastAsia="en-US"/>
        </w:rPr>
      </w:pPr>
    </w:p>
    <w:p w14:paraId="40FE67C3" w14:textId="77777777" w:rsidR="00A14C9E" w:rsidRPr="00177CD1" w:rsidRDefault="006C2E45" w:rsidP="006C2E45">
      <w:pPr>
        <w:widowControl w:val="0"/>
        <w:autoSpaceDE w:val="0"/>
        <w:autoSpaceDN w:val="0"/>
        <w:adjustRightInd w:val="0"/>
        <w:rPr>
          <w:rFonts w:ascii="Garamond" w:hAnsi="Garamond" w:cs="Garamond"/>
          <w:color w:val="000000" w:themeColor="text1"/>
          <w:sz w:val="20"/>
          <w:szCs w:val="20"/>
        </w:rPr>
      </w:pPr>
      <w:r w:rsidRPr="00177CD1">
        <w:rPr>
          <w:rFonts w:ascii="Garamond" w:hAnsi="Garamond" w:cs="Garamond"/>
          <w:color w:val="000000" w:themeColor="text1"/>
          <w:sz w:val="20"/>
          <w:szCs w:val="20"/>
        </w:rPr>
        <w:t>We</w:t>
      </w:r>
      <w:r w:rsidR="00E11F3F" w:rsidRPr="00177CD1">
        <w:rPr>
          <w:rFonts w:ascii="Garamond" w:hAnsi="Garamond" w:cs="Garamond"/>
          <w:color w:val="000000" w:themeColor="text1"/>
          <w:sz w:val="20"/>
          <w:szCs w:val="20"/>
        </w:rPr>
        <w:t xml:space="preserve"> schreven in 2019: we </w:t>
      </w:r>
      <w:r w:rsidRPr="00177CD1">
        <w:rPr>
          <w:rFonts w:ascii="Garamond" w:hAnsi="Garamond" w:cs="Garamond"/>
          <w:color w:val="000000" w:themeColor="text1"/>
          <w:sz w:val="20"/>
          <w:szCs w:val="20"/>
        </w:rPr>
        <w:t xml:space="preserve">hopen in 2020 beter contact met </w:t>
      </w:r>
      <w:r w:rsidR="00E11F3F" w:rsidRPr="00177CD1">
        <w:rPr>
          <w:rFonts w:ascii="Garamond" w:hAnsi="Garamond" w:cs="Garamond"/>
          <w:color w:val="000000" w:themeColor="text1"/>
          <w:sz w:val="20"/>
          <w:szCs w:val="20"/>
        </w:rPr>
        <w:t>Zara</w:t>
      </w:r>
      <w:r w:rsidRPr="00177CD1">
        <w:rPr>
          <w:rFonts w:ascii="Garamond" w:hAnsi="Garamond" w:cs="Garamond"/>
          <w:color w:val="000000" w:themeColor="text1"/>
          <w:sz w:val="20"/>
          <w:szCs w:val="20"/>
        </w:rPr>
        <w:t xml:space="preserve"> te</w:t>
      </w:r>
      <w:r w:rsidR="00E11F3F" w:rsidRPr="00177CD1">
        <w:rPr>
          <w:rFonts w:ascii="Garamond" w:hAnsi="Garamond" w:cs="Garamond"/>
          <w:color w:val="000000" w:themeColor="text1"/>
          <w:sz w:val="20"/>
          <w:szCs w:val="20"/>
        </w:rPr>
        <w:t xml:space="preserve"> </w:t>
      </w:r>
      <w:r w:rsidRPr="00177CD1">
        <w:rPr>
          <w:rFonts w:ascii="Garamond" w:hAnsi="Garamond" w:cs="Garamond"/>
          <w:color w:val="000000" w:themeColor="text1"/>
          <w:sz w:val="20"/>
          <w:szCs w:val="20"/>
        </w:rPr>
        <w:t>krijgen.</w:t>
      </w:r>
      <w:r w:rsidR="00E11F3F" w:rsidRPr="00177CD1">
        <w:rPr>
          <w:rFonts w:ascii="Garamond" w:hAnsi="Garamond" w:cs="Garamond"/>
          <w:color w:val="000000" w:themeColor="text1"/>
          <w:sz w:val="20"/>
          <w:szCs w:val="20"/>
        </w:rPr>
        <w:t xml:space="preserve"> Dat is niet gelukt. Uiteraard heeft corona hier een rol in gesp</w:t>
      </w:r>
      <w:r w:rsidR="00F53B6F" w:rsidRPr="00177CD1">
        <w:rPr>
          <w:rFonts w:ascii="Garamond" w:hAnsi="Garamond" w:cs="Garamond"/>
          <w:color w:val="000000" w:themeColor="text1"/>
          <w:sz w:val="20"/>
          <w:szCs w:val="20"/>
        </w:rPr>
        <w:t xml:space="preserve">eeld, maar ook het slecht bereikbaar zijn van Zara. We weten niet hoe haar projecten ervoor staan. Wel weten we dat vanwege de restricties rondom corona ze niet aan veel werk is toegekomen. Ook voor haar was de grootste zorg in </w:t>
      </w:r>
      <w:proofErr w:type="gramStart"/>
      <w:r w:rsidR="00F53B6F" w:rsidRPr="00177CD1">
        <w:rPr>
          <w:rFonts w:ascii="Garamond" w:hAnsi="Garamond" w:cs="Garamond"/>
          <w:color w:val="000000" w:themeColor="text1"/>
          <w:sz w:val="20"/>
          <w:szCs w:val="20"/>
        </w:rPr>
        <w:t>2020:  ‘</w:t>
      </w:r>
      <w:proofErr w:type="gramEnd"/>
      <w:r w:rsidR="00F53B6F" w:rsidRPr="00177CD1">
        <w:rPr>
          <w:rFonts w:ascii="Garamond" w:hAnsi="Garamond" w:cs="Garamond"/>
          <w:color w:val="000000" w:themeColor="text1"/>
          <w:sz w:val="20"/>
          <w:szCs w:val="20"/>
        </w:rPr>
        <w:t xml:space="preserve">Overleven’ </w:t>
      </w:r>
    </w:p>
    <w:p w14:paraId="0D940B13" w14:textId="77777777" w:rsidR="008D70F6" w:rsidRDefault="008D70F6" w:rsidP="006C2E45">
      <w:pPr>
        <w:widowControl w:val="0"/>
        <w:autoSpaceDE w:val="0"/>
        <w:autoSpaceDN w:val="0"/>
        <w:adjustRightInd w:val="0"/>
        <w:rPr>
          <w:rFonts w:ascii="Garamond" w:hAnsi="Garamond"/>
          <w:bCs/>
          <w:color w:val="000000" w:themeColor="text1"/>
          <w:sz w:val="20"/>
          <w:szCs w:val="20"/>
        </w:rPr>
      </w:pPr>
    </w:p>
    <w:p w14:paraId="071F3E7B" w14:textId="003BB4CF" w:rsidR="00EB47A6" w:rsidRPr="00177CD1" w:rsidRDefault="006C2E45" w:rsidP="006C2E45">
      <w:pPr>
        <w:widowControl w:val="0"/>
        <w:autoSpaceDE w:val="0"/>
        <w:autoSpaceDN w:val="0"/>
        <w:adjustRightInd w:val="0"/>
        <w:rPr>
          <w:rFonts w:ascii="Garamond" w:hAnsi="Garamond" w:cs="Garamond"/>
          <w:color w:val="000000" w:themeColor="text1"/>
          <w:sz w:val="20"/>
          <w:szCs w:val="20"/>
        </w:rPr>
      </w:pPr>
      <w:r w:rsidRPr="00177CD1">
        <w:rPr>
          <w:rFonts w:ascii="Garamond" w:hAnsi="Garamond"/>
          <w:bCs/>
          <w:color w:val="000000" w:themeColor="text1"/>
          <w:sz w:val="20"/>
          <w:szCs w:val="20"/>
        </w:rPr>
        <w:t>Filmpjes</w:t>
      </w:r>
      <w:r w:rsidR="00F53B6F" w:rsidRPr="00177CD1">
        <w:rPr>
          <w:rFonts w:ascii="Garamond" w:hAnsi="Garamond"/>
          <w:bCs/>
          <w:color w:val="000000" w:themeColor="text1"/>
          <w:sz w:val="20"/>
          <w:szCs w:val="20"/>
        </w:rPr>
        <w:t xml:space="preserve"> Zara en haar projecten </w:t>
      </w:r>
      <w:hyperlink r:id="rId43" w:history="1">
        <w:r w:rsidR="00F53B6F" w:rsidRPr="00177CD1">
          <w:rPr>
            <w:rStyle w:val="Hyperlink"/>
            <w:rFonts w:ascii="Garamond" w:hAnsi="Garamond"/>
            <w:bCs/>
            <w:color w:val="000000" w:themeColor="text1"/>
            <w:sz w:val="20"/>
            <w:szCs w:val="20"/>
          </w:rPr>
          <w:t>1</w:t>
        </w:r>
      </w:hyperlink>
      <w:r w:rsidRPr="00177CD1">
        <w:rPr>
          <w:rFonts w:ascii="Garamond" w:hAnsi="Garamond"/>
          <w:bCs/>
          <w:color w:val="000000" w:themeColor="text1"/>
          <w:sz w:val="20"/>
          <w:szCs w:val="20"/>
        </w:rPr>
        <w:t xml:space="preserve"> </w:t>
      </w:r>
      <w:r w:rsidR="00F53B6F" w:rsidRPr="00177CD1">
        <w:rPr>
          <w:rFonts w:ascii="Garamond" w:hAnsi="Garamond"/>
          <w:bCs/>
          <w:color w:val="000000" w:themeColor="text1"/>
          <w:sz w:val="20"/>
          <w:szCs w:val="20"/>
        </w:rPr>
        <w:t xml:space="preserve"> </w:t>
      </w:r>
      <w:hyperlink r:id="rId44" w:history="1">
        <w:r w:rsidR="00F53B6F" w:rsidRPr="00177CD1">
          <w:rPr>
            <w:rStyle w:val="Hyperlink"/>
            <w:rFonts w:ascii="Garamond" w:hAnsi="Garamond"/>
            <w:bCs/>
            <w:color w:val="000000" w:themeColor="text1"/>
            <w:sz w:val="20"/>
            <w:szCs w:val="20"/>
          </w:rPr>
          <w:t>2</w:t>
        </w:r>
      </w:hyperlink>
      <w:r w:rsidR="00F53B6F" w:rsidRPr="00177CD1">
        <w:rPr>
          <w:rFonts w:ascii="Garamond" w:hAnsi="Garamond"/>
          <w:bCs/>
          <w:color w:val="000000" w:themeColor="text1"/>
          <w:sz w:val="20"/>
          <w:szCs w:val="20"/>
        </w:rPr>
        <w:t xml:space="preserve">  </w:t>
      </w:r>
      <w:hyperlink r:id="rId45" w:history="1">
        <w:r w:rsidR="00F53B6F" w:rsidRPr="00177CD1">
          <w:rPr>
            <w:rStyle w:val="Hyperlink"/>
            <w:rFonts w:ascii="Garamond" w:hAnsi="Garamond"/>
            <w:bCs/>
            <w:color w:val="000000" w:themeColor="text1"/>
            <w:sz w:val="20"/>
            <w:szCs w:val="20"/>
          </w:rPr>
          <w:t>3</w:t>
        </w:r>
      </w:hyperlink>
      <w:r w:rsidR="00F53B6F" w:rsidRPr="00177CD1">
        <w:rPr>
          <w:rFonts w:ascii="Garamond" w:hAnsi="Garamond"/>
          <w:bCs/>
          <w:color w:val="000000" w:themeColor="text1"/>
          <w:sz w:val="20"/>
          <w:szCs w:val="20"/>
        </w:rPr>
        <w:t xml:space="preserve">  </w:t>
      </w:r>
      <w:hyperlink r:id="rId46" w:history="1">
        <w:r w:rsidR="00F53B6F" w:rsidRPr="00177CD1">
          <w:rPr>
            <w:rStyle w:val="Hyperlink"/>
            <w:rFonts w:ascii="Garamond" w:hAnsi="Garamond"/>
            <w:bCs/>
            <w:color w:val="000000" w:themeColor="text1"/>
            <w:sz w:val="20"/>
            <w:szCs w:val="20"/>
          </w:rPr>
          <w:t>4</w:t>
        </w:r>
      </w:hyperlink>
    </w:p>
    <w:p w14:paraId="269E3981" w14:textId="77777777" w:rsidR="00A14C9E" w:rsidRPr="00177CD1" w:rsidRDefault="00A14C9E" w:rsidP="006C2E45">
      <w:pPr>
        <w:widowControl w:val="0"/>
        <w:autoSpaceDE w:val="0"/>
        <w:autoSpaceDN w:val="0"/>
        <w:adjustRightInd w:val="0"/>
        <w:rPr>
          <w:rFonts w:ascii="Garamond" w:hAnsi="Garamond"/>
          <w:bCs/>
          <w:color w:val="000000" w:themeColor="text1"/>
          <w:sz w:val="20"/>
          <w:szCs w:val="20"/>
        </w:rPr>
      </w:pPr>
    </w:p>
    <w:p w14:paraId="4515CCA2" w14:textId="2BFDB0AD" w:rsidR="006C2E45" w:rsidRPr="00177CD1" w:rsidRDefault="006C2E45" w:rsidP="006C2E45">
      <w:pPr>
        <w:widowControl w:val="0"/>
        <w:autoSpaceDE w:val="0"/>
        <w:autoSpaceDN w:val="0"/>
        <w:adjustRightInd w:val="0"/>
        <w:rPr>
          <w:rFonts w:ascii="Garamond" w:hAnsi="Garamond"/>
          <w:bCs/>
          <w:color w:val="000000" w:themeColor="text1"/>
          <w:sz w:val="20"/>
          <w:szCs w:val="20"/>
        </w:rPr>
      </w:pPr>
      <w:r w:rsidRPr="00177CD1">
        <w:rPr>
          <w:rFonts w:ascii="Garamond" w:hAnsi="Garamond"/>
          <w:b/>
          <w:iCs/>
          <w:color w:val="000000" w:themeColor="text1"/>
          <w:sz w:val="20"/>
          <w:szCs w:val="20"/>
        </w:rPr>
        <w:t xml:space="preserve">VI </w:t>
      </w:r>
      <w:r w:rsidRPr="00DC423B">
        <w:rPr>
          <w:rFonts w:ascii="Garamond" w:hAnsi="Garamond"/>
          <w:b/>
          <w:iCs/>
          <w:color w:val="000000" w:themeColor="text1"/>
          <w:sz w:val="20"/>
          <w:szCs w:val="20"/>
        </w:rPr>
        <w:t xml:space="preserve">Le </w:t>
      </w:r>
      <w:proofErr w:type="spellStart"/>
      <w:r w:rsidRPr="00DC423B">
        <w:rPr>
          <w:rFonts w:ascii="Garamond" w:hAnsi="Garamond"/>
          <w:b/>
          <w:iCs/>
          <w:color w:val="000000" w:themeColor="text1"/>
          <w:sz w:val="20"/>
          <w:szCs w:val="20"/>
        </w:rPr>
        <w:t>Rustique</w:t>
      </w:r>
      <w:proofErr w:type="spellEnd"/>
      <w:r w:rsidRPr="00177CD1">
        <w:rPr>
          <w:rFonts w:ascii="Garamond" w:hAnsi="Garamond"/>
          <w:b/>
          <w:iCs/>
          <w:color w:val="000000" w:themeColor="text1"/>
          <w:sz w:val="20"/>
          <w:szCs w:val="20"/>
        </w:rPr>
        <w:t xml:space="preserve">  </w:t>
      </w:r>
    </w:p>
    <w:p w14:paraId="70583502" w14:textId="77777777" w:rsidR="006C2E45" w:rsidRPr="00177CD1" w:rsidRDefault="006C2E45" w:rsidP="006C2E45">
      <w:pPr>
        <w:widowControl w:val="0"/>
        <w:autoSpaceDE w:val="0"/>
        <w:autoSpaceDN w:val="0"/>
        <w:adjustRightInd w:val="0"/>
        <w:rPr>
          <w:rFonts w:ascii="Garamond" w:hAnsi="Garamond"/>
          <w:b/>
          <w:color w:val="000000" w:themeColor="text1"/>
          <w:sz w:val="20"/>
          <w:szCs w:val="20"/>
        </w:rPr>
      </w:pPr>
    </w:p>
    <w:p w14:paraId="02F68145" w14:textId="77777777" w:rsidR="006C2E45" w:rsidRPr="00177CD1" w:rsidRDefault="006C2E45" w:rsidP="006C2E45">
      <w:pPr>
        <w:widowControl w:val="0"/>
        <w:autoSpaceDE w:val="0"/>
        <w:autoSpaceDN w:val="0"/>
        <w:adjustRightInd w:val="0"/>
        <w:rPr>
          <w:rFonts w:ascii="Garamond" w:hAnsi="Garamond"/>
          <w:color w:val="000000" w:themeColor="text1"/>
          <w:sz w:val="20"/>
          <w:szCs w:val="20"/>
        </w:rPr>
      </w:pPr>
      <w:r w:rsidRPr="00177CD1">
        <w:rPr>
          <w:rFonts w:ascii="Garamond" w:hAnsi="Garamond"/>
          <w:color w:val="000000" w:themeColor="text1"/>
          <w:sz w:val="20"/>
          <w:szCs w:val="20"/>
        </w:rPr>
        <w:t xml:space="preserve">Met eigen financiële middelen heeft Bertie samen met Edo </w:t>
      </w:r>
      <w:proofErr w:type="spellStart"/>
      <w:r w:rsidRPr="00177CD1">
        <w:rPr>
          <w:rFonts w:ascii="Garamond" w:hAnsi="Garamond"/>
          <w:color w:val="000000" w:themeColor="text1"/>
          <w:sz w:val="20"/>
          <w:szCs w:val="20"/>
        </w:rPr>
        <w:t>Nkoutha</w:t>
      </w:r>
      <w:proofErr w:type="spellEnd"/>
      <w:r w:rsidRPr="00177CD1">
        <w:rPr>
          <w:rFonts w:ascii="Garamond" w:hAnsi="Garamond"/>
          <w:color w:val="000000" w:themeColor="text1"/>
          <w:sz w:val="20"/>
          <w:szCs w:val="20"/>
        </w:rPr>
        <w:t xml:space="preserve"> een restaurant gebouwd in Kribi vlak bij de kust. Alle projectleiders mogen daar gebruik van maken als ze een tijd rust nodig hebben. Verschillende keren zijn de projectleiders hier samengekomen om elkaar te helpen en stimuleren. Ondernemen in Kameroen is een hoogst frustrerend gebeuren en alle steun is nodig. Het delen van ervaringen en geven van adviezen aan elkaar is belangrijk voor de projectleiders.</w:t>
      </w:r>
    </w:p>
    <w:p w14:paraId="45C9EB24" w14:textId="59ACC6DA" w:rsidR="006C2E45" w:rsidRPr="00177CD1" w:rsidRDefault="00F53B6F" w:rsidP="006C2E45">
      <w:pPr>
        <w:widowControl w:val="0"/>
        <w:autoSpaceDE w:val="0"/>
        <w:autoSpaceDN w:val="0"/>
        <w:adjustRightInd w:val="0"/>
        <w:rPr>
          <w:rFonts w:ascii="Garamond" w:hAnsi="Garamond"/>
          <w:color w:val="000000" w:themeColor="text1"/>
          <w:sz w:val="20"/>
          <w:szCs w:val="20"/>
        </w:rPr>
      </w:pPr>
      <w:r w:rsidRPr="00177CD1">
        <w:rPr>
          <w:rFonts w:ascii="Garamond" w:hAnsi="Garamond"/>
          <w:color w:val="000000" w:themeColor="text1"/>
          <w:sz w:val="20"/>
          <w:szCs w:val="20"/>
        </w:rPr>
        <w:t xml:space="preserve"> </w:t>
      </w:r>
    </w:p>
    <w:p w14:paraId="5635E9C4" w14:textId="196A6B81" w:rsidR="006C2E45" w:rsidRPr="00177CD1" w:rsidRDefault="006C2E45" w:rsidP="006C2E45">
      <w:pPr>
        <w:widowControl w:val="0"/>
        <w:autoSpaceDE w:val="0"/>
        <w:autoSpaceDN w:val="0"/>
        <w:adjustRightInd w:val="0"/>
        <w:rPr>
          <w:rFonts w:ascii="Garamond" w:hAnsi="Garamond"/>
          <w:bCs/>
          <w:color w:val="000000" w:themeColor="text1"/>
          <w:sz w:val="20"/>
          <w:szCs w:val="20"/>
        </w:rPr>
      </w:pPr>
      <w:r w:rsidRPr="00177CD1">
        <w:rPr>
          <w:rFonts w:ascii="Garamond" w:hAnsi="Garamond"/>
          <w:bCs/>
          <w:color w:val="000000" w:themeColor="text1"/>
          <w:sz w:val="20"/>
          <w:szCs w:val="20"/>
        </w:rPr>
        <w:t>Filmpjes</w:t>
      </w:r>
      <w:r w:rsidR="00F53B6F" w:rsidRPr="00177CD1">
        <w:rPr>
          <w:rFonts w:ascii="Garamond" w:hAnsi="Garamond"/>
          <w:bCs/>
          <w:color w:val="000000" w:themeColor="text1"/>
          <w:sz w:val="20"/>
          <w:szCs w:val="20"/>
        </w:rPr>
        <w:t xml:space="preserve"> Le </w:t>
      </w:r>
      <w:proofErr w:type="spellStart"/>
      <w:r w:rsidR="00F53B6F" w:rsidRPr="00177CD1">
        <w:rPr>
          <w:rFonts w:ascii="Garamond" w:hAnsi="Garamond"/>
          <w:bCs/>
          <w:color w:val="000000" w:themeColor="text1"/>
          <w:sz w:val="20"/>
          <w:szCs w:val="20"/>
        </w:rPr>
        <w:t>Rustique</w:t>
      </w:r>
      <w:proofErr w:type="spellEnd"/>
      <w:r w:rsidR="00F53B6F" w:rsidRPr="00177CD1">
        <w:rPr>
          <w:rFonts w:ascii="Garamond" w:hAnsi="Garamond"/>
          <w:bCs/>
          <w:color w:val="000000" w:themeColor="text1"/>
          <w:sz w:val="20"/>
          <w:szCs w:val="20"/>
        </w:rPr>
        <w:t xml:space="preserve"> </w:t>
      </w:r>
      <w:hyperlink r:id="rId47" w:history="1">
        <w:r w:rsidR="00F53B6F" w:rsidRPr="00177CD1">
          <w:rPr>
            <w:rStyle w:val="Hyperlink"/>
            <w:rFonts w:ascii="Garamond" w:hAnsi="Garamond"/>
            <w:bCs/>
            <w:color w:val="000000" w:themeColor="text1"/>
            <w:sz w:val="20"/>
            <w:szCs w:val="20"/>
          </w:rPr>
          <w:t>1</w:t>
        </w:r>
      </w:hyperlink>
      <w:r w:rsidR="00F53B6F" w:rsidRPr="00177CD1">
        <w:rPr>
          <w:rFonts w:ascii="Garamond" w:hAnsi="Garamond"/>
          <w:bCs/>
          <w:color w:val="000000" w:themeColor="text1"/>
          <w:sz w:val="20"/>
          <w:szCs w:val="20"/>
        </w:rPr>
        <w:t xml:space="preserve"> </w:t>
      </w:r>
      <w:r w:rsidRPr="00177CD1">
        <w:rPr>
          <w:rFonts w:ascii="Garamond" w:hAnsi="Garamond"/>
          <w:bCs/>
          <w:color w:val="000000" w:themeColor="text1"/>
          <w:sz w:val="20"/>
          <w:szCs w:val="20"/>
        </w:rPr>
        <w:t xml:space="preserve"> </w:t>
      </w:r>
      <w:hyperlink r:id="rId48" w:history="1">
        <w:r w:rsidR="00F53B6F" w:rsidRPr="00177CD1">
          <w:rPr>
            <w:rStyle w:val="Hyperlink"/>
            <w:rFonts w:ascii="Garamond" w:hAnsi="Garamond"/>
            <w:bCs/>
            <w:color w:val="000000" w:themeColor="text1"/>
            <w:sz w:val="20"/>
            <w:szCs w:val="20"/>
          </w:rPr>
          <w:t>2</w:t>
        </w:r>
      </w:hyperlink>
    </w:p>
    <w:p w14:paraId="6D55DB58" w14:textId="498C14B3" w:rsidR="006C2E45" w:rsidRPr="00177CD1" w:rsidRDefault="00F53B6F" w:rsidP="006C2E45">
      <w:pPr>
        <w:widowControl w:val="0"/>
        <w:autoSpaceDE w:val="0"/>
        <w:autoSpaceDN w:val="0"/>
        <w:adjustRightInd w:val="0"/>
        <w:rPr>
          <w:rFonts w:ascii="Garamond" w:hAnsi="Garamond"/>
          <w:bCs/>
          <w:color w:val="000000" w:themeColor="text1"/>
          <w:sz w:val="20"/>
          <w:szCs w:val="20"/>
        </w:rPr>
      </w:pPr>
      <w:r w:rsidRPr="00177CD1">
        <w:rPr>
          <w:rFonts w:ascii="Garamond" w:hAnsi="Garamond"/>
          <w:bCs/>
          <w:color w:val="000000" w:themeColor="text1"/>
          <w:sz w:val="20"/>
          <w:szCs w:val="20"/>
        </w:rPr>
        <w:t xml:space="preserve"> </w:t>
      </w:r>
    </w:p>
    <w:p w14:paraId="727C1E98" w14:textId="19DED514" w:rsidR="006C2E45" w:rsidRPr="008D70F6" w:rsidRDefault="006C2E45" w:rsidP="006C2E45">
      <w:pPr>
        <w:widowControl w:val="0"/>
        <w:autoSpaceDE w:val="0"/>
        <w:autoSpaceDN w:val="0"/>
        <w:adjustRightInd w:val="0"/>
        <w:rPr>
          <w:rFonts w:ascii="Garamond" w:hAnsi="Garamond" w:cs="Garamond"/>
          <w:iCs/>
          <w:color w:val="000000" w:themeColor="text1"/>
          <w:sz w:val="20"/>
          <w:szCs w:val="20"/>
        </w:rPr>
      </w:pPr>
      <w:r w:rsidRPr="008D70F6">
        <w:rPr>
          <w:rFonts w:ascii="Garamond" w:hAnsi="Garamond" w:cs="Garamond"/>
          <w:b/>
          <w:iCs/>
          <w:color w:val="000000" w:themeColor="text1"/>
          <w:sz w:val="20"/>
          <w:szCs w:val="20"/>
        </w:rPr>
        <w:t xml:space="preserve">VII </w:t>
      </w:r>
      <w:r w:rsidR="00EB47A6" w:rsidRPr="00DC423B">
        <w:rPr>
          <w:rFonts w:ascii="Garamond" w:hAnsi="Garamond" w:cs="Garamond"/>
          <w:b/>
          <w:iCs/>
          <w:color w:val="000000" w:themeColor="text1"/>
          <w:sz w:val="20"/>
          <w:szCs w:val="20"/>
        </w:rPr>
        <w:t>Andere</w:t>
      </w:r>
      <w:r w:rsidRPr="00DC423B">
        <w:rPr>
          <w:rFonts w:ascii="Garamond" w:hAnsi="Garamond" w:cs="Garamond"/>
          <w:b/>
          <w:iCs/>
          <w:color w:val="000000" w:themeColor="text1"/>
          <w:sz w:val="20"/>
          <w:szCs w:val="20"/>
        </w:rPr>
        <w:t xml:space="preserve"> projecten</w:t>
      </w:r>
    </w:p>
    <w:p w14:paraId="1EAEA242" w14:textId="77777777" w:rsidR="006C2E45" w:rsidRPr="00177CD1" w:rsidRDefault="006C2E45" w:rsidP="006C2E45">
      <w:pPr>
        <w:widowControl w:val="0"/>
        <w:autoSpaceDE w:val="0"/>
        <w:autoSpaceDN w:val="0"/>
        <w:adjustRightInd w:val="0"/>
        <w:rPr>
          <w:rFonts w:ascii="Garamond" w:hAnsi="Garamond" w:cs="Garamond"/>
          <w:color w:val="000000" w:themeColor="text1"/>
          <w:sz w:val="20"/>
          <w:szCs w:val="20"/>
        </w:rPr>
      </w:pPr>
      <w:r w:rsidRPr="00177CD1">
        <w:rPr>
          <w:rFonts w:ascii="Garamond" w:hAnsi="Garamond" w:cs="Garamond"/>
          <w:b/>
          <w:i/>
          <w:color w:val="000000" w:themeColor="text1"/>
          <w:sz w:val="20"/>
          <w:szCs w:val="20"/>
        </w:rPr>
        <w:t xml:space="preserve"> </w:t>
      </w:r>
    </w:p>
    <w:p w14:paraId="0DD29609" w14:textId="2DFFF6A2" w:rsidR="006C2E45" w:rsidRPr="00177CD1" w:rsidRDefault="00EB47A6" w:rsidP="00EB47A6">
      <w:pPr>
        <w:widowControl w:val="0"/>
        <w:autoSpaceDE w:val="0"/>
        <w:autoSpaceDN w:val="0"/>
        <w:adjustRightInd w:val="0"/>
        <w:rPr>
          <w:rFonts w:ascii="Garamond" w:hAnsi="Garamond" w:cs="Garamond"/>
          <w:b/>
          <w:color w:val="7030A0"/>
          <w:sz w:val="20"/>
          <w:szCs w:val="20"/>
        </w:rPr>
      </w:pPr>
      <w:r w:rsidRPr="00177CD1">
        <w:rPr>
          <w:rFonts w:ascii="Garamond" w:hAnsi="Garamond" w:cs="Garamond"/>
          <w:color w:val="000000" w:themeColor="text1"/>
          <w:sz w:val="20"/>
          <w:szCs w:val="20"/>
        </w:rPr>
        <w:t xml:space="preserve">In 2019 schreven we al dat alle andere projecten gestopt waren. 2020 heeft daar geen verandering in gebracht. </w:t>
      </w:r>
    </w:p>
    <w:p w14:paraId="62D28F50" w14:textId="77777777" w:rsidR="006C2E45" w:rsidRPr="00177CD1" w:rsidRDefault="006C2E45" w:rsidP="006C2E45">
      <w:pPr>
        <w:widowControl w:val="0"/>
        <w:autoSpaceDE w:val="0"/>
        <w:autoSpaceDN w:val="0"/>
        <w:adjustRightInd w:val="0"/>
        <w:rPr>
          <w:rFonts w:ascii="Garamond" w:hAnsi="Garamond"/>
          <w:b/>
          <w:color w:val="000000" w:themeColor="text1"/>
        </w:rPr>
      </w:pPr>
    </w:p>
    <w:p w14:paraId="42D0EB2B" w14:textId="77777777" w:rsidR="006C2E45" w:rsidRPr="00177CD1" w:rsidRDefault="006C2E45" w:rsidP="006C2E45">
      <w:pPr>
        <w:widowControl w:val="0"/>
        <w:autoSpaceDE w:val="0"/>
        <w:autoSpaceDN w:val="0"/>
        <w:adjustRightInd w:val="0"/>
        <w:rPr>
          <w:rFonts w:ascii="Garamond" w:hAnsi="Garamond"/>
          <w:b/>
          <w:color w:val="7030A0"/>
          <w:lang w:val="en-US"/>
        </w:rPr>
      </w:pPr>
      <w:proofErr w:type="spellStart"/>
      <w:r w:rsidRPr="00177CD1">
        <w:rPr>
          <w:rFonts w:ascii="Garamond" w:hAnsi="Garamond"/>
          <w:b/>
          <w:color w:val="7030A0"/>
          <w:lang w:val="en-US"/>
        </w:rPr>
        <w:t>Projecten</w:t>
      </w:r>
      <w:proofErr w:type="spellEnd"/>
      <w:r w:rsidRPr="00177CD1">
        <w:rPr>
          <w:rFonts w:ascii="Garamond" w:hAnsi="Garamond"/>
          <w:b/>
          <w:color w:val="7030A0"/>
          <w:lang w:val="en-US"/>
        </w:rPr>
        <w:t xml:space="preserve"> in Gambia</w:t>
      </w:r>
    </w:p>
    <w:p w14:paraId="63DABB2B" w14:textId="77777777" w:rsidR="006C2E45" w:rsidRPr="00177CD1" w:rsidRDefault="006C2E45" w:rsidP="006C2E45">
      <w:pPr>
        <w:widowControl w:val="0"/>
        <w:autoSpaceDE w:val="0"/>
        <w:autoSpaceDN w:val="0"/>
        <w:adjustRightInd w:val="0"/>
        <w:rPr>
          <w:rFonts w:ascii="Garamond" w:hAnsi="Garamond" w:cs="Garamond"/>
          <w:i/>
          <w:color w:val="000000" w:themeColor="text1"/>
          <w:lang w:val="en-US"/>
        </w:rPr>
      </w:pPr>
    </w:p>
    <w:p w14:paraId="594B45B3" w14:textId="77777777" w:rsidR="006C2E45" w:rsidRPr="00177CD1" w:rsidRDefault="006C2E45" w:rsidP="006C2E45">
      <w:pPr>
        <w:widowControl w:val="0"/>
        <w:pBdr>
          <w:bottom w:val="single" w:sz="4" w:space="1" w:color="auto"/>
        </w:pBdr>
        <w:autoSpaceDE w:val="0"/>
        <w:autoSpaceDN w:val="0"/>
        <w:adjustRightInd w:val="0"/>
        <w:jc w:val="both"/>
        <w:rPr>
          <w:rFonts w:ascii="Garamond" w:hAnsi="Garamond"/>
          <w:b/>
          <w:iCs/>
          <w:color w:val="000000" w:themeColor="text1"/>
          <w:sz w:val="20"/>
          <w:szCs w:val="20"/>
          <w:lang w:val="en-US"/>
        </w:rPr>
      </w:pPr>
      <w:r w:rsidRPr="00177CD1">
        <w:rPr>
          <w:rFonts w:ascii="Garamond" w:hAnsi="Garamond"/>
          <w:b/>
          <w:iCs/>
          <w:color w:val="000000" w:themeColor="text1"/>
          <w:sz w:val="20"/>
          <w:szCs w:val="20"/>
          <w:lang w:val="en-US"/>
        </w:rPr>
        <w:t xml:space="preserve">I </w:t>
      </w:r>
      <w:hyperlink r:id="rId49" w:history="1">
        <w:proofErr w:type="spellStart"/>
        <w:r w:rsidRPr="00177CD1">
          <w:rPr>
            <w:rStyle w:val="Hyperlink"/>
            <w:rFonts w:ascii="Garamond" w:hAnsi="Garamond"/>
            <w:b/>
            <w:iCs/>
            <w:color w:val="000000" w:themeColor="text1"/>
            <w:sz w:val="20"/>
            <w:szCs w:val="20"/>
            <w:lang w:val="en-US"/>
          </w:rPr>
          <w:t>Tunbung</w:t>
        </w:r>
        <w:proofErr w:type="spellEnd"/>
        <w:r w:rsidRPr="00177CD1">
          <w:rPr>
            <w:rStyle w:val="Hyperlink"/>
            <w:rFonts w:ascii="Garamond" w:hAnsi="Garamond"/>
            <w:b/>
            <w:iCs/>
            <w:color w:val="000000" w:themeColor="text1"/>
            <w:sz w:val="20"/>
            <w:szCs w:val="20"/>
            <w:lang w:val="en-US"/>
          </w:rPr>
          <w:t xml:space="preserve"> Village</w:t>
        </w:r>
      </w:hyperlink>
    </w:p>
    <w:p w14:paraId="37BDBF24" w14:textId="483A49FA" w:rsidR="006C2E45" w:rsidRPr="00177CD1" w:rsidRDefault="006C2E45" w:rsidP="006C2E45">
      <w:pPr>
        <w:widowControl w:val="0"/>
        <w:pBdr>
          <w:bottom w:val="single" w:sz="4" w:space="1" w:color="auto"/>
        </w:pBdr>
        <w:autoSpaceDE w:val="0"/>
        <w:autoSpaceDN w:val="0"/>
        <w:adjustRightInd w:val="0"/>
        <w:jc w:val="both"/>
        <w:rPr>
          <w:rFonts w:ascii="Garamond" w:hAnsi="Garamond"/>
          <w:color w:val="000000" w:themeColor="text1"/>
          <w:sz w:val="20"/>
          <w:szCs w:val="20"/>
        </w:rPr>
      </w:pPr>
      <w:r w:rsidRPr="00177CD1">
        <w:rPr>
          <w:rFonts w:ascii="Garamond" w:hAnsi="Garamond"/>
          <w:sz w:val="20"/>
          <w:szCs w:val="20"/>
        </w:rPr>
        <w:t xml:space="preserve">In maart 2014 is </w:t>
      </w:r>
      <w:proofErr w:type="spellStart"/>
      <w:r w:rsidRPr="00177CD1">
        <w:rPr>
          <w:rFonts w:ascii="Garamond" w:hAnsi="Garamond"/>
          <w:sz w:val="20"/>
          <w:szCs w:val="20"/>
        </w:rPr>
        <w:t>Etu</w:t>
      </w:r>
      <w:proofErr w:type="spellEnd"/>
      <w:r w:rsidRPr="00177CD1">
        <w:rPr>
          <w:rFonts w:ascii="Garamond" w:hAnsi="Garamond"/>
          <w:sz w:val="20"/>
          <w:szCs w:val="20"/>
        </w:rPr>
        <w:t xml:space="preserve"> </w:t>
      </w:r>
      <w:proofErr w:type="spellStart"/>
      <w:r w:rsidRPr="00177CD1">
        <w:rPr>
          <w:rFonts w:ascii="Garamond" w:hAnsi="Garamond"/>
          <w:sz w:val="20"/>
          <w:szCs w:val="20"/>
        </w:rPr>
        <w:t>Ndow</w:t>
      </w:r>
      <w:proofErr w:type="spellEnd"/>
      <w:r w:rsidRPr="00177CD1">
        <w:rPr>
          <w:rFonts w:ascii="Garamond" w:hAnsi="Garamond"/>
          <w:sz w:val="20"/>
          <w:szCs w:val="20"/>
        </w:rPr>
        <w:t xml:space="preserve"> onverwacht overleden. Hij liet veel mensen bedroefd achter, want hij was een groot kunstenaar, maar vooral een groot mens. Zijn levensproject </w:t>
      </w:r>
      <w:proofErr w:type="spellStart"/>
      <w:r w:rsidRPr="00177CD1">
        <w:rPr>
          <w:rFonts w:ascii="Garamond" w:hAnsi="Garamond"/>
          <w:sz w:val="20"/>
          <w:szCs w:val="20"/>
        </w:rPr>
        <w:t>Tunbung</w:t>
      </w:r>
      <w:proofErr w:type="spellEnd"/>
      <w:r w:rsidRPr="00177CD1">
        <w:rPr>
          <w:rFonts w:ascii="Garamond" w:hAnsi="Garamond"/>
          <w:sz w:val="20"/>
          <w:szCs w:val="20"/>
        </w:rPr>
        <w:t xml:space="preserve"> </w:t>
      </w:r>
      <w:proofErr w:type="spellStart"/>
      <w:r w:rsidRPr="00177CD1">
        <w:rPr>
          <w:rFonts w:ascii="Garamond" w:hAnsi="Garamond"/>
          <w:sz w:val="20"/>
          <w:szCs w:val="20"/>
        </w:rPr>
        <w:t>Village</w:t>
      </w:r>
      <w:proofErr w:type="spellEnd"/>
      <w:r w:rsidRPr="00177CD1">
        <w:rPr>
          <w:rFonts w:ascii="Garamond" w:hAnsi="Garamond"/>
          <w:sz w:val="20"/>
          <w:szCs w:val="20"/>
        </w:rPr>
        <w:t xml:space="preserve"> wordt voortgezet -zo goed en kwaad als het gaat- door zijn neef met steun van de verdere familie van </w:t>
      </w:r>
      <w:proofErr w:type="spellStart"/>
      <w:r w:rsidRPr="00177CD1">
        <w:rPr>
          <w:rFonts w:ascii="Garamond" w:hAnsi="Garamond"/>
          <w:sz w:val="20"/>
          <w:szCs w:val="20"/>
        </w:rPr>
        <w:t>Etu</w:t>
      </w:r>
      <w:proofErr w:type="spellEnd"/>
      <w:r w:rsidRPr="00177CD1">
        <w:rPr>
          <w:rFonts w:ascii="Garamond" w:hAnsi="Garamond"/>
          <w:sz w:val="20"/>
          <w:szCs w:val="20"/>
        </w:rPr>
        <w:t xml:space="preserve">. KW denkt op termijn ook mee te kunnen </w:t>
      </w:r>
      <w:r w:rsidRPr="00177CD1">
        <w:rPr>
          <w:rFonts w:ascii="Garamond" w:hAnsi="Garamond"/>
          <w:color w:val="000000" w:themeColor="text1"/>
          <w:sz w:val="20"/>
          <w:szCs w:val="20"/>
        </w:rPr>
        <w:t xml:space="preserve">helpen om de initiatieven van </w:t>
      </w:r>
      <w:proofErr w:type="spellStart"/>
      <w:r w:rsidRPr="00177CD1">
        <w:rPr>
          <w:rFonts w:ascii="Garamond" w:hAnsi="Garamond"/>
          <w:color w:val="000000" w:themeColor="text1"/>
          <w:sz w:val="20"/>
          <w:szCs w:val="20"/>
        </w:rPr>
        <w:t>Etu</w:t>
      </w:r>
      <w:proofErr w:type="spellEnd"/>
      <w:r w:rsidRPr="00177CD1">
        <w:rPr>
          <w:rFonts w:ascii="Garamond" w:hAnsi="Garamond"/>
          <w:color w:val="000000" w:themeColor="text1"/>
          <w:sz w:val="20"/>
          <w:szCs w:val="20"/>
        </w:rPr>
        <w:t xml:space="preserve"> gestalte te blijven geven. In 20</w:t>
      </w:r>
      <w:r w:rsidR="00A14C9E" w:rsidRPr="00177CD1">
        <w:rPr>
          <w:rFonts w:ascii="Garamond" w:hAnsi="Garamond"/>
          <w:color w:val="000000" w:themeColor="text1"/>
          <w:sz w:val="20"/>
          <w:szCs w:val="20"/>
        </w:rPr>
        <w:t>20</w:t>
      </w:r>
      <w:r w:rsidRPr="00177CD1">
        <w:rPr>
          <w:rFonts w:ascii="Garamond" w:hAnsi="Garamond"/>
          <w:color w:val="000000" w:themeColor="text1"/>
          <w:sz w:val="20"/>
          <w:szCs w:val="20"/>
        </w:rPr>
        <w:t xml:space="preserve"> heeft Bertie </w:t>
      </w:r>
      <w:proofErr w:type="spellStart"/>
      <w:r w:rsidRPr="00177CD1">
        <w:rPr>
          <w:rFonts w:ascii="Garamond" w:hAnsi="Garamond"/>
          <w:color w:val="000000" w:themeColor="text1"/>
          <w:sz w:val="20"/>
          <w:szCs w:val="20"/>
        </w:rPr>
        <w:t>Tunbung</w:t>
      </w:r>
      <w:proofErr w:type="spellEnd"/>
      <w:r w:rsidRPr="00177CD1">
        <w:rPr>
          <w:rFonts w:ascii="Garamond" w:hAnsi="Garamond"/>
          <w:color w:val="000000" w:themeColor="text1"/>
          <w:sz w:val="20"/>
          <w:szCs w:val="20"/>
        </w:rPr>
        <w:t xml:space="preserve"> </w:t>
      </w:r>
      <w:proofErr w:type="spellStart"/>
      <w:r w:rsidRPr="00177CD1">
        <w:rPr>
          <w:rFonts w:ascii="Garamond" w:hAnsi="Garamond"/>
          <w:color w:val="000000" w:themeColor="text1"/>
          <w:sz w:val="20"/>
          <w:szCs w:val="20"/>
        </w:rPr>
        <w:t>Village</w:t>
      </w:r>
      <w:proofErr w:type="spellEnd"/>
      <w:r w:rsidRPr="00177CD1">
        <w:rPr>
          <w:rFonts w:ascii="Garamond" w:hAnsi="Garamond"/>
          <w:color w:val="000000" w:themeColor="text1"/>
          <w:sz w:val="20"/>
          <w:szCs w:val="20"/>
        </w:rPr>
        <w:t xml:space="preserve"> </w:t>
      </w:r>
      <w:r w:rsidR="00A14C9E" w:rsidRPr="00177CD1">
        <w:rPr>
          <w:rFonts w:ascii="Garamond" w:hAnsi="Garamond"/>
          <w:color w:val="000000" w:themeColor="text1"/>
          <w:sz w:val="20"/>
          <w:szCs w:val="20"/>
        </w:rPr>
        <w:t>een</w:t>
      </w:r>
      <w:r w:rsidRPr="00177CD1">
        <w:rPr>
          <w:rFonts w:ascii="Garamond" w:hAnsi="Garamond"/>
          <w:color w:val="000000" w:themeColor="text1"/>
          <w:sz w:val="20"/>
          <w:szCs w:val="20"/>
        </w:rPr>
        <w:t xml:space="preserve"> keer bezocht. </w:t>
      </w:r>
      <w:r w:rsidR="00542ABB">
        <w:rPr>
          <w:rFonts w:ascii="Garamond" w:hAnsi="Garamond"/>
          <w:color w:val="000000" w:themeColor="text1"/>
          <w:sz w:val="20"/>
          <w:szCs w:val="20"/>
        </w:rPr>
        <w:t>Het komend</w:t>
      </w:r>
      <w:r w:rsidR="00A14C9E" w:rsidRPr="00177CD1">
        <w:rPr>
          <w:rFonts w:ascii="Garamond" w:hAnsi="Garamond"/>
          <w:color w:val="000000" w:themeColor="text1"/>
          <w:sz w:val="20"/>
          <w:szCs w:val="20"/>
        </w:rPr>
        <w:t xml:space="preserve"> jaar gaan we, met hulp van Ida en </w:t>
      </w:r>
      <w:proofErr w:type="spellStart"/>
      <w:r w:rsidR="00A14C9E" w:rsidRPr="00177CD1">
        <w:rPr>
          <w:rFonts w:ascii="Garamond" w:hAnsi="Garamond"/>
          <w:color w:val="000000" w:themeColor="text1"/>
          <w:sz w:val="20"/>
          <w:szCs w:val="20"/>
        </w:rPr>
        <w:t>Modou</w:t>
      </w:r>
      <w:proofErr w:type="spellEnd"/>
      <w:r w:rsidR="00A14C9E" w:rsidRPr="00177CD1">
        <w:rPr>
          <w:rFonts w:ascii="Garamond" w:hAnsi="Garamond"/>
          <w:color w:val="000000" w:themeColor="text1"/>
          <w:sz w:val="20"/>
          <w:szCs w:val="20"/>
        </w:rPr>
        <w:t xml:space="preserve">, </w:t>
      </w:r>
      <w:proofErr w:type="spellStart"/>
      <w:r w:rsidRPr="00177CD1">
        <w:rPr>
          <w:rFonts w:ascii="Garamond" w:hAnsi="Garamond"/>
          <w:color w:val="000000" w:themeColor="text1"/>
          <w:sz w:val="20"/>
          <w:szCs w:val="20"/>
        </w:rPr>
        <w:t>TunbungVillage</w:t>
      </w:r>
      <w:proofErr w:type="spellEnd"/>
      <w:r w:rsidRPr="00177CD1">
        <w:rPr>
          <w:rFonts w:ascii="Garamond" w:hAnsi="Garamond"/>
          <w:color w:val="000000" w:themeColor="text1"/>
          <w:sz w:val="20"/>
          <w:szCs w:val="20"/>
        </w:rPr>
        <w:t xml:space="preserve"> opknap</w:t>
      </w:r>
      <w:r w:rsidR="00A14C9E" w:rsidRPr="00177CD1">
        <w:rPr>
          <w:rFonts w:ascii="Garamond" w:hAnsi="Garamond"/>
          <w:color w:val="000000" w:themeColor="text1"/>
          <w:sz w:val="20"/>
          <w:szCs w:val="20"/>
        </w:rPr>
        <w:t>pen</w:t>
      </w:r>
      <w:r w:rsidRPr="00177CD1">
        <w:rPr>
          <w:rFonts w:ascii="Garamond" w:hAnsi="Garamond"/>
          <w:color w:val="000000" w:themeColor="text1"/>
          <w:sz w:val="20"/>
          <w:szCs w:val="20"/>
        </w:rPr>
        <w:t xml:space="preserve"> kan worden, zodat mensen daar kunnen overnachten (zie ook sociale bezinningsreizen naar Gambia).</w:t>
      </w:r>
    </w:p>
    <w:p w14:paraId="055A9D20" w14:textId="0076B0B8" w:rsidR="006C2E45" w:rsidRPr="00177CD1" w:rsidRDefault="006C2E45" w:rsidP="006C2E45">
      <w:pPr>
        <w:pBdr>
          <w:bottom w:val="single" w:sz="4" w:space="1" w:color="auto"/>
        </w:pBdr>
        <w:jc w:val="both"/>
        <w:rPr>
          <w:rStyle w:val="Hyperlink"/>
          <w:rFonts w:ascii="Garamond" w:hAnsi="Garamond"/>
          <w:bCs/>
          <w:color w:val="000000" w:themeColor="text1"/>
          <w:sz w:val="20"/>
          <w:szCs w:val="20"/>
        </w:rPr>
      </w:pPr>
      <w:r w:rsidRPr="00177CD1">
        <w:rPr>
          <w:rFonts w:ascii="Garamond" w:hAnsi="Garamond"/>
          <w:bCs/>
          <w:color w:val="000000" w:themeColor="text1"/>
          <w:sz w:val="20"/>
          <w:szCs w:val="20"/>
        </w:rPr>
        <w:t>Filmpjes</w:t>
      </w:r>
      <w:r w:rsidR="00A2191C" w:rsidRPr="00177CD1">
        <w:rPr>
          <w:rFonts w:ascii="Garamond" w:hAnsi="Garamond"/>
          <w:bCs/>
          <w:color w:val="000000" w:themeColor="text1"/>
          <w:sz w:val="20"/>
          <w:szCs w:val="20"/>
        </w:rPr>
        <w:t xml:space="preserve"> </w:t>
      </w:r>
      <w:proofErr w:type="spellStart"/>
      <w:r w:rsidR="00A2191C" w:rsidRPr="00177CD1">
        <w:rPr>
          <w:rFonts w:ascii="Garamond" w:hAnsi="Garamond"/>
          <w:bCs/>
          <w:color w:val="000000" w:themeColor="text1"/>
          <w:sz w:val="20"/>
          <w:szCs w:val="20"/>
        </w:rPr>
        <w:t>TunbungVillage</w:t>
      </w:r>
      <w:proofErr w:type="spellEnd"/>
      <w:r w:rsidR="00A2191C" w:rsidRPr="00177CD1">
        <w:rPr>
          <w:rFonts w:ascii="Garamond" w:hAnsi="Garamond"/>
          <w:bCs/>
          <w:color w:val="000000" w:themeColor="text1"/>
          <w:sz w:val="20"/>
          <w:szCs w:val="20"/>
        </w:rPr>
        <w:t xml:space="preserve"> </w:t>
      </w:r>
      <w:hyperlink r:id="rId50" w:history="1">
        <w:r w:rsidR="00A2191C" w:rsidRPr="00A644AF">
          <w:rPr>
            <w:rStyle w:val="Hyperlink"/>
            <w:rFonts w:ascii="Garamond" w:hAnsi="Garamond"/>
            <w:bCs/>
            <w:color w:val="000000" w:themeColor="text1"/>
            <w:sz w:val="20"/>
            <w:szCs w:val="20"/>
          </w:rPr>
          <w:t>1</w:t>
        </w:r>
      </w:hyperlink>
      <w:r w:rsidR="00A2191C" w:rsidRPr="00A644AF">
        <w:rPr>
          <w:rFonts w:ascii="Garamond" w:hAnsi="Garamond"/>
          <w:bCs/>
          <w:color w:val="000000" w:themeColor="text1"/>
          <w:sz w:val="20"/>
          <w:szCs w:val="20"/>
        </w:rPr>
        <w:t xml:space="preserve"> </w:t>
      </w:r>
      <w:r w:rsidRPr="00A644AF">
        <w:rPr>
          <w:rFonts w:ascii="Garamond" w:hAnsi="Garamond"/>
          <w:bCs/>
          <w:color w:val="000000" w:themeColor="text1"/>
          <w:sz w:val="20"/>
          <w:szCs w:val="20"/>
        </w:rPr>
        <w:t xml:space="preserve"> </w:t>
      </w:r>
      <w:hyperlink r:id="rId51" w:history="1">
        <w:r w:rsidR="00A2191C" w:rsidRPr="00A644AF">
          <w:rPr>
            <w:rStyle w:val="Hyperlink"/>
            <w:rFonts w:ascii="Garamond" w:hAnsi="Garamond"/>
            <w:bCs/>
            <w:color w:val="000000" w:themeColor="text1"/>
            <w:sz w:val="20"/>
            <w:szCs w:val="20"/>
          </w:rPr>
          <w:t>2</w:t>
        </w:r>
      </w:hyperlink>
    </w:p>
    <w:p w14:paraId="004A8E53" w14:textId="75F537FB" w:rsidR="006C2E45" w:rsidRPr="00177CD1" w:rsidRDefault="00A2191C" w:rsidP="006C2E45">
      <w:pPr>
        <w:pBdr>
          <w:bottom w:val="single" w:sz="4" w:space="1" w:color="auto"/>
        </w:pBdr>
        <w:jc w:val="both"/>
        <w:rPr>
          <w:rFonts w:ascii="Garamond" w:hAnsi="Garamond" w:cs="Arial"/>
          <w:bCs/>
          <w:color w:val="000000" w:themeColor="text1"/>
          <w:sz w:val="20"/>
          <w:szCs w:val="20"/>
          <w:shd w:val="clear" w:color="auto" w:fill="FFFFFF"/>
        </w:rPr>
      </w:pPr>
      <w:r w:rsidRPr="00177CD1">
        <w:rPr>
          <w:rStyle w:val="Hyperlink"/>
          <w:rFonts w:ascii="Garamond" w:hAnsi="Garamond"/>
          <w:color w:val="000000" w:themeColor="text1"/>
          <w:sz w:val="20"/>
          <w:szCs w:val="20"/>
        </w:rPr>
        <w:t xml:space="preserve"> </w:t>
      </w:r>
    </w:p>
    <w:p w14:paraId="4742B462" w14:textId="77777777" w:rsidR="006C2E45" w:rsidRPr="00177CD1" w:rsidRDefault="006C2E45" w:rsidP="006C2E45">
      <w:pPr>
        <w:pBdr>
          <w:bottom w:val="single" w:sz="4" w:space="1" w:color="auto"/>
        </w:pBdr>
        <w:jc w:val="both"/>
        <w:rPr>
          <w:rFonts w:ascii="Garamond" w:hAnsi="Garamond"/>
          <w:b/>
          <w:iCs/>
          <w:color w:val="000000" w:themeColor="text1"/>
          <w:sz w:val="20"/>
          <w:szCs w:val="20"/>
        </w:rPr>
      </w:pPr>
    </w:p>
    <w:p w14:paraId="34788FEF" w14:textId="6458F82B" w:rsidR="00A2191C" w:rsidRPr="00177CD1" w:rsidRDefault="006C2E45" w:rsidP="00A2191C">
      <w:pPr>
        <w:pBdr>
          <w:bottom w:val="single" w:sz="4" w:space="1" w:color="auto"/>
        </w:pBdr>
        <w:jc w:val="both"/>
        <w:rPr>
          <w:rFonts w:ascii="Garamond" w:hAnsi="Garamond"/>
          <w:b/>
          <w:iCs/>
          <w:color w:val="000000" w:themeColor="text1"/>
          <w:sz w:val="20"/>
          <w:szCs w:val="20"/>
        </w:rPr>
      </w:pPr>
      <w:r w:rsidRPr="00177CD1">
        <w:rPr>
          <w:rFonts w:ascii="Garamond" w:hAnsi="Garamond"/>
          <w:b/>
          <w:iCs/>
          <w:color w:val="000000" w:themeColor="text1"/>
          <w:sz w:val="20"/>
          <w:szCs w:val="20"/>
        </w:rPr>
        <w:t xml:space="preserve">II </w:t>
      </w:r>
      <w:r w:rsidR="00DD2D93" w:rsidRPr="00177CD1">
        <w:rPr>
          <w:rFonts w:ascii="Garamond" w:hAnsi="Garamond"/>
          <w:b/>
          <w:iCs/>
          <w:color w:val="000000" w:themeColor="text1"/>
          <w:sz w:val="20"/>
          <w:szCs w:val="20"/>
        </w:rPr>
        <w:t xml:space="preserve">De </w:t>
      </w:r>
      <w:hyperlink r:id="rId52" w:history="1">
        <w:proofErr w:type="spellStart"/>
        <w:r w:rsidRPr="00177CD1">
          <w:rPr>
            <w:rStyle w:val="Hyperlink"/>
            <w:rFonts w:ascii="Garamond" w:hAnsi="Garamond"/>
            <w:b/>
            <w:iCs/>
            <w:color w:val="000000" w:themeColor="text1"/>
            <w:sz w:val="20"/>
            <w:szCs w:val="20"/>
            <w:u w:val="none"/>
          </w:rPr>
          <w:t>Bymyra</w:t>
        </w:r>
        <w:proofErr w:type="spellEnd"/>
        <w:r w:rsidRPr="00177CD1">
          <w:rPr>
            <w:rStyle w:val="Hyperlink"/>
            <w:rFonts w:ascii="Garamond" w:hAnsi="Garamond"/>
            <w:b/>
            <w:iCs/>
            <w:color w:val="000000" w:themeColor="text1"/>
            <w:sz w:val="20"/>
            <w:szCs w:val="20"/>
            <w:u w:val="none"/>
          </w:rPr>
          <w:t xml:space="preserve"> International School</w:t>
        </w:r>
      </w:hyperlink>
      <w:r w:rsidRPr="00177CD1">
        <w:rPr>
          <w:rFonts w:ascii="Garamond" w:hAnsi="Garamond"/>
          <w:b/>
          <w:iCs/>
          <w:color w:val="000000" w:themeColor="text1"/>
          <w:sz w:val="20"/>
          <w:szCs w:val="20"/>
        </w:rPr>
        <w:t xml:space="preserve"> </w:t>
      </w:r>
    </w:p>
    <w:p w14:paraId="1B98C56E" w14:textId="4081C1E3" w:rsidR="00A2191C" w:rsidRPr="00177CD1" w:rsidRDefault="00A2191C" w:rsidP="00A2191C">
      <w:pPr>
        <w:pBdr>
          <w:bottom w:val="single" w:sz="4" w:space="1" w:color="auto"/>
        </w:pBdr>
        <w:jc w:val="both"/>
        <w:rPr>
          <w:rFonts w:ascii="Garamond" w:hAnsi="Garamond"/>
          <w:b/>
          <w:iCs/>
          <w:color w:val="000000" w:themeColor="text1"/>
          <w:sz w:val="20"/>
          <w:szCs w:val="20"/>
        </w:rPr>
      </w:pPr>
    </w:p>
    <w:p w14:paraId="1B404C27" w14:textId="35884E08" w:rsidR="00244EE9" w:rsidRPr="00177CD1" w:rsidRDefault="004C2D18" w:rsidP="00A2191C">
      <w:pPr>
        <w:pBdr>
          <w:bottom w:val="single" w:sz="4" w:space="1" w:color="auto"/>
        </w:pBdr>
        <w:jc w:val="both"/>
        <w:rPr>
          <w:rFonts w:ascii="Garamond" w:hAnsi="Garamond" w:cs="Arial"/>
          <w:b/>
          <w:bCs/>
          <w:i/>
          <w:iCs/>
          <w:color w:val="414141"/>
          <w:sz w:val="20"/>
          <w:szCs w:val="20"/>
          <w:shd w:val="clear" w:color="auto" w:fill="FFFFFF"/>
        </w:rPr>
      </w:pPr>
      <w:r w:rsidRPr="00177CD1">
        <w:rPr>
          <w:rFonts w:ascii="Garamond" w:hAnsi="Garamond" w:cs="Arial"/>
          <w:b/>
          <w:bCs/>
          <w:i/>
          <w:iCs/>
          <w:noProof/>
          <w:color w:val="414141"/>
          <w:sz w:val="20"/>
          <w:szCs w:val="20"/>
          <w:shd w:val="clear" w:color="auto" w:fill="FFFFFF"/>
        </w:rPr>
        <w:drawing>
          <wp:anchor distT="0" distB="0" distL="114300" distR="114300" simplePos="0" relativeHeight="251674624" behindDoc="0" locked="0" layoutInCell="1" allowOverlap="1" wp14:anchorId="7158AA83" wp14:editId="3E556B0B">
            <wp:simplePos x="0" y="0"/>
            <wp:positionH relativeFrom="column">
              <wp:posOffset>-85389</wp:posOffset>
            </wp:positionH>
            <wp:positionV relativeFrom="paragraph">
              <wp:posOffset>44636</wp:posOffset>
            </wp:positionV>
            <wp:extent cx="1848485" cy="1386205"/>
            <wp:effectExtent l="0" t="0" r="5715" b="0"/>
            <wp:wrapSquare wrapText="bothSides"/>
            <wp:docPr id="28" name="Afbeelding 28" descr="Afbeelding met binnen, vloer,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binnen, vloer, gebouw&#10;&#10;Automatisch gegenereerde beschrijving"/>
                    <pic:cNvPicPr/>
                  </pic:nvPicPr>
                  <pic:blipFill>
                    <a:blip r:embed="rId53">
                      <a:extLst>
                        <a:ext uri="{28A0092B-C50C-407E-A947-70E740481C1C}">
                          <a14:useLocalDpi xmlns:a14="http://schemas.microsoft.com/office/drawing/2010/main" val="0"/>
                        </a:ext>
                      </a:extLst>
                    </a:blip>
                    <a:stretch>
                      <a:fillRect/>
                    </a:stretch>
                  </pic:blipFill>
                  <pic:spPr>
                    <a:xfrm>
                      <a:off x="0" y="0"/>
                      <a:ext cx="1848485" cy="1386205"/>
                    </a:xfrm>
                    <a:prstGeom prst="rect">
                      <a:avLst/>
                    </a:prstGeom>
                  </pic:spPr>
                </pic:pic>
              </a:graphicData>
            </a:graphic>
            <wp14:sizeRelH relativeFrom="page">
              <wp14:pctWidth>0</wp14:pctWidth>
            </wp14:sizeRelH>
            <wp14:sizeRelV relativeFrom="page">
              <wp14:pctHeight>0</wp14:pctHeight>
            </wp14:sizeRelV>
          </wp:anchor>
        </w:drawing>
      </w:r>
      <w:r w:rsidRPr="00177CD1">
        <w:rPr>
          <w:rFonts w:ascii="Garamond" w:hAnsi="Garamond" w:cs="Arial"/>
          <w:b/>
          <w:bCs/>
          <w:i/>
          <w:iCs/>
          <w:color w:val="414141"/>
          <w:sz w:val="20"/>
          <w:szCs w:val="20"/>
          <w:shd w:val="clear" w:color="auto" w:fill="FFFFFF"/>
        </w:rPr>
        <w:t xml:space="preserve">II </w:t>
      </w:r>
      <w:r w:rsidR="00244EE9" w:rsidRPr="00177CD1">
        <w:rPr>
          <w:rFonts w:ascii="Garamond" w:hAnsi="Garamond" w:cs="Arial"/>
          <w:b/>
          <w:bCs/>
          <w:i/>
          <w:iCs/>
          <w:color w:val="414141"/>
          <w:sz w:val="20"/>
          <w:szCs w:val="20"/>
          <w:shd w:val="clear" w:color="auto" w:fill="FFFFFF"/>
        </w:rPr>
        <w:t>1</w:t>
      </w:r>
      <w:r w:rsidR="00244EE9" w:rsidRPr="008D70F6">
        <w:rPr>
          <w:rFonts w:ascii="Garamond" w:hAnsi="Garamond" w:cs="Arial"/>
          <w:b/>
          <w:bCs/>
          <w:i/>
          <w:iCs/>
          <w:color w:val="000000" w:themeColor="text1"/>
          <w:sz w:val="20"/>
          <w:szCs w:val="20"/>
          <w:shd w:val="clear" w:color="auto" w:fill="FFFFFF"/>
        </w:rPr>
        <w:t xml:space="preserve">. </w:t>
      </w:r>
      <w:hyperlink r:id="rId54" w:history="1">
        <w:r w:rsidR="00177CD1" w:rsidRPr="008D70F6">
          <w:rPr>
            <w:rStyle w:val="Hyperlink"/>
            <w:rFonts w:ascii="Garamond" w:hAnsi="Garamond" w:cs="Arial"/>
            <w:b/>
            <w:bCs/>
            <w:i/>
            <w:iCs/>
            <w:color w:val="000000" w:themeColor="text1"/>
            <w:sz w:val="20"/>
            <w:szCs w:val="20"/>
            <w:shd w:val="clear" w:color="auto" w:fill="FFFFFF"/>
          </w:rPr>
          <w:t>D</w:t>
        </w:r>
        <w:r w:rsidR="00244EE9" w:rsidRPr="008D70F6">
          <w:rPr>
            <w:rStyle w:val="Hyperlink"/>
            <w:rFonts w:ascii="Garamond" w:hAnsi="Garamond" w:cs="Arial"/>
            <w:b/>
            <w:bCs/>
            <w:i/>
            <w:iCs/>
            <w:color w:val="000000" w:themeColor="text1"/>
            <w:sz w:val="20"/>
            <w:szCs w:val="20"/>
            <w:shd w:val="clear" w:color="auto" w:fill="FFFFFF"/>
          </w:rPr>
          <w:t>e bouw</w:t>
        </w:r>
      </w:hyperlink>
    </w:p>
    <w:p w14:paraId="266EA0C2" w14:textId="2A937372" w:rsidR="00A2191C" w:rsidRPr="00177CD1" w:rsidRDefault="004C2D18" w:rsidP="00A2191C">
      <w:pPr>
        <w:pBdr>
          <w:bottom w:val="single" w:sz="4" w:space="1" w:color="auto"/>
        </w:pBdr>
        <w:jc w:val="both"/>
        <w:rPr>
          <w:rFonts w:ascii="Garamond" w:hAnsi="Garamond"/>
          <w:b/>
          <w:iCs/>
          <w:color w:val="000000" w:themeColor="text1"/>
          <w:sz w:val="20"/>
          <w:szCs w:val="20"/>
        </w:rPr>
      </w:pPr>
      <w:r w:rsidRPr="00177CD1">
        <w:rPr>
          <w:rFonts w:ascii="Garamond" w:hAnsi="Garamond"/>
          <w:noProof/>
          <w:sz w:val="20"/>
          <w:szCs w:val="20"/>
        </w:rPr>
        <w:drawing>
          <wp:anchor distT="0" distB="0" distL="114300" distR="114300" simplePos="0" relativeHeight="251675648" behindDoc="0" locked="0" layoutInCell="1" allowOverlap="1" wp14:anchorId="2BE73F96" wp14:editId="1BF4A2A7">
            <wp:simplePos x="0" y="0"/>
            <wp:positionH relativeFrom="column">
              <wp:posOffset>4273177</wp:posOffset>
            </wp:positionH>
            <wp:positionV relativeFrom="paragraph">
              <wp:posOffset>624877</wp:posOffset>
            </wp:positionV>
            <wp:extent cx="1344706" cy="1793853"/>
            <wp:effectExtent l="0" t="0" r="1905" b="0"/>
            <wp:wrapSquare wrapText="bothSides"/>
            <wp:docPr id="29" name="Afbeelding 29" descr="Afbeelding met binnen, rommel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binnen, rommelig&#10;&#10;Automatisch gegenereerde beschrijving"/>
                    <pic:cNvPicPr/>
                  </pic:nvPicPr>
                  <pic:blipFill>
                    <a:blip r:embed="rId55">
                      <a:extLst>
                        <a:ext uri="{28A0092B-C50C-407E-A947-70E740481C1C}">
                          <a14:useLocalDpi xmlns:a14="http://schemas.microsoft.com/office/drawing/2010/main" val="0"/>
                        </a:ext>
                      </a:extLst>
                    </a:blip>
                    <a:stretch>
                      <a:fillRect/>
                    </a:stretch>
                  </pic:blipFill>
                  <pic:spPr>
                    <a:xfrm>
                      <a:off x="0" y="0"/>
                      <a:ext cx="1344706" cy="1793853"/>
                    </a:xfrm>
                    <a:prstGeom prst="rect">
                      <a:avLst/>
                    </a:prstGeom>
                  </pic:spPr>
                </pic:pic>
              </a:graphicData>
            </a:graphic>
            <wp14:sizeRelH relativeFrom="page">
              <wp14:pctWidth>0</wp14:pctWidth>
            </wp14:sizeRelH>
            <wp14:sizeRelV relativeFrom="page">
              <wp14:pctHeight>0</wp14:pctHeight>
            </wp14:sizeRelV>
          </wp:anchor>
        </w:drawing>
      </w:r>
      <w:r w:rsidR="00A2191C" w:rsidRPr="00177CD1">
        <w:rPr>
          <w:rFonts w:ascii="Garamond" w:hAnsi="Garamond" w:cs="Arial"/>
          <w:color w:val="414141"/>
          <w:sz w:val="20"/>
          <w:szCs w:val="20"/>
          <w:shd w:val="clear" w:color="auto" w:fill="FFFFFF"/>
        </w:rPr>
        <w:t>KW heeft leningen opgehaald en gelden ter beschikking gesteld voor de bouw van acht nieuwe lokalen, een ‘</w:t>
      </w:r>
      <w:proofErr w:type="spellStart"/>
      <w:r w:rsidR="00A2191C" w:rsidRPr="00177CD1">
        <w:rPr>
          <w:rFonts w:ascii="Garamond" w:hAnsi="Garamond" w:cs="Arial"/>
          <w:color w:val="414141"/>
          <w:sz w:val="20"/>
          <w:szCs w:val="20"/>
          <w:shd w:val="clear" w:color="auto" w:fill="FFFFFF"/>
        </w:rPr>
        <w:t>science</w:t>
      </w:r>
      <w:proofErr w:type="spellEnd"/>
      <w:r w:rsidR="00A2191C" w:rsidRPr="00177CD1">
        <w:rPr>
          <w:rFonts w:ascii="Garamond" w:hAnsi="Garamond" w:cs="Arial"/>
          <w:color w:val="414141"/>
          <w:sz w:val="20"/>
          <w:szCs w:val="20"/>
          <w:shd w:val="clear" w:color="auto" w:fill="FFFFFF"/>
        </w:rPr>
        <w:t xml:space="preserve">’ lokaal, een ‘arts en </w:t>
      </w:r>
      <w:proofErr w:type="spellStart"/>
      <w:r w:rsidR="00A2191C" w:rsidRPr="00177CD1">
        <w:rPr>
          <w:rFonts w:ascii="Garamond" w:hAnsi="Garamond" w:cs="Arial"/>
          <w:color w:val="414141"/>
          <w:sz w:val="20"/>
          <w:szCs w:val="20"/>
          <w:shd w:val="clear" w:color="auto" w:fill="FFFFFF"/>
        </w:rPr>
        <w:t>craft</w:t>
      </w:r>
      <w:proofErr w:type="spellEnd"/>
      <w:r w:rsidR="00A2191C" w:rsidRPr="00177CD1">
        <w:rPr>
          <w:rFonts w:ascii="Garamond" w:hAnsi="Garamond" w:cs="Arial"/>
          <w:color w:val="414141"/>
          <w:sz w:val="20"/>
          <w:szCs w:val="20"/>
          <w:shd w:val="clear" w:color="auto" w:fill="FFFFFF"/>
        </w:rPr>
        <w:t xml:space="preserve">’, een bibliotheek, een kantine en een grote multifunctionele ruimte gebouwd. De bouw is bijna voltooid en ondanks de corona zijn Ida </w:t>
      </w:r>
      <w:proofErr w:type="spellStart"/>
      <w:r w:rsidR="00A2191C" w:rsidRPr="00177CD1">
        <w:rPr>
          <w:rFonts w:ascii="Garamond" w:hAnsi="Garamond" w:cs="Arial"/>
          <w:color w:val="414141"/>
          <w:sz w:val="20"/>
          <w:szCs w:val="20"/>
          <w:shd w:val="clear" w:color="auto" w:fill="FFFFFF"/>
        </w:rPr>
        <w:t>Ndow</w:t>
      </w:r>
      <w:proofErr w:type="spellEnd"/>
      <w:r w:rsidR="00A2191C" w:rsidRPr="00177CD1">
        <w:rPr>
          <w:rFonts w:ascii="Garamond" w:hAnsi="Garamond" w:cs="Arial"/>
          <w:color w:val="414141"/>
          <w:sz w:val="20"/>
          <w:szCs w:val="20"/>
          <w:shd w:val="clear" w:color="auto" w:fill="FFFFFF"/>
        </w:rPr>
        <w:t xml:space="preserve"> en haar man </w:t>
      </w:r>
      <w:proofErr w:type="spellStart"/>
      <w:r w:rsidR="00A2191C" w:rsidRPr="00177CD1">
        <w:rPr>
          <w:rFonts w:ascii="Garamond" w:hAnsi="Garamond" w:cs="Arial"/>
          <w:color w:val="414141"/>
          <w:sz w:val="20"/>
          <w:szCs w:val="20"/>
          <w:shd w:val="clear" w:color="auto" w:fill="FFFFFF"/>
        </w:rPr>
        <w:t>Modou</w:t>
      </w:r>
      <w:proofErr w:type="spellEnd"/>
      <w:r w:rsidR="00A2191C" w:rsidRPr="00177CD1">
        <w:rPr>
          <w:rFonts w:ascii="Garamond" w:hAnsi="Garamond" w:cs="Arial"/>
          <w:color w:val="414141"/>
          <w:sz w:val="20"/>
          <w:szCs w:val="20"/>
          <w:shd w:val="clear" w:color="auto" w:fill="FFFFFF"/>
        </w:rPr>
        <w:t xml:space="preserve"> </w:t>
      </w:r>
      <w:proofErr w:type="spellStart"/>
      <w:r w:rsidR="00A2191C" w:rsidRPr="00177CD1">
        <w:rPr>
          <w:rFonts w:ascii="Garamond" w:hAnsi="Garamond" w:cs="Arial"/>
          <w:color w:val="414141"/>
          <w:sz w:val="20"/>
          <w:szCs w:val="20"/>
          <w:shd w:val="clear" w:color="auto" w:fill="FFFFFF"/>
        </w:rPr>
        <w:t>Ceeday</w:t>
      </w:r>
      <w:proofErr w:type="spellEnd"/>
      <w:r w:rsidR="00A2191C" w:rsidRPr="00177CD1">
        <w:rPr>
          <w:rFonts w:ascii="Garamond" w:hAnsi="Garamond" w:cs="Arial"/>
          <w:color w:val="414141"/>
          <w:sz w:val="20"/>
          <w:szCs w:val="20"/>
          <w:shd w:val="clear" w:color="auto" w:fill="FFFFFF"/>
        </w:rPr>
        <w:t xml:space="preserve"> is staat gebleken de eerste terugbetalingen te doen. Daarnaast hebben we sportspullen,</w:t>
      </w:r>
      <w:r w:rsidR="00542ABB">
        <w:rPr>
          <w:rFonts w:ascii="Garamond" w:hAnsi="Garamond" w:cs="Arial"/>
          <w:color w:val="414141"/>
          <w:sz w:val="20"/>
          <w:szCs w:val="20"/>
          <w:shd w:val="clear" w:color="auto" w:fill="FFFFFF"/>
        </w:rPr>
        <w:t xml:space="preserve"> </w:t>
      </w:r>
      <w:r w:rsidR="00A2191C" w:rsidRPr="00177CD1">
        <w:rPr>
          <w:rFonts w:ascii="Garamond" w:hAnsi="Garamond" w:cs="Arial"/>
          <w:color w:val="414141"/>
          <w:sz w:val="20"/>
          <w:szCs w:val="20"/>
          <w:shd w:val="clear" w:color="auto" w:fill="FFFFFF"/>
        </w:rPr>
        <w:t>kleding, kantoorbenodigdheden, naaimachines, naaigerei en creatieve materialen verzameld en per co</w:t>
      </w:r>
      <w:r w:rsidR="00DD2D93" w:rsidRPr="00177CD1">
        <w:rPr>
          <w:rFonts w:ascii="Garamond" w:hAnsi="Garamond" w:cs="Arial"/>
          <w:color w:val="414141"/>
          <w:sz w:val="20"/>
          <w:szCs w:val="20"/>
          <w:shd w:val="clear" w:color="auto" w:fill="FFFFFF"/>
        </w:rPr>
        <w:t>n</w:t>
      </w:r>
      <w:r w:rsidR="00A2191C" w:rsidRPr="00177CD1">
        <w:rPr>
          <w:rFonts w:ascii="Garamond" w:hAnsi="Garamond" w:cs="Arial"/>
          <w:color w:val="414141"/>
          <w:sz w:val="20"/>
          <w:szCs w:val="20"/>
          <w:shd w:val="clear" w:color="auto" w:fill="FFFFFF"/>
        </w:rPr>
        <w:t xml:space="preserve">tainer opgestuurd naar de </w:t>
      </w:r>
      <w:proofErr w:type="spellStart"/>
      <w:r w:rsidR="00A2191C" w:rsidRPr="00177CD1">
        <w:rPr>
          <w:rFonts w:ascii="Garamond" w:hAnsi="Garamond" w:cs="Arial"/>
          <w:color w:val="414141"/>
          <w:sz w:val="20"/>
          <w:szCs w:val="20"/>
          <w:shd w:val="clear" w:color="auto" w:fill="FFFFFF"/>
        </w:rPr>
        <w:t>Bymyra</w:t>
      </w:r>
      <w:proofErr w:type="spellEnd"/>
      <w:r w:rsidR="00A2191C" w:rsidRPr="00177CD1">
        <w:rPr>
          <w:rFonts w:ascii="Garamond" w:hAnsi="Garamond" w:cs="Arial"/>
          <w:color w:val="414141"/>
          <w:sz w:val="20"/>
          <w:szCs w:val="20"/>
          <w:shd w:val="clear" w:color="auto" w:fill="FFFFFF"/>
        </w:rPr>
        <w:t xml:space="preserve"> </w:t>
      </w:r>
      <w:proofErr w:type="spellStart"/>
      <w:r w:rsidR="00A2191C" w:rsidRPr="00177CD1">
        <w:rPr>
          <w:rFonts w:ascii="Garamond" w:hAnsi="Garamond" w:cs="Arial"/>
          <w:color w:val="414141"/>
          <w:sz w:val="20"/>
          <w:szCs w:val="20"/>
          <w:shd w:val="clear" w:color="auto" w:fill="FFFFFF"/>
        </w:rPr>
        <w:t>Bilingual</w:t>
      </w:r>
      <w:proofErr w:type="spellEnd"/>
      <w:r w:rsidR="00A2191C" w:rsidRPr="00177CD1">
        <w:rPr>
          <w:rFonts w:ascii="Garamond" w:hAnsi="Garamond" w:cs="Arial"/>
          <w:color w:val="414141"/>
          <w:sz w:val="20"/>
          <w:szCs w:val="20"/>
          <w:shd w:val="clear" w:color="auto" w:fill="FFFFFF"/>
        </w:rPr>
        <w:t xml:space="preserve"> School in Gambia</w:t>
      </w:r>
    </w:p>
    <w:p w14:paraId="7D19EC3E" w14:textId="4B6666E4" w:rsidR="00A2191C" w:rsidRPr="00177CD1" w:rsidRDefault="00A2191C" w:rsidP="00A2191C">
      <w:pPr>
        <w:pBdr>
          <w:bottom w:val="single" w:sz="4" w:space="1" w:color="auto"/>
        </w:pBdr>
        <w:jc w:val="both"/>
        <w:rPr>
          <w:rFonts w:ascii="Garamond" w:hAnsi="Garamond"/>
          <w:sz w:val="20"/>
          <w:szCs w:val="20"/>
        </w:rPr>
      </w:pPr>
      <w:r w:rsidRPr="00177CD1">
        <w:rPr>
          <w:rFonts w:ascii="Garamond" w:hAnsi="Garamond"/>
          <w:bCs/>
          <w:i/>
          <w:color w:val="000000" w:themeColor="text1"/>
          <w:sz w:val="20"/>
          <w:szCs w:val="20"/>
        </w:rPr>
        <w:t xml:space="preserve"> </w:t>
      </w:r>
    </w:p>
    <w:p w14:paraId="256553E0" w14:textId="2B91E8A7" w:rsidR="00A2191C" w:rsidRPr="00177CD1" w:rsidRDefault="00244EE9" w:rsidP="00DD2D93">
      <w:pPr>
        <w:pBdr>
          <w:bottom w:val="single" w:sz="4" w:space="1" w:color="auto"/>
        </w:pBdr>
        <w:jc w:val="both"/>
        <w:rPr>
          <w:rFonts w:ascii="Garamond" w:hAnsi="Garamond"/>
          <w:noProof/>
          <w:sz w:val="20"/>
          <w:szCs w:val="20"/>
        </w:rPr>
      </w:pPr>
      <w:r w:rsidRPr="00177CD1">
        <w:rPr>
          <w:rFonts w:ascii="Garamond" w:hAnsi="Garamond"/>
          <w:sz w:val="20"/>
          <w:szCs w:val="20"/>
        </w:rPr>
        <w:t xml:space="preserve">Ter informatie: </w:t>
      </w:r>
      <w:r w:rsidR="00A2191C" w:rsidRPr="00177CD1">
        <w:rPr>
          <w:rFonts w:ascii="Garamond" w:hAnsi="Garamond"/>
          <w:sz w:val="20"/>
          <w:szCs w:val="20"/>
        </w:rPr>
        <w:t xml:space="preserve">De </w:t>
      </w:r>
      <w:proofErr w:type="spellStart"/>
      <w:r w:rsidR="00A2191C" w:rsidRPr="00177CD1">
        <w:rPr>
          <w:rFonts w:ascii="Garamond" w:hAnsi="Garamond"/>
          <w:sz w:val="20"/>
          <w:szCs w:val="20"/>
        </w:rPr>
        <w:t>Bymyra</w:t>
      </w:r>
      <w:proofErr w:type="spellEnd"/>
      <w:r w:rsidR="00A2191C" w:rsidRPr="00177CD1">
        <w:rPr>
          <w:rFonts w:ascii="Garamond" w:hAnsi="Garamond"/>
          <w:sz w:val="20"/>
          <w:szCs w:val="20"/>
        </w:rPr>
        <w:t xml:space="preserve"> </w:t>
      </w:r>
      <w:proofErr w:type="spellStart"/>
      <w:r w:rsidR="00A2191C" w:rsidRPr="00177CD1">
        <w:rPr>
          <w:rFonts w:ascii="Garamond" w:hAnsi="Garamond"/>
          <w:sz w:val="20"/>
          <w:szCs w:val="20"/>
        </w:rPr>
        <w:t>Bilingual</w:t>
      </w:r>
      <w:proofErr w:type="spellEnd"/>
      <w:r w:rsidR="00A2191C" w:rsidRPr="00177CD1">
        <w:rPr>
          <w:rFonts w:ascii="Garamond" w:hAnsi="Garamond"/>
          <w:sz w:val="20"/>
          <w:szCs w:val="20"/>
        </w:rPr>
        <w:t xml:space="preserve"> </w:t>
      </w:r>
      <w:proofErr w:type="gramStart"/>
      <w:r w:rsidR="00A2191C" w:rsidRPr="00177CD1">
        <w:rPr>
          <w:rFonts w:ascii="Garamond" w:hAnsi="Garamond"/>
          <w:sz w:val="20"/>
          <w:szCs w:val="20"/>
        </w:rPr>
        <w:t>School</w:t>
      </w:r>
      <w:r w:rsidRPr="00177CD1">
        <w:rPr>
          <w:rFonts w:ascii="Garamond" w:hAnsi="Garamond"/>
          <w:sz w:val="20"/>
          <w:szCs w:val="20"/>
        </w:rPr>
        <w:t xml:space="preserve"> </w:t>
      </w:r>
      <w:r w:rsidR="00A2191C" w:rsidRPr="00177CD1">
        <w:rPr>
          <w:rFonts w:ascii="Garamond" w:hAnsi="Garamond"/>
          <w:sz w:val="20"/>
          <w:szCs w:val="20"/>
        </w:rPr>
        <w:t>ligt</w:t>
      </w:r>
      <w:proofErr w:type="gramEnd"/>
      <w:r w:rsidR="00A2191C" w:rsidRPr="00177CD1">
        <w:rPr>
          <w:rFonts w:ascii="Garamond" w:hAnsi="Garamond"/>
          <w:sz w:val="20"/>
          <w:szCs w:val="20"/>
        </w:rPr>
        <w:t xml:space="preserve"> in </w:t>
      </w:r>
      <w:proofErr w:type="spellStart"/>
      <w:r w:rsidR="00A2191C" w:rsidRPr="00177CD1">
        <w:rPr>
          <w:rFonts w:ascii="Garamond" w:hAnsi="Garamond"/>
          <w:sz w:val="20"/>
          <w:szCs w:val="20"/>
        </w:rPr>
        <w:t>Sukuta</w:t>
      </w:r>
      <w:proofErr w:type="spellEnd"/>
      <w:r w:rsidR="00A2191C" w:rsidRPr="00177CD1">
        <w:rPr>
          <w:rFonts w:ascii="Garamond" w:hAnsi="Garamond"/>
          <w:sz w:val="20"/>
          <w:szCs w:val="20"/>
        </w:rPr>
        <w:t xml:space="preserve"> een arm gebied dichtbij de kust van Gambia. De</w:t>
      </w:r>
      <w:r w:rsidR="00A2191C" w:rsidRPr="00177CD1">
        <w:rPr>
          <w:rFonts w:ascii="Garamond" w:hAnsi="Garamond" w:cs="Arial"/>
          <w:color w:val="414141"/>
          <w:sz w:val="20"/>
          <w:szCs w:val="20"/>
          <w:shd w:val="clear" w:color="auto" w:fill="FFFFFF"/>
        </w:rPr>
        <w:t xml:space="preserve"> school staat in tegenstelling tot bijna alle andere scholen in Gambia goed bekend vanwege haar moderne onderwijs en vanwege het betrokken hoofd, Ida </w:t>
      </w:r>
      <w:proofErr w:type="spellStart"/>
      <w:r w:rsidR="00A2191C" w:rsidRPr="00177CD1">
        <w:rPr>
          <w:rFonts w:ascii="Garamond" w:hAnsi="Garamond" w:cs="Arial"/>
          <w:color w:val="414141"/>
          <w:sz w:val="20"/>
          <w:szCs w:val="20"/>
          <w:shd w:val="clear" w:color="auto" w:fill="FFFFFF"/>
        </w:rPr>
        <w:t>Ndow</w:t>
      </w:r>
      <w:proofErr w:type="spellEnd"/>
      <w:r w:rsidR="00A2191C" w:rsidRPr="00177CD1">
        <w:rPr>
          <w:rFonts w:ascii="Garamond" w:hAnsi="Garamond" w:cs="Arial"/>
          <w:color w:val="414141"/>
          <w:sz w:val="20"/>
          <w:szCs w:val="20"/>
          <w:shd w:val="clear" w:color="auto" w:fill="FFFFFF"/>
        </w:rPr>
        <w:t xml:space="preserve">. Er zijn in </w:t>
      </w:r>
      <w:proofErr w:type="spellStart"/>
      <w:r w:rsidR="00A2191C" w:rsidRPr="00177CD1">
        <w:rPr>
          <w:rFonts w:ascii="Garamond" w:hAnsi="Garamond" w:cs="Arial"/>
          <w:color w:val="414141"/>
          <w:sz w:val="20"/>
          <w:szCs w:val="20"/>
          <w:shd w:val="clear" w:color="auto" w:fill="FFFFFF"/>
        </w:rPr>
        <w:t>Sukuta</w:t>
      </w:r>
      <w:proofErr w:type="spellEnd"/>
      <w:r w:rsidR="00A2191C" w:rsidRPr="00177CD1">
        <w:rPr>
          <w:rFonts w:ascii="Garamond" w:hAnsi="Garamond" w:cs="Arial"/>
          <w:color w:val="414141"/>
          <w:sz w:val="20"/>
          <w:szCs w:val="20"/>
          <w:shd w:val="clear" w:color="auto" w:fill="FFFFFF"/>
        </w:rPr>
        <w:t xml:space="preserve"> verschillende scholen, maar de kwaliteit van het onderwijs is zeer pover. De </w:t>
      </w:r>
      <w:proofErr w:type="spellStart"/>
      <w:r w:rsidR="00A2191C" w:rsidRPr="00177CD1">
        <w:rPr>
          <w:rFonts w:ascii="Garamond" w:hAnsi="Garamond" w:cs="Arial"/>
          <w:color w:val="414141"/>
          <w:sz w:val="20"/>
          <w:szCs w:val="20"/>
          <w:shd w:val="clear" w:color="auto" w:fill="FFFFFF"/>
        </w:rPr>
        <w:t>Bymyra</w:t>
      </w:r>
      <w:proofErr w:type="spellEnd"/>
      <w:r w:rsidR="00A2191C" w:rsidRPr="00177CD1">
        <w:rPr>
          <w:rFonts w:ascii="Garamond" w:hAnsi="Garamond" w:cs="Arial"/>
          <w:color w:val="414141"/>
          <w:sz w:val="20"/>
          <w:szCs w:val="20"/>
          <w:shd w:val="clear" w:color="auto" w:fill="FFFFFF"/>
        </w:rPr>
        <w:t xml:space="preserve"> </w:t>
      </w:r>
      <w:proofErr w:type="spellStart"/>
      <w:r w:rsidR="00A2191C" w:rsidRPr="00177CD1">
        <w:rPr>
          <w:rFonts w:ascii="Garamond" w:hAnsi="Garamond" w:cs="Arial"/>
          <w:color w:val="414141"/>
          <w:sz w:val="20"/>
          <w:szCs w:val="20"/>
          <w:shd w:val="clear" w:color="auto" w:fill="FFFFFF"/>
        </w:rPr>
        <w:t>Bilingual</w:t>
      </w:r>
      <w:proofErr w:type="spellEnd"/>
      <w:r w:rsidR="00A2191C" w:rsidRPr="00177CD1">
        <w:rPr>
          <w:rFonts w:ascii="Garamond" w:hAnsi="Garamond" w:cs="Arial"/>
          <w:color w:val="414141"/>
          <w:sz w:val="20"/>
          <w:szCs w:val="20"/>
          <w:shd w:val="clear" w:color="auto" w:fill="FFFFFF"/>
        </w:rPr>
        <w:t xml:space="preserve"> school is een uitzondering.  </w:t>
      </w:r>
    </w:p>
    <w:p w14:paraId="0194041E" w14:textId="77777777" w:rsidR="00A2191C" w:rsidRPr="00177CD1" w:rsidRDefault="00A2191C" w:rsidP="006C2E45">
      <w:pPr>
        <w:pBdr>
          <w:bottom w:val="single" w:sz="4" w:space="1" w:color="auto"/>
        </w:pBdr>
        <w:jc w:val="both"/>
        <w:rPr>
          <w:rFonts w:ascii="Garamond" w:hAnsi="Garamond"/>
          <w:b/>
          <w:iCs/>
          <w:color w:val="000000" w:themeColor="text1"/>
          <w:sz w:val="20"/>
          <w:szCs w:val="20"/>
        </w:rPr>
      </w:pPr>
    </w:p>
    <w:p w14:paraId="1F2745D7" w14:textId="3C9FBCAF" w:rsidR="006C2E45" w:rsidRPr="00177CD1" w:rsidRDefault="006C2E45" w:rsidP="00DD2D93">
      <w:pPr>
        <w:pBdr>
          <w:bottom w:val="single" w:sz="4" w:space="1" w:color="auto"/>
        </w:pBdr>
        <w:jc w:val="both"/>
        <w:rPr>
          <w:rFonts w:ascii="Garamond" w:hAnsi="Garamond"/>
          <w:sz w:val="20"/>
          <w:szCs w:val="20"/>
        </w:rPr>
      </w:pPr>
      <w:r w:rsidRPr="00177CD1">
        <w:rPr>
          <w:rFonts w:ascii="Garamond" w:hAnsi="Garamond" w:cs="Arial"/>
          <w:color w:val="414141"/>
          <w:sz w:val="20"/>
          <w:szCs w:val="20"/>
          <w:shd w:val="clear" w:color="auto" w:fill="FFFFFF"/>
        </w:rPr>
        <w:t xml:space="preserve">Door de krachtdadige, bevlogen inzet van Ida </w:t>
      </w:r>
      <w:proofErr w:type="spellStart"/>
      <w:r w:rsidRPr="00177CD1">
        <w:rPr>
          <w:rFonts w:ascii="Garamond" w:hAnsi="Garamond" w:cs="Arial"/>
          <w:color w:val="414141"/>
          <w:sz w:val="20"/>
          <w:szCs w:val="20"/>
          <w:shd w:val="clear" w:color="auto" w:fill="FFFFFF"/>
        </w:rPr>
        <w:t>Ndow</w:t>
      </w:r>
      <w:proofErr w:type="spellEnd"/>
      <w:r w:rsidRPr="00177CD1">
        <w:rPr>
          <w:rFonts w:ascii="Garamond" w:hAnsi="Garamond" w:cs="Arial"/>
          <w:color w:val="414141"/>
          <w:sz w:val="20"/>
          <w:szCs w:val="20"/>
          <w:shd w:val="clear" w:color="auto" w:fill="FFFFFF"/>
        </w:rPr>
        <w:t xml:space="preserve">, hoofd van de school, is in </w:t>
      </w:r>
      <w:r w:rsidR="00244EE9" w:rsidRPr="00177CD1">
        <w:rPr>
          <w:rFonts w:ascii="Garamond" w:hAnsi="Garamond" w:cs="Arial"/>
          <w:color w:val="414141"/>
          <w:sz w:val="20"/>
          <w:szCs w:val="20"/>
          <w:shd w:val="clear" w:color="auto" w:fill="FFFFFF"/>
        </w:rPr>
        <w:t>8</w:t>
      </w:r>
      <w:r w:rsidRPr="00177CD1">
        <w:rPr>
          <w:rFonts w:ascii="Garamond" w:hAnsi="Garamond" w:cs="Arial"/>
          <w:color w:val="414141"/>
          <w:sz w:val="20"/>
          <w:szCs w:val="20"/>
          <w:shd w:val="clear" w:color="auto" w:fill="FFFFFF"/>
        </w:rPr>
        <w:t xml:space="preserve"> jaar tijd een school gebouwd met goede lokalen, goede sanitaire voorzieningen, een kantine waar kinderen eten kunnen krijgen en een schone omgeving. Een hecht samenwerkend team van docenten geeft kwalitatief goed onderwijs waarbij het kind centraal staat en er zowel aandacht is voor theorie als voor de praktijk. Ouders worden actief betrokken bij het onderwijs, een unicum in Gambia. De school heeft een duidelijke visie op onderwijs en de ontwikkeling van een kind dat in Gambia leeft.</w:t>
      </w:r>
    </w:p>
    <w:p w14:paraId="40AF12E9" w14:textId="6E3866B3" w:rsidR="006C2E45" w:rsidRPr="00177CD1" w:rsidRDefault="00DD2D93" w:rsidP="006C2E45">
      <w:pPr>
        <w:pBdr>
          <w:bottom w:val="single" w:sz="4" w:space="1" w:color="auto"/>
        </w:pBdr>
        <w:jc w:val="both"/>
        <w:rPr>
          <w:rFonts w:ascii="Garamond" w:hAnsi="Garamond" w:cs="Arial"/>
          <w:color w:val="414141"/>
          <w:sz w:val="20"/>
          <w:szCs w:val="20"/>
          <w:shd w:val="clear" w:color="auto" w:fill="FFFFFF"/>
        </w:rPr>
      </w:pPr>
      <w:r w:rsidRPr="00177CD1">
        <w:rPr>
          <w:rFonts w:ascii="Garamond" w:hAnsi="Garamond"/>
          <w:sz w:val="20"/>
          <w:szCs w:val="20"/>
        </w:rPr>
        <w:t xml:space="preserve"> </w:t>
      </w:r>
    </w:p>
    <w:p w14:paraId="17754B44" w14:textId="77777777" w:rsidR="006C2E45" w:rsidRPr="00177CD1" w:rsidRDefault="006C2E45" w:rsidP="006C2E45">
      <w:pPr>
        <w:pBdr>
          <w:bottom w:val="single" w:sz="4" w:space="1" w:color="auto"/>
        </w:pBdr>
        <w:jc w:val="both"/>
        <w:rPr>
          <w:rFonts w:ascii="Garamond" w:hAnsi="Garamond"/>
          <w:bCs/>
          <w:i/>
          <w:color w:val="000000" w:themeColor="text1"/>
          <w:sz w:val="20"/>
          <w:szCs w:val="20"/>
        </w:rPr>
      </w:pPr>
    </w:p>
    <w:p w14:paraId="632B2B4D" w14:textId="618E8077" w:rsidR="006C2E45" w:rsidRPr="00D27015" w:rsidRDefault="006C2E45" w:rsidP="006C2E45">
      <w:pPr>
        <w:widowControl w:val="0"/>
        <w:pBdr>
          <w:bottom w:val="single" w:sz="4" w:space="1" w:color="auto"/>
        </w:pBdr>
        <w:autoSpaceDE w:val="0"/>
        <w:autoSpaceDN w:val="0"/>
        <w:adjustRightInd w:val="0"/>
        <w:jc w:val="both"/>
        <w:rPr>
          <w:rFonts w:ascii="Garamond" w:hAnsi="Garamond"/>
          <w:bCs/>
          <w:color w:val="000000" w:themeColor="text1"/>
          <w:sz w:val="20"/>
          <w:szCs w:val="20"/>
          <w:u w:val="single"/>
        </w:rPr>
      </w:pPr>
      <w:r w:rsidRPr="00D27015">
        <w:rPr>
          <w:rFonts w:ascii="Garamond" w:hAnsi="Garamond"/>
          <w:bCs/>
          <w:color w:val="000000" w:themeColor="text1"/>
          <w:sz w:val="20"/>
          <w:szCs w:val="20"/>
        </w:rPr>
        <w:t>Filmpjes</w:t>
      </w:r>
      <w:r w:rsidR="00DD2D93" w:rsidRPr="00D27015">
        <w:rPr>
          <w:rFonts w:ascii="Garamond" w:hAnsi="Garamond"/>
          <w:bCs/>
          <w:color w:val="000000" w:themeColor="text1"/>
          <w:sz w:val="20"/>
          <w:szCs w:val="20"/>
        </w:rPr>
        <w:t xml:space="preserve"> </w:t>
      </w:r>
      <w:proofErr w:type="spellStart"/>
      <w:r w:rsidR="00DD2D93" w:rsidRPr="00D27015">
        <w:rPr>
          <w:rFonts w:ascii="Garamond" w:hAnsi="Garamond"/>
          <w:bCs/>
          <w:color w:val="000000" w:themeColor="text1"/>
          <w:sz w:val="20"/>
          <w:szCs w:val="20"/>
        </w:rPr>
        <w:t>Bymyra</w:t>
      </w:r>
      <w:proofErr w:type="spellEnd"/>
      <w:r w:rsidR="00DD2D93" w:rsidRPr="00D27015">
        <w:rPr>
          <w:rFonts w:ascii="Garamond" w:hAnsi="Garamond"/>
          <w:bCs/>
          <w:color w:val="000000" w:themeColor="text1"/>
          <w:sz w:val="20"/>
          <w:szCs w:val="20"/>
        </w:rPr>
        <w:t xml:space="preserve"> </w:t>
      </w:r>
      <w:proofErr w:type="spellStart"/>
      <w:r w:rsidR="00DD2D93" w:rsidRPr="00D27015">
        <w:rPr>
          <w:rFonts w:ascii="Garamond" w:hAnsi="Garamond"/>
          <w:bCs/>
          <w:color w:val="000000" w:themeColor="text1"/>
          <w:sz w:val="20"/>
          <w:szCs w:val="20"/>
        </w:rPr>
        <w:t>Bilingual</w:t>
      </w:r>
      <w:proofErr w:type="spellEnd"/>
      <w:r w:rsidR="00DD2D93" w:rsidRPr="00D27015">
        <w:rPr>
          <w:rFonts w:ascii="Garamond" w:hAnsi="Garamond"/>
          <w:bCs/>
          <w:color w:val="000000" w:themeColor="text1"/>
          <w:sz w:val="20"/>
          <w:szCs w:val="20"/>
        </w:rPr>
        <w:t xml:space="preserve"> School </w:t>
      </w:r>
      <w:hyperlink r:id="rId56" w:history="1">
        <w:r w:rsidR="00DD2D93" w:rsidRPr="00D27015">
          <w:rPr>
            <w:rStyle w:val="Hyperlink"/>
            <w:rFonts w:ascii="Garamond" w:hAnsi="Garamond"/>
            <w:bCs/>
            <w:color w:val="000000" w:themeColor="text1"/>
            <w:sz w:val="20"/>
            <w:szCs w:val="20"/>
          </w:rPr>
          <w:t>1</w:t>
        </w:r>
      </w:hyperlink>
      <w:r w:rsidR="00DD2D93" w:rsidRPr="00D27015">
        <w:rPr>
          <w:rFonts w:ascii="Garamond" w:hAnsi="Garamond"/>
          <w:bCs/>
          <w:color w:val="000000" w:themeColor="text1"/>
          <w:sz w:val="20"/>
          <w:szCs w:val="20"/>
        </w:rPr>
        <w:t xml:space="preserve"> </w:t>
      </w:r>
      <w:r w:rsidRPr="00D27015">
        <w:rPr>
          <w:rFonts w:ascii="Garamond" w:hAnsi="Garamond"/>
          <w:bCs/>
          <w:color w:val="000000" w:themeColor="text1"/>
          <w:sz w:val="20"/>
          <w:szCs w:val="20"/>
        </w:rPr>
        <w:t xml:space="preserve"> </w:t>
      </w:r>
      <w:hyperlink r:id="rId57" w:history="1">
        <w:r w:rsidR="00DD2D93" w:rsidRPr="00D27015">
          <w:rPr>
            <w:rStyle w:val="Hyperlink"/>
            <w:rFonts w:ascii="Garamond" w:hAnsi="Garamond"/>
            <w:bCs/>
            <w:color w:val="000000" w:themeColor="text1"/>
            <w:sz w:val="20"/>
            <w:szCs w:val="20"/>
          </w:rPr>
          <w:t>2</w:t>
        </w:r>
      </w:hyperlink>
      <w:r w:rsidR="00DD2D93" w:rsidRPr="00D27015">
        <w:rPr>
          <w:rFonts w:ascii="Garamond" w:hAnsi="Garamond"/>
          <w:bCs/>
          <w:color w:val="000000" w:themeColor="text1"/>
          <w:sz w:val="20"/>
          <w:szCs w:val="20"/>
        </w:rPr>
        <w:t xml:space="preserve">  </w:t>
      </w:r>
      <w:hyperlink r:id="rId58" w:history="1">
        <w:r w:rsidR="00DD2D93" w:rsidRPr="00D27015">
          <w:rPr>
            <w:rStyle w:val="Hyperlink"/>
            <w:rFonts w:ascii="Garamond" w:hAnsi="Garamond"/>
            <w:bCs/>
            <w:color w:val="000000" w:themeColor="text1"/>
            <w:sz w:val="20"/>
            <w:szCs w:val="20"/>
          </w:rPr>
          <w:t>3</w:t>
        </w:r>
      </w:hyperlink>
      <w:r w:rsidRPr="00D27015">
        <w:rPr>
          <w:rFonts w:ascii="Garamond" w:hAnsi="Garamond"/>
          <w:bCs/>
          <w:color w:val="000000" w:themeColor="text1"/>
          <w:sz w:val="20"/>
          <w:szCs w:val="20"/>
        </w:rPr>
        <w:t xml:space="preserve"> </w:t>
      </w:r>
      <w:r w:rsidR="00DD2D93" w:rsidRPr="00D27015">
        <w:rPr>
          <w:rFonts w:ascii="Garamond" w:hAnsi="Garamond"/>
          <w:color w:val="000000" w:themeColor="text1"/>
        </w:rPr>
        <w:t xml:space="preserve"> </w:t>
      </w:r>
      <w:hyperlink r:id="rId59" w:history="1"/>
      <w:r w:rsidR="00DD2D93" w:rsidRPr="00D27015">
        <w:rPr>
          <w:rStyle w:val="Hyperlink"/>
          <w:rFonts w:ascii="Garamond" w:hAnsi="Garamond"/>
          <w:color w:val="000000" w:themeColor="text1"/>
          <w:sz w:val="20"/>
          <w:szCs w:val="20"/>
        </w:rPr>
        <w:t xml:space="preserve"> </w:t>
      </w:r>
      <w:hyperlink r:id="rId60" w:history="1">
        <w:r w:rsidR="00DD2D93" w:rsidRPr="00D27015">
          <w:rPr>
            <w:rStyle w:val="Hyperlink"/>
            <w:rFonts w:ascii="Garamond" w:hAnsi="Garamond"/>
            <w:color w:val="000000" w:themeColor="text1"/>
            <w:sz w:val="20"/>
            <w:szCs w:val="20"/>
          </w:rPr>
          <w:t>4</w:t>
        </w:r>
      </w:hyperlink>
      <w:r w:rsidR="00DD2D93" w:rsidRPr="00D27015">
        <w:rPr>
          <w:rStyle w:val="Hyperlink"/>
          <w:rFonts w:ascii="Garamond" w:hAnsi="Garamond"/>
          <w:color w:val="000000" w:themeColor="text1"/>
          <w:sz w:val="20"/>
          <w:szCs w:val="20"/>
        </w:rPr>
        <w:t xml:space="preserve">   </w:t>
      </w:r>
      <w:hyperlink r:id="rId61" w:history="1">
        <w:r w:rsidR="00DD2D93" w:rsidRPr="00D27015">
          <w:rPr>
            <w:rStyle w:val="Hyperlink"/>
            <w:rFonts w:ascii="Garamond" w:hAnsi="Garamond" w:cs="Arial"/>
            <w:bCs/>
            <w:color w:val="000000" w:themeColor="text1"/>
            <w:sz w:val="20"/>
            <w:szCs w:val="20"/>
          </w:rPr>
          <w:t>5</w:t>
        </w:r>
      </w:hyperlink>
      <w:r w:rsidR="00DD2D93" w:rsidRPr="00D27015">
        <w:rPr>
          <w:rFonts w:ascii="Garamond" w:hAnsi="Garamond" w:cs="Arial"/>
          <w:bCs/>
          <w:color w:val="000000" w:themeColor="text1"/>
          <w:sz w:val="20"/>
          <w:szCs w:val="20"/>
        </w:rPr>
        <w:t xml:space="preserve">   </w:t>
      </w:r>
      <w:hyperlink r:id="rId62" w:history="1">
        <w:r w:rsidR="00DD2D93" w:rsidRPr="00D27015">
          <w:rPr>
            <w:rStyle w:val="Hyperlink"/>
            <w:rFonts w:ascii="Garamond" w:hAnsi="Garamond" w:cs="Arial"/>
            <w:bCs/>
            <w:color w:val="000000" w:themeColor="text1"/>
            <w:sz w:val="20"/>
            <w:szCs w:val="20"/>
          </w:rPr>
          <w:t>6</w:t>
        </w:r>
      </w:hyperlink>
    </w:p>
    <w:p w14:paraId="0A291912" w14:textId="408450B6" w:rsidR="006C2E45" w:rsidRPr="00D27015" w:rsidRDefault="00A644AF" w:rsidP="006C2E45">
      <w:pPr>
        <w:widowControl w:val="0"/>
        <w:pBdr>
          <w:bottom w:val="single" w:sz="4" w:space="1" w:color="auto"/>
        </w:pBdr>
        <w:autoSpaceDE w:val="0"/>
        <w:autoSpaceDN w:val="0"/>
        <w:adjustRightInd w:val="0"/>
        <w:jc w:val="both"/>
        <w:rPr>
          <w:rFonts w:ascii="Garamond" w:hAnsi="Garamond" w:cs="Arial"/>
          <w:bCs/>
          <w:color w:val="000000" w:themeColor="text1"/>
          <w:sz w:val="20"/>
          <w:szCs w:val="20"/>
        </w:rPr>
      </w:pPr>
      <w:r w:rsidRPr="00D27015">
        <w:rPr>
          <w:rFonts w:ascii="Garamond" w:hAnsi="Garamond"/>
          <w:b/>
          <w:color w:val="FF0000"/>
          <w:sz w:val="20"/>
          <w:szCs w:val="20"/>
        </w:rPr>
        <w:t xml:space="preserve">2020 </w:t>
      </w:r>
      <w:hyperlink r:id="rId63" w:history="1">
        <w:r w:rsidRPr="00D27015">
          <w:rPr>
            <w:rStyle w:val="Hyperlink"/>
            <w:rFonts w:ascii="Garamond" w:hAnsi="Garamond"/>
            <w:bCs/>
            <w:color w:val="000000" w:themeColor="text1"/>
            <w:sz w:val="20"/>
            <w:szCs w:val="20"/>
          </w:rPr>
          <w:t>7</w:t>
        </w:r>
      </w:hyperlink>
      <w:r w:rsidRPr="00D27015">
        <w:rPr>
          <w:rFonts w:ascii="Garamond" w:hAnsi="Garamond"/>
          <w:bCs/>
          <w:color w:val="000000" w:themeColor="text1"/>
          <w:sz w:val="20"/>
          <w:szCs w:val="20"/>
        </w:rPr>
        <w:t xml:space="preserve">  </w:t>
      </w:r>
      <w:hyperlink r:id="rId64" w:history="1">
        <w:r w:rsidRPr="00D27015">
          <w:rPr>
            <w:rStyle w:val="Hyperlink"/>
            <w:rFonts w:ascii="Garamond" w:hAnsi="Garamond"/>
            <w:bCs/>
            <w:color w:val="000000" w:themeColor="text1"/>
            <w:sz w:val="20"/>
            <w:szCs w:val="20"/>
          </w:rPr>
          <w:t>8</w:t>
        </w:r>
      </w:hyperlink>
      <w:r w:rsidRPr="00D27015">
        <w:rPr>
          <w:rFonts w:ascii="Garamond" w:hAnsi="Garamond"/>
          <w:bCs/>
          <w:color w:val="000000" w:themeColor="text1"/>
          <w:sz w:val="20"/>
          <w:szCs w:val="20"/>
        </w:rPr>
        <w:t xml:space="preserve">  </w:t>
      </w:r>
      <w:hyperlink r:id="rId65" w:history="1">
        <w:r w:rsidRPr="00D27015">
          <w:rPr>
            <w:rStyle w:val="Hyperlink"/>
            <w:rFonts w:ascii="Garamond" w:hAnsi="Garamond"/>
            <w:bCs/>
            <w:color w:val="000000" w:themeColor="text1"/>
            <w:sz w:val="20"/>
            <w:szCs w:val="20"/>
          </w:rPr>
          <w:t>9</w:t>
        </w:r>
      </w:hyperlink>
      <w:r w:rsidRPr="00D27015">
        <w:rPr>
          <w:rFonts w:ascii="Garamond" w:hAnsi="Garamond"/>
          <w:bCs/>
          <w:color w:val="000000" w:themeColor="text1"/>
          <w:sz w:val="20"/>
          <w:szCs w:val="20"/>
        </w:rPr>
        <w:t xml:space="preserve">  </w:t>
      </w:r>
      <w:hyperlink r:id="rId66" w:history="1">
        <w:r w:rsidRPr="00D27015">
          <w:rPr>
            <w:rStyle w:val="Hyperlink"/>
            <w:rFonts w:ascii="Garamond" w:hAnsi="Garamond"/>
            <w:bCs/>
            <w:color w:val="000000" w:themeColor="text1"/>
            <w:sz w:val="20"/>
            <w:szCs w:val="20"/>
          </w:rPr>
          <w:t>10</w:t>
        </w:r>
      </w:hyperlink>
      <w:r w:rsidRPr="00D27015">
        <w:rPr>
          <w:rFonts w:ascii="Garamond" w:hAnsi="Garamond"/>
          <w:bCs/>
          <w:color w:val="000000" w:themeColor="text1"/>
          <w:sz w:val="20"/>
          <w:szCs w:val="20"/>
        </w:rPr>
        <w:t xml:space="preserve">  </w:t>
      </w:r>
      <w:hyperlink r:id="rId67" w:history="1">
        <w:r w:rsidRPr="00D27015">
          <w:rPr>
            <w:rStyle w:val="Hyperlink"/>
            <w:rFonts w:ascii="Garamond" w:hAnsi="Garamond"/>
            <w:bCs/>
            <w:color w:val="000000" w:themeColor="text1"/>
            <w:sz w:val="20"/>
            <w:szCs w:val="20"/>
          </w:rPr>
          <w:t>11</w:t>
        </w:r>
      </w:hyperlink>
    </w:p>
    <w:p w14:paraId="65B370D3" w14:textId="7713C78E" w:rsidR="006C2E45" w:rsidRDefault="006C2E45" w:rsidP="006C2E45">
      <w:pPr>
        <w:widowControl w:val="0"/>
        <w:pBdr>
          <w:bottom w:val="single" w:sz="4" w:space="1" w:color="auto"/>
        </w:pBdr>
        <w:autoSpaceDE w:val="0"/>
        <w:autoSpaceDN w:val="0"/>
        <w:adjustRightInd w:val="0"/>
        <w:spacing w:after="266"/>
        <w:jc w:val="both"/>
        <w:rPr>
          <w:rStyle w:val="Hyperlink"/>
          <w:rFonts w:ascii="Garamond" w:hAnsi="Garamond"/>
          <w:bCs/>
          <w:color w:val="000000" w:themeColor="text1"/>
          <w:sz w:val="20"/>
          <w:szCs w:val="20"/>
        </w:rPr>
      </w:pPr>
    </w:p>
    <w:p w14:paraId="4CDB81DB" w14:textId="77777777" w:rsidR="00233759" w:rsidRPr="00D27015" w:rsidRDefault="00233759" w:rsidP="006C2E45">
      <w:pPr>
        <w:widowControl w:val="0"/>
        <w:pBdr>
          <w:bottom w:val="single" w:sz="4" w:space="1" w:color="auto"/>
        </w:pBdr>
        <w:autoSpaceDE w:val="0"/>
        <w:autoSpaceDN w:val="0"/>
        <w:adjustRightInd w:val="0"/>
        <w:spacing w:after="266"/>
        <w:jc w:val="both"/>
        <w:rPr>
          <w:rStyle w:val="Hyperlink"/>
          <w:rFonts w:ascii="Garamond" w:hAnsi="Garamond"/>
          <w:bCs/>
          <w:color w:val="000000" w:themeColor="text1"/>
          <w:sz w:val="20"/>
          <w:szCs w:val="20"/>
        </w:rPr>
      </w:pPr>
    </w:p>
    <w:p w14:paraId="2FFC2BB7" w14:textId="03F60188" w:rsidR="006C2E45" w:rsidRPr="00D27015" w:rsidRDefault="004C2D18" w:rsidP="006C2E45">
      <w:pPr>
        <w:widowControl w:val="0"/>
        <w:pBdr>
          <w:bottom w:val="single" w:sz="4" w:space="1" w:color="auto"/>
        </w:pBdr>
        <w:autoSpaceDE w:val="0"/>
        <w:autoSpaceDN w:val="0"/>
        <w:adjustRightInd w:val="0"/>
        <w:jc w:val="both"/>
        <w:rPr>
          <w:rFonts w:ascii="Garamond" w:hAnsi="Garamond"/>
          <w:b/>
          <w:i/>
          <w:color w:val="000000" w:themeColor="text1"/>
          <w:sz w:val="20"/>
          <w:szCs w:val="20"/>
        </w:rPr>
      </w:pPr>
      <w:r w:rsidRPr="00D27015">
        <w:rPr>
          <w:rFonts w:ascii="Garamond" w:hAnsi="Garamond"/>
          <w:b/>
          <w:i/>
          <w:color w:val="000000" w:themeColor="text1"/>
          <w:sz w:val="20"/>
          <w:szCs w:val="20"/>
        </w:rPr>
        <w:lastRenderedPageBreak/>
        <w:t xml:space="preserve">II </w:t>
      </w:r>
      <w:r w:rsidR="00244EE9" w:rsidRPr="00D27015">
        <w:rPr>
          <w:rFonts w:ascii="Garamond" w:hAnsi="Garamond"/>
          <w:b/>
          <w:i/>
          <w:color w:val="000000" w:themeColor="text1"/>
          <w:sz w:val="20"/>
          <w:szCs w:val="20"/>
        </w:rPr>
        <w:t xml:space="preserve">2. </w:t>
      </w:r>
      <w:hyperlink r:id="rId68" w:history="1">
        <w:r w:rsidR="00244EE9" w:rsidRPr="00D27015">
          <w:rPr>
            <w:rStyle w:val="Hyperlink"/>
            <w:rFonts w:ascii="Garamond" w:hAnsi="Garamond"/>
            <w:b/>
            <w:i/>
            <w:color w:val="000000" w:themeColor="text1"/>
            <w:sz w:val="20"/>
            <w:szCs w:val="20"/>
          </w:rPr>
          <w:t>Sponsor</w:t>
        </w:r>
        <w:r w:rsidR="00177CD1" w:rsidRPr="00D27015">
          <w:rPr>
            <w:rStyle w:val="Hyperlink"/>
            <w:rFonts w:ascii="Garamond" w:hAnsi="Garamond"/>
            <w:b/>
            <w:i/>
            <w:color w:val="000000" w:themeColor="text1"/>
            <w:sz w:val="20"/>
            <w:szCs w:val="20"/>
          </w:rPr>
          <w:t>ing</w:t>
        </w:r>
      </w:hyperlink>
      <w:r w:rsidR="00177CD1" w:rsidRPr="00D27015">
        <w:rPr>
          <w:rFonts w:ascii="Garamond" w:hAnsi="Garamond"/>
          <w:b/>
          <w:i/>
          <w:color w:val="000000" w:themeColor="text1"/>
          <w:sz w:val="20"/>
          <w:szCs w:val="20"/>
        </w:rPr>
        <w:t xml:space="preserve"> kinderen</w:t>
      </w:r>
    </w:p>
    <w:p w14:paraId="7825D5E2" w14:textId="5F86A78D" w:rsidR="006C2E45" w:rsidRPr="00177CD1" w:rsidRDefault="00DF5516" w:rsidP="006C2E45">
      <w:pPr>
        <w:widowControl w:val="0"/>
        <w:pBdr>
          <w:bottom w:val="single" w:sz="4" w:space="1" w:color="auto"/>
        </w:pBdr>
        <w:autoSpaceDE w:val="0"/>
        <w:autoSpaceDN w:val="0"/>
        <w:adjustRightInd w:val="0"/>
        <w:jc w:val="both"/>
        <w:rPr>
          <w:rFonts w:ascii="Garamond" w:hAnsi="Garamond"/>
          <w:b/>
          <w:i/>
          <w:color w:val="000000" w:themeColor="text1"/>
          <w:sz w:val="20"/>
          <w:szCs w:val="20"/>
        </w:rPr>
      </w:pPr>
      <w:r w:rsidRPr="00177CD1">
        <w:rPr>
          <w:rFonts w:ascii="Garamond" w:hAnsi="Garamond"/>
          <w:bCs/>
          <w:i/>
          <w:noProof/>
          <w:color w:val="000000" w:themeColor="text1"/>
          <w:sz w:val="20"/>
          <w:szCs w:val="20"/>
        </w:rPr>
        <w:drawing>
          <wp:anchor distT="0" distB="0" distL="114300" distR="114300" simplePos="0" relativeHeight="251672576" behindDoc="0" locked="0" layoutInCell="1" allowOverlap="1" wp14:anchorId="3048E699" wp14:editId="20EC0FE0">
            <wp:simplePos x="0" y="0"/>
            <wp:positionH relativeFrom="column">
              <wp:posOffset>15875</wp:posOffset>
            </wp:positionH>
            <wp:positionV relativeFrom="paragraph">
              <wp:posOffset>53975</wp:posOffset>
            </wp:positionV>
            <wp:extent cx="1545590" cy="1158875"/>
            <wp:effectExtent l="0" t="0" r="3810" b="0"/>
            <wp:wrapSquare wrapText="bothSides"/>
            <wp:docPr id="25" name="Afbeelding 25" descr="Afbeelding met persoon, groep, team, auditori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persoon, groep, team, auditorium&#10;&#10;Automatisch gegenereerde beschrijving"/>
                    <pic:cNvPicPr/>
                  </pic:nvPicPr>
                  <pic:blipFill>
                    <a:blip r:embed="rId69">
                      <a:extLst>
                        <a:ext uri="{28A0092B-C50C-407E-A947-70E740481C1C}">
                          <a14:useLocalDpi xmlns:a14="http://schemas.microsoft.com/office/drawing/2010/main" val="0"/>
                        </a:ext>
                      </a:extLst>
                    </a:blip>
                    <a:stretch>
                      <a:fillRect/>
                    </a:stretch>
                  </pic:blipFill>
                  <pic:spPr>
                    <a:xfrm>
                      <a:off x="0" y="0"/>
                      <a:ext cx="1545590" cy="1158875"/>
                    </a:xfrm>
                    <a:prstGeom prst="rect">
                      <a:avLst/>
                    </a:prstGeom>
                  </pic:spPr>
                </pic:pic>
              </a:graphicData>
            </a:graphic>
            <wp14:sizeRelH relativeFrom="page">
              <wp14:pctWidth>0</wp14:pctWidth>
            </wp14:sizeRelH>
            <wp14:sizeRelV relativeFrom="page">
              <wp14:pctHeight>0</wp14:pctHeight>
            </wp14:sizeRelV>
          </wp:anchor>
        </w:drawing>
      </w:r>
      <w:r w:rsidRPr="00177CD1">
        <w:rPr>
          <w:rFonts w:ascii="Garamond" w:hAnsi="Garamond"/>
          <w:noProof/>
          <w:sz w:val="20"/>
          <w:szCs w:val="20"/>
        </w:rPr>
        <w:drawing>
          <wp:anchor distT="0" distB="0" distL="114300" distR="114300" simplePos="0" relativeHeight="251671552" behindDoc="0" locked="0" layoutInCell="1" allowOverlap="1" wp14:anchorId="597D09C2" wp14:editId="3FF3EF3A">
            <wp:simplePos x="0" y="0"/>
            <wp:positionH relativeFrom="column">
              <wp:posOffset>3984700</wp:posOffset>
            </wp:positionH>
            <wp:positionV relativeFrom="paragraph">
              <wp:posOffset>499783</wp:posOffset>
            </wp:positionV>
            <wp:extent cx="1655445" cy="1241425"/>
            <wp:effectExtent l="0" t="0" r="0" b="3175"/>
            <wp:wrapSquare wrapText="bothSides"/>
            <wp:docPr id="26" name="Afbeelding 26" descr="Afbeelding met persoo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persoon, groep&#10;&#10;Automatisch gegenereerde beschrijving"/>
                    <pic:cNvPicPr/>
                  </pic:nvPicPr>
                  <pic:blipFill>
                    <a:blip r:embed="rId70">
                      <a:extLst>
                        <a:ext uri="{28A0092B-C50C-407E-A947-70E740481C1C}">
                          <a14:useLocalDpi xmlns:a14="http://schemas.microsoft.com/office/drawing/2010/main" val="0"/>
                        </a:ext>
                      </a:extLst>
                    </a:blip>
                    <a:stretch>
                      <a:fillRect/>
                    </a:stretch>
                  </pic:blipFill>
                  <pic:spPr>
                    <a:xfrm>
                      <a:off x="0" y="0"/>
                      <a:ext cx="1655445" cy="1241425"/>
                    </a:xfrm>
                    <a:prstGeom prst="rect">
                      <a:avLst/>
                    </a:prstGeom>
                  </pic:spPr>
                </pic:pic>
              </a:graphicData>
            </a:graphic>
            <wp14:sizeRelH relativeFrom="page">
              <wp14:pctWidth>0</wp14:pctWidth>
            </wp14:sizeRelH>
            <wp14:sizeRelV relativeFrom="page">
              <wp14:pctHeight>0</wp14:pctHeight>
            </wp14:sizeRelV>
          </wp:anchor>
        </w:drawing>
      </w:r>
      <w:r w:rsidR="006C2E45" w:rsidRPr="00177CD1">
        <w:rPr>
          <w:rFonts w:ascii="Garamond" w:hAnsi="Garamond"/>
          <w:sz w:val="20"/>
          <w:szCs w:val="20"/>
        </w:rPr>
        <w:t xml:space="preserve">We besloten </w:t>
      </w:r>
      <w:r w:rsidRPr="00177CD1">
        <w:rPr>
          <w:rFonts w:ascii="Garamond" w:hAnsi="Garamond"/>
          <w:sz w:val="20"/>
          <w:szCs w:val="20"/>
        </w:rPr>
        <w:t xml:space="preserve">in 2016 </w:t>
      </w:r>
      <w:r w:rsidR="006C2E45" w:rsidRPr="00177CD1">
        <w:rPr>
          <w:rFonts w:ascii="Garamond" w:hAnsi="Garamond"/>
          <w:sz w:val="20"/>
          <w:szCs w:val="20"/>
        </w:rPr>
        <w:t xml:space="preserve">dat we ons project, waarbij we arme kinderen ondersteunen naar school te gaan, voortzetten in min of meer dezelfde vorm als met Cedel. Ida heeft met Bertie de voorwaarden opgetekend, die er aan ouders en leerlingen worden gesteld, als ze mee willen doen aan het project. Vijf arme, maar beloftevolle kinderen van welwillende ouders, worden sinds 2016 in staat gesteld gedurende langere tijd naar school te gaan. </w:t>
      </w:r>
    </w:p>
    <w:p w14:paraId="18C10587" w14:textId="1CAA9A8D" w:rsidR="00244EE9" w:rsidRPr="00177CD1" w:rsidRDefault="006C2E45" w:rsidP="006C2E45">
      <w:pPr>
        <w:widowControl w:val="0"/>
        <w:pBdr>
          <w:bottom w:val="single" w:sz="4" w:space="1" w:color="auto"/>
        </w:pBdr>
        <w:autoSpaceDE w:val="0"/>
        <w:autoSpaceDN w:val="0"/>
        <w:adjustRightInd w:val="0"/>
        <w:jc w:val="both"/>
        <w:rPr>
          <w:rFonts w:ascii="Garamond" w:hAnsi="Garamond"/>
          <w:sz w:val="20"/>
          <w:szCs w:val="20"/>
        </w:rPr>
      </w:pPr>
      <w:r w:rsidRPr="00177CD1">
        <w:rPr>
          <w:rFonts w:ascii="Garamond" w:hAnsi="Garamond"/>
          <w:sz w:val="20"/>
          <w:szCs w:val="20"/>
        </w:rPr>
        <w:t xml:space="preserve">In 2019 zijn hier vijf extra kinderen bijgekomen. </w:t>
      </w:r>
    </w:p>
    <w:p w14:paraId="5E8B271A" w14:textId="5286A129" w:rsidR="006C2E45" w:rsidRPr="00177CD1" w:rsidRDefault="00244EE9" w:rsidP="006C2E45">
      <w:pPr>
        <w:widowControl w:val="0"/>
        <w:pBdr>
          <w:bottom w:val="single" w:sz="4" w:space="1" w:color="auto"/>
        </w:pBdr>
        <w:autoSpaceDE w:val="0"/>
        <w:autoSpaceDN w:val="0"/>
        <w:adjustRightInd w:val="0"/>
        <w:jc w:val="both"/>
        <w:rPr>
          <w:rFonts w:ascii="Garamond" w:hAnsi="Garamond"/>
          <w:sz w:val="20"/>
          <w:szCs w:val="20"/>
        </w:rPr>
      </w:pPr>
      <w:r w:rsidRPr="00177CD1">
        <w:rPr>
          <w:rFonts w:ascii="Garamond" w:hAnsi="Garamond"/>
          <w:sz w:val="20"/>
          <w:szCs w:val="20"/>
        </w:rPr>
        <w:t xml:space="preserve">In 2020 hebben we sponsoren gevonden voor nog eens 56 kinderen </w:t>
      </w:r>
      <w:r w:rsidR="006C2E45" w:rsidRPr="00177CD1">
        <w:rPr>
          <w:rFonts w:ascii="Garamond" w:hAnsi="Garamond"/>
          <w:sz w:val="20"/>
          <w:szCs w:val="20"/>
        </w:rPr>
        <w:t xml:space="preserve">Bertie is </w:t>
      </w:r>
      <w:r w:rsidRPr="00177CD1">
        <w:rPr>
          <w:rFonts w:ascii="Garamond" w:hAnsi="Garamond"/>
          <w:sz w:val="20"/>
          <w:szCs w:val="20"/>
        </w:rPr>
        <w:t>een</w:t>
      </w:r>
      <w:r w:rsidR="006C2E45" w:rsidRPr="00177CD1">
        <w:rPr>
          <w:rFonts w:ascii="Garamond" w:hAnsi="Garamond"/>
          <w:sz w:val="20"/>
          <w:szCs w:val="20"/>
        </w:rPr>
        <w:t xml:space="preserve"> keer langs geweest om te zien hoe wordt voldaan aan de eisen die KW aan de ouders stelt. Het resultaat was</w:t>
      </w:r>
      <w:r w:rsidRPr="00177CD1">
        <w:rPr>
          <w:rFonts w:ascii="Garamond" w:hAnsi="Garamond"/>
          <w:sz w:val="20"/>
          <w:szCs w:val="20"/>
        </w:rPr>
        <w:t xml:space="preserve"> </w:t>
      </w:r>
      <w:r w:rsidR="006C2E45" w:rsidRPr="00177CD1">
        <w:rPr>
          <w:rFonts w:ascii="Garamond" w:hAnsi="Garamond"/>
          <w:sz w:val="20"/>
          <w:szCs w:val="20"/>
        </w:rPr>
        <w:t>bemoedigend. Alle ouders hebben zich aan de afspraken gehouden.</w:t>
      </w:r>
    </w:p>
    <w:p w14:paraId="1B67EEC8" w14:textId="77777777" w:rsidR="006C2E45" w:rsidRPr="00177CD1" w:rsidRDefault="006C2E45" w:rsidP="006C2E45">
      <w:pPr>
        <w:widowControl w:val="0"/>
        <w:pBdr>
          <w:bottom w:val="single" w:sz="4" w:space="1" w:color="auto"/>
        </w:pBdr>
        <w:autoSpaceDE w:val="0"/>
        <w:autoSpaceDN w:val="0"/>
        <w:adjustRightInd w:val="0"/>
        <w:jc w:val="both"/>
        <w:rPr>
          <w:rFonts w:ascii="Garamond" w:hAnsi="Garamond"/>
          <w:b/>
          <w:i/>
          <w:color w:val="000000" w:themeColor="text1"/>
          <w:sz w:val="20"/>
          <w:szCs w:val="20"/>
        </w:rPr>
      </w:pPr>
    </w:p>
    <w:p w14:paraId="5A4BA344" w14:textId="550D260D" w:rsidR="006C2E45" w:rsidRPr="00A644AF" w:rsidRDefault="006C2E45" w:rsidP="00A644AF">
      <w:pPr>
        <w:widowControl w:val="0"/>
        <w:pBdr>
          <w:bottom w:val="single" w:sz="4" w:space="1" w:color="auto"/>
        </w:pBdr>
        <w:autoSpaceDE w:val="0"/>
        <w:autoSpaceDN w:val="0"/>
        <w:adjustRightInd w:val="0"/>
        <w:rPr>
          <w:rStyle w:val="Hyperlink"/>
          <w:rFonts w:ascii="Garamond" w:hAnsi="Garamond"/>
          <w:bCs/>
          <w:color w:val="000000" w:themeColor="text1"/>
          <w:sz w:val="20"/>
          <w:szCs w:val="20"/>
          <w:u w:val="none"/>
        </w:rPr>
      </w:pPr>
      <w:r w:rsidRPr="00177CD1">
        <w:rPr>
          <w:rFonts w:ascii="Garamond" w:hAnsi="Garamond"/>
          <w:bCs/>
          <w:sz w:val="20"/>
          <w:szCs w:val="20"/>
        </w:rPr>
        <w:t>Filmpje</w:t>
      </w:r>
      <w:r w:rsidR="00244EE9" w:rsidRPr="00177CD1">
        <w:rPr>
          <w:rFonts w:ascii="Garamond" w:hAnsi="Garamond"/>
          <w:bCs/>
          <w:sz w:val="20"/>
          <w:szCs w:val="20"/>
        </w:rPr>
        <w:t xml:space="preserve"> Sponsor</w:t>
      </w:r>
      <w:r w:rsidR="00A644AF">
        <w:rPr>
          <w:rFonts w:ascii="Garamond" w:hAnsi="Garamond"/>
          <w:bCs/>
          <w:sz w:val="20"/>
          <w:szCs w:val="20"/>
        </w:rPr>
        <w:t>ing kinderen</w:t>
      </w:r>
      <w:r w:rsidR="00244EE9" w:rsidRPr="00177CD1">
        <w:rPr>
          <w:rFonts w:ascii="Garamond" w:hAnsi="Garamond"/>
          <w:bCs/>
          <w:sz w:val="20"/>
          <w:szCs w:val="20"/>
        </w:rPr>
        <w:t xml:space="preserve">  </w:t>
      </w:r>
      <w:hyperlink r:id="rId71" w:history="1">
        <w:r w:rsidR="00244EE9" w:rsidRPr="00177CD1">
          <w:rPr>
            <w:rStyle w:val="Hyperlink"/>
            <w:rFonts w:ascii="Garamond" w:hAnsi="Garamond"/>
            <w:bCs/>
            <w:sz w:val="20"/>
            <w:szCs w:val="20"/>
          </w:rPr>
          <w:t>1</w:t>
        </w:r>
      </w:hyperlink>
      <w:r w:rsidR="00244EE9" w:rsidRPr="00177CD1">
        <w:rPr>
          <w:rFonts w:ascii="Garamond" w:hAnsi="Garamond"/>
          <w:bCs/>
          <w:sz w:val="20"/>
          <w:szCs w:val="20"/>
        </w:rPr>
        <w:t xml:space="preserve">  </w:t>
      </w:r>
      <w:hyperlink r:id="rId72" w:history="1">
        <w:r w:rsidR="00244EE9" w:rsidRPr="00177CD1">
          <w:rPr>
            <w:rStyle w:val="Hyperlink"/>
            <w:rFonts w:ascii="Garamond" w:hAnsi="Garamond"/>
            <w:bCs/>
            <w:sz w:val="20"/>
            <w:szCs w:val="20"/>
          </w:rPr>
          <w:t>2</w:t>
        </w:r>
      </w:hyperlink>
      <w:r w:rsidR="00244EE9" w:rsidRPr="00177CD1">
        <w:rPr>
          <w:rFonts w:ascii="Garamond" w:hAnsi="Garamond"/>
          <w:bCs/>
          <w:sz w:val="20"/>
          <w:szCs w:val="20"/>
        </w:rPr>
        <w:t xml:space="preserve">  </w:t>
      </w:r>
      <w:hyperlink r:id="rId73" w:history="1">
        <w:r w:rsidR="00244EE9" w:rsidRPr="00177CD1">
          <w:rPr>
            <w:rStyle w:val="Hyperlink"/>
            <w:rFonts w:ascii="Garamond" w:hAnsi="Garamond"/>
            <w:bCs/>
            <w:sz w:val="20"/>
            <w:szCs w:val="20"/>
          </w:rPr>
          <w:t>3</w:t>
        </w:r>
      </w:hyperlink>
      <w:r w:rsidR="00244EE9" w:rsidRPr="00177CD1">
        <w:rPr>
          <w:rFonts w:ascii="Garamond" w:hAnsi="Garamond"/>
          <w:bCs/>
          <w:sz w:val="20"/>
          <w:szCs w:val="20"/>
        </w:rPr>
        <w:t xml:space="preserve">  </w:t>
      </w:r>
      <w:r w:rsidR="00244EE9" w:rsidRPr="00177CD1">
        <w:rPr>
          <w:rFonts w:ascii="Garamond" w:hAnsi="Garamond"/>
          <w:bCs/>
          <w:color w:val="7030A0"/>
          <w:sz w:val="20"/>
          <w:szCs w:val="20"/>
        </w:rPr>
        <w:t xml:space="preserve"> </w:t>
      </w:r>
      <w:r w:rsidR="00244EE9" w:rsidRPr="00177CD1">
        <w:rPr>
          <w:rStyle w:val="Hyperlink"/>
          <w:rFonts w:ascii="Garamond" w:hAnsi="Garamond"/>
          <w:color w:val="000000" w:themeColor="text1"/>
          <w:sz w:val="20"/>
          <w:szCs w:val="20"/>
          <w:u w:val="none"/>
        </w:rPr>
        <w:t xml:space="preserve"> </w:t>
      </w:r>
    </w:p>
    <w:p w14:paraId="22C34D4F" w14:textId="77777777" w:rsidR="006C2E45" w:rsidRPr="00177CD1" w:rsidRDefault="006C2E45" w:rsidP="006C2E45">
      <w:pPr>
        <w:widowControl w:val="0"/>
        <w:pBdr>
          <w:bottom w:val="single" w:sz="4" w:space="1" w:color="auto"/>
        </w:pBdr>
        <w:autoSpaceDE w:val="0"/>
        <w:autoSpaceDN w:val="0"/>
        <w:adjustRightInd w:val="0"/>
        <w:jc w:val="both"/>
        <w:rPr>
          <w:rStyle w:val="Hyperlink"/>
          <w:rFonts w:ascii="Garamond" w:hAnsi="Garamond" w:cs="Arial"/>
          <w:bCs/>
          <w:color w:val="000000" w:themeColor="text1"/>
          <w:sz w:val="20"/>
          <w:szCs w:val="20"/>
          <w:u w:val="none"/>
        </w:rPr>
      </w:pPr>
    </w:p>
    <w:p w14:paraId="7555AEA9" w14:textId="4CC10275" w:rsidR="00244EE9" w:rsidRPr="00177CD1" w:rsidRDefault="004C2D18" w:rsidP="00244EE9">
      <w:pPr>
        <w:widowControl w:val="0"/>
        <w:pBdr>
          <w:bottom w:val="single" w:sz="4" w:space="1" w:color="auto"/>
        </w:pBdr>
        <w:autoSpaceDE w:val="0"/>
        <w:autoSpaceDN w:val="0"/>
        <w:adjustRightInd w:val="0"/>
        <w:jc w:val="both"/>
        <w:rPr>
          <w:rStyle w:val="Hyperlink"/>
          <w:rFonts w:ascii="Garamond" w:hAnsi="Garamond" w:cs="Arial"/>
          <w:b/>
          <w:bCs/>
          <w:i/>
          <w:iCs/>
          <w:color w:val="000000" w:themeColor="text1"/>
          <w:sz w:val="20"/>
          <w:szCs w:val="20"/>
          <w:u w:val="none"/>
        </w:rPr>
      </w:pPr>
      <w:r w:rsidRPr="00177CD1">
        <w:rPr>
          <w:rStyle w:val="Hyperlink"/>
          <w:rFonts w:ascii="Garamond" w:hAnsi="Garamond" w:cs="Arial"/>
          <w:b/>
          <w:bCs/>
          <w:i/>
          <w:iCs/>
          <w:color w:val="000000" w:themeColor="text1"/>
          <w:sz w:val="20"/>
          <w:szCs w:val="20"/>
          <w:u w:val="none"/>
        </w:rPr>
        <w:t xml:space="preserve">II </w:t>
      </w:r>
      <w:r w:rsidR="00244EE9" w:rsidRPr="00177CD1">
        <w:rPr>
          <w:rStyle w:val="Hyperlink"/>
          <w:rFonts w:ascii="Garamond" w:hAnsi="Garamond" w:cs="Arial"/>
          <w:b/>
          <w:bCs/>
          <w:i/>
          <w:iCs/>
          <w:color w:val="000000" w:themeColor="text1"/>
          <w:sz w:val="20"/>
          <w:szCs w:val="20"/>
          <w:u w:val="none"/>
        </w:rPr>
        <w:t>3. Het Overbruggingsproject</w:t>
      </w:r>
    </w:p>
    <w:p w14:paraId="2D7EB359" w14:textId="0BEBCC67" w:rsidR="00244EE9" w:rsidRDefault="00244EE9" w:rsidP="00244EE9">
      <w:pPr>
        <w:widowControl w:val="0"/>
        <w:pBdr>
          <w:bottom w:val="single" w:sz="4" w:space="1" w:color="auto"/>
        </w:pBdr>
        <w:autoSpaceDE w:val="0"/>
        <w:autoSpaceDN w:val="0"/>
        <w:adjustRightInd w:val="0"/>
        <w:jc w:val="both"/>
        <w:rPr>
          <w:rFonts w:ascii="Garamond" w:hAnsi="Garamond" w:cs="Arial"/>
          <w:color w:val="414141"/>
          <w:sz w:val="20"/>
          <w:szCs w:val="20"/>
          <w:shd w:val="clear" w:color="auto" w:fill="FFFFFF"/>
        </w:rPr>
      </w:pPr>
      <w:r w:rsidRPr="00177CD1">
        <w:rPr>
          <w:rFonts w:ascii="Garamond" w:hAnsi="Garamond" w:cs="Arial"/>
          <w:color w:val="414141"/>
          <w:sz w:val="20"/>
          <w:szCs w:val="20"/>
          <w:shd w:val="clear" w:color="auto" w:fill="FFFFFF"/>
        </w:rPr>
        <w:t xml:space="preserve">Eind 2020 is </w:t>
      </w:r>
      <w:proofErr w:type="spellStart"/>
      <w:r w:rsidRPr="00177CD1">
        <w:rPr>
          <w:rFonts w:ascii="Garamond" w:hAnsi="Garamond" w:cs="Arial"/>
          <w:color w:val="414141"/>
          <w:sz w:val="20"/>
          <w:szCs w:val="20"/>
          <w:shd w:val="clear" w:color="auto" w:fill="FFFFFF"/>
        </w:rPr>
        <w:t>KameroenWerkt</w:t>
      </w:r>
      <w:proofErr w:type="spellEnd"/>
      <w:r w:rsidRPr="00177CD1">
        <w:rPr>
          <w:rFonts w:ascii="Garamond" w:hAnsi="Garamond" w:cs="Arial"/>
          <w:color w:val="414141"/>
          <w:sz w:val="20"/>
          <w:szCs w:val="20"/>
          <w:shd w:val="clear" w:color="auto" w:fill="FFFFFF"/>
        </w:rPr>
        <w:t xml:space="preserve"> een </w:t>
      </w:r>
      <w:r w:rsidR="00982696" w:rsidRPr="00177CD1">
        <w:rPr>
          <w:rFonts w:ascii="Garamond" w:hAnsi="Garamond" w:cs="Arial"/>
          <w:color w:val="414141"/>
          <w:sz w:val="20"/>
          <w:szCs w:val="20"/>
          <w:shd w:val="clear" w:color="auto" w:fill="FFFFFF"/>
        </w:rPr>
        <w:t>ac</w:t>
      </w:r>
      <w:r w:rsidRPr="00177CD1">
        <w:rPr>
          <w:rFonts w:ascii="Garamond" w:hAnsi="Garamond" w:cs="Arial"/>
          <w:color w:val="414141"/>
          <w:sz w:val="20"/>
          <w:szCs w:val="20"/>
          <w:shd w:val="clear" w:color="auto" w:fill="FFFFFF"/>
        </w:rPr>
        <w:t>tie begonnen waarbij we geld in</w:t>
      </w:r>
      <w:r w:rsidR="00982696" w:rsidRPr="00177CD1">
        <w:rPr>
          <w:rFonts w:ascii="Garamond" w:hAnsi="Garamond" w:cs="Arial"/>
          <w:color w:val="414141"/>
          <w:sz w:val="20"/>
          <w:szCs w:val="20"/>
          <w:shd w:val="clear" w:color="auto" w:fill="FFFFFF"/>
        </w:rPr>
        <w:t>zamel</w:t>
      </w:r>
      <w:r w:rsidR="00A644AF">
        <w:rPr>
          <w:rFonts w:ascii="Garamond" w:hAnsi="Garamond" w:cs="Arial"/>
          <w:color w:val="414141"/>
          <w:sz w:val="20"/>
          <w:szCs w:val="20"/>
          <w:shd w:val="clear" w:color="auto" w:fill="FFFFFF"/>
        </w:rPr>
        <w:t>d</w:t>
      </w:r>
      <w:r w:rsidR="00982696" w:rsidRPr="00177CD1">
        <w:rPr>
          <w:rFonts w:ascii="Garamond" w:hAnsi="Garamond" w:cs="Arial"/>
          <w:color w:val="414141"/>
          <w:sz w:val="20"/>
          <w:szCs w:val="20"/>
          <w:shd w:val="clear" w:color="auto" w:fill="FFFFFF"/>
        </w:rPr>
        <w:t>en</w:t>
      </w:r>
      <w:r w:rsidRPr="00177CD1">
        <w:rPr>
          <w:rFonts w:ascii="Garamond" w:hAnsi="Garamond" w:cs="Arial"/>
          <w:color w:val="414141"/>
          <w:sz w:val="20"/>
          <w:szCs w:val="20"/>
          <w:shd w:val="clear" w:color="auto" w:fill="FFFFFF"/>
        </w:rPr>
        <w:t xml:space="preserve"> </w:t>
      </w:r>
      <w:r w:rsidR="00982696" w:rsidRPr="00177CD1">
        <w:rPr>
          <w:rFonts w:ascii="Garamond" w:hAnsi="Garamond" w:cs="Arial"/>
          <w:color w:val="414141"/>
          <w:sz w:val="20"/>
          <w:szCs w:val="20"/>
          <w:shd w:val="clear" w:color="auto" w:fill="FFFFFF"/>
        </w:rPr>
        <w:t>voor</w:t>
      </w:r>
      <w:r w:rsidRPr="00177CD1">
        <w:rPr>
          <w:rFonts w:ascii="Garamond" w:hAnsi="Garamond" w:cs="Arial"/>
          <w:color w:val="414141"/>
          <w:sz w:val="20"/>
          <w:szCs w:val="20"/>
          <w:shd w:val="clear" w:color="auto" w:fill="FFFFFF"/>
        </w:rPr>
        <w:t xml:space="preserve"> kinderen die vanwege geldgebrek van de ouders door de coronacrisis van school gehaald werden, weer voor 1-</w:t>
      </w:r>
      <w:r w:rsidR="00AA0862">
        <w:rPr>
          <w:rFonts w:ascii="Garamond" w:hAnsi="Garamond" w:cs="Arial"/>
          <w:color w:val="414141"/>
          <w:sz w:val="20"/>
          <w:szCs w:val="20"/>
          <w:shd w:val="clear" w:color="auto" w:fill="FFFFFF"/>
        </w:rPr>
        <w:t>3</w:t>
      </w:r>
      <w:r w:rsidRPr="00177CD1">
        <w:rPr>
          <w:rFonts w:ascii="Garamond" w:hAnsi="Garamond" w:cs="Arial"/>
          <w:color w:val="414141"/>
          <w:sz w:val="20"/>
          <w:szCs w:val="20"/>
          <w:shd w:val="clear" w:color="auto" w:fill="FFFFFF"/>
        </w:rPr>
        <w:t xml:space="preserve"> jaar </w:t>
      </w:r>
      <w:r w:rsidR="00982696" w:rsidRPr="00177CD1">
        <w:rPr>
          <w:rFonts w:ascii="Garamond" w:hAnsi="Garamond" w:cs="Arial"/>
          <w:color w:val="414141"/>
          <w:sz w:val="20"/>
          <w:szCs w:val="20"/>
          <w:shd w:val="clear" w:color="auto" w:fill="FFFFFF"/>
        </w:rPr>
        <w:t>naar</w:t>
      </w:r>
      <w:r w:rsidRPr="00177CD1">
        <w:rPr>
          <w:rFonts w:ascii="Garamond" w:hAnsi="Garamond" w:cs="Arial"/>
          <w:color w:val="414141"/>
          <w:sz w:val="20"/>
          <w:szCs w:val="20"/>
          <w:shd w:val="clear" w:color="auto" w:fill="FFFFFF"/>
        </w:rPr>
        <w:t xml:space="preserve"> school </w:t>
      </w:r>
      <w:r w:rsidR="00982696" w:rsidRPr="00177CD1">
        <w:rPr>
          <w:rFonts w:ascii="Garamond" w:hAnsi="Garamond" w:cs="Arial"/>
          <w:color w:val="414141"/>
          <w:sz w:val="20"/>
          <w:szCs w:val="20"/>
          <w:shd w:val="clear" w:color="auto" w:fill="FFFFFF"/>
        </w:rPr>
        <w:t>kunnen.</w:t>
      </w:r>
    </w:p>
    <w:p w14:paraId="75E40991" w14:textId="725E0D74" w:rsidR="008D70F6" w:rsidRPr="008D70F6" w:rsidRDefault="008D70F6" w:rsidP="00244EE9">
      <w:pPr>
        <w:widowControl w:val="0"/>
        <w:pBdr>
          <w:bottom w:val="single" w:sz="4" w:space="1" w:color="auto"/>
        </w:pBdr>
        <w:autoSpaceDE w:val="0"/>
        <w:autoSpaceDN w:val="0"/>
        <w:adjustRightInd w:val="0"/>
        <w:jc w:val="both"/>
        <w:rPr>
          <w:rFonts w:ascii="Garamond" w:hAnsi="Garamond" w:cs="Arial"/>
          <w:i/>
          <w:iCs/>
          <w:color w:val="000000" w:themeColor="text1"/>
          <w:sz w:val="20"/>
          <w:szCs w:val="20"/>
        </w:rPr>
      </w:pPr>
      <w:r w:rsidRPr="008D70F6">
        <w:rPr>
          <w:rFonts w:ascii="Garamond" w:hAnsi="Garamond" w:cs="Arial"/>
          <w:b/>
          <w:bCs/>
          <w:color w:val="FF0000"/>
          <w:sz w:val="20"/>
          <w:szCs w:val="20"/>
          <w:shd w:val="clear" w:color="auto" w:fill="FFFFFF"/>
        </w:rPr>
        <w:t>2020</w:t>
      </w:r>
      <w:r>
        <w:rPr>
          <w:rFonts w:ascii="Garamond" w:hAnsi="Garamond" w:cs="Arial"/>
          <w:b/>
          <w:bCs/>
          <w:color w:val="FF0000"/>
          <w:sz w:val="20"/>
          <w:szCs w:val="20"/>
          <w:shd w:val="clear" w:color="auto" w:fill="FFFFFF"/>
        </w:rPr>
        <w:t xml:space="preserve"> </w:t>
      </w:r>
      <w:r w:rsidRPr="008D70F6">
        <w:rPr>
          <w:rFonts w:ascii="Garamond" w:hAnsi="Garamond" w:cs="Arial"/>
          <w:color w:val="000000" w:themeColor="text1"/>
          <w:sz w:val="20"/>
          <w:szCs w:val="20"/>
          <w:shd w:val="clear" w:color="auto" w:fill="FFFFFF"/>
        </w:rPr>
        <w:t>Filmpje Overbruggingsproject</w:t>
      </w:r>
      <w:r>
        <w:rPr>
          <w:rFonts w:ascii="Garamond" w:hAnsi="Garamond" w:cs="Arial"/>
          <w:color w:val="000000" w:themeColor="text1"/>
          <w:sz w:val="20"/>
          <w:szCs w:val="20"/>
          <w:shd w:val="clear" w:color="auto" w:fill="FFFFFF"/>
        </w:rPr>
        <w:t xml:space="preserve"> </w:t>
      </w:r>
      <w:hyperlink r:id="rId74" w:history="1">
        <w:r w:rsidRPr="008D70F6">
          <w:rPr>
            <w:rStyle w:val="Hyperlink"/>
            <w:rFonts w:ascii="Garamond" w:hAnsi="Garamond" w:cs="Arial"/>
            <w:sz w:val="20"/>
            <w:szCs w:val="20"/>
            <w:shd w:val="clear" w:color="auto" w:fill="FFFFFF"/>
          </w:rPr>
          <w:t>1</w:t>
        </w:r>
      </w:hyperlink>
    </w:p>
    <w:p w14:paraId="4DBCCC7C" w14:textId="4DBB682A" w:rsidR="00244EE9" w:rsidRPr="00177CD1" w:rsidRDefault="00244EE9" w:rsidP="006C2E45">
      <w:pPr>
        <w:widowControl w:val="0"/>
        <w:pBdr>
          <w:bottom w:val="single" w:sz="4" w:space="1" w:color="auto"/>
        </w:pBdr>
        <w:autoSpaceDE w:val="0"/>
        <w:autoSpaceDN w:val="0"/>
        <w:adjustRightInd w:val="0"/>
        <w:jc w:val="both"/>
        <w:rPr>
          <w:rStyle w:val="Hyperlink"/>
          <w:rFonts w:ascii="Garamond" w:hAnsi="Garamond" w:cs="Arial"/>
          <w:i/>
          <w:iCs/>
          <w:color w:val="000000" w:themeColor="text1"/>
          <w:sz w:val="20"/>
          <w:szCs w:val="20"/>
          <w:u w:val="none"/>
        </w:rPr>
      </w:pPr>
    </w:p>
    <w:p w14:paraId="39798EDD" w14:textId="5CB1A9FA" w:rsidR="006C2E45" w:rsidRPr="00177CD1" w:rsidRDefault="006C2E45" w:rsidP="006C2E45">
      <w:pPr>
        <w:widowControl w:val="0"/>
        <w:pBdr>
          <w:bottom w:val="single" w:sz="4" w:space="1" w:color="auto"/>
        </w:pBdr>
        <w:autoSpaceDE w:val="0"/>
        <w:autoSpaceDN w:val="0"/>
        <w:adjustRightInd w:val="0"/>
        <w:jc w:val="both"/>
        <w:rPr>
          <w:rStyle w:val="Hyperlink"/>
          <w:rFonts w:ascii="Garamond" w:hAnsi="Garamond" w:cs="Arial"/>
          <w:b/>
          <w:bCs/>
          <w:color w:val="000000" w:themeColor="text1"/>
          <w:sz w:val="20"/>
          <w:szCs w:val="20"/>
          <w:u w:val="none"/>
        </w:rPr>
      </w:pPr>
      <w:r w:rsidRPr="00177CD1">
        <w:rPr>
          <w:rStyle w:val="Hyperlink"/>
          <w:rFonts w:ascii="Garamond" w:hAnsi="Garamond" w:cs="Arial"/>
          <w:b/>
          <w:bCs/>
          <w:color w:val="000000" w:themeColor="text1"/>
          <w:sz w:val="20"/>
          <w:szCs w:val="20"/>
          <w:u w:val="none"/>
        </w:rPr>
        <w:t>I</w:t>
      </w:r>
      <w:r w:rsidR="004C2D18" w:rsidRPr="00177CD1">
        <w:rPr>
          <w:rStyle w:val="Hyperlink"/>
          <w:rFonts w:ascii="Garamond" w:hAnsi="Garamond" w:cs="Arial"/>
          <w:b/>
          <w:bCs/>
          <w:color w:val="000000" w:themeColor="text1"/>
          <w:sz w:val="20"/>
          <w:szCs w:val="20"/>
          <w:u w:val="none"/>
        </w:rPr>
        <w:t>II</w:t>
      </w:r>
      <w:r w:rsidRPr="00177CD1">
        <w:rPr>
          <w:rStyle w:val="Hyperlink"/>
          <w:rFonts w:ascii="Garamond" w:hAnsi="Garamond" w:cs="Arial"/>
          <w:b/>
          <w:bCs/>
          <w:color w:val="000000" w:themeColor="text1"/>
          <w:sz w:val="20"/>
          <w:szCs w:val="20"/>
          <w:u w:val="none"/>
        </w:rPr>
        <w:t xml:space="preserve"> Nieuwe projecten</w:t>
      </w:r>
    </w:p>
    <w:p w14:paraId="076A92D9" w14:textId="1DD5E4D3" w:rsidR="006C2E45" w:rsidRPr="00177CD1" w:rsidRDefault="00DF5516" w:rsidP="006C2E45">
      <w:pPr>
        <w:widowControl w:val="0"/>
        <w:pBdr>
          <w:bottom w:val="single" w:sz="4" w:space="1" w:color="auto"/>
        </w:pBdr>
        <w:autoSpaceDE w:val="0"/>
        <w:autoSpaceDN w:val="0"/>
        <w:adjustRightInd w:val="0"/>
        <w:jc w:val="both"/>
        <w:rPr>
          <w:rStyle w:val="Hyperlink"/>
          <w:rFonts w:ascii="Garamond" w:hAnsi="Garamond" w:cs="Arial"/>
          <w:b/>
          <w:bCs/>
          <w:i/>
          <w:iCs/>
          <w:color w:val="000000" w:themeColor="text1"/>
          <w:sz w:val="20"/>
          <w:szCs w:val="20"/>
          <w:u w:val="none"/>
        </w:rPr>
      </w:pPr>
      <w:r w:rsidRPr="00177CD1">
        <w:rPr>
          <w:rFonts w:ascii="Garamond" w:hAnsi="Garamond" w:cs="Arial"/>
          <w:b/>
          <w:bCs/>
          <w:noProof/>
          <w:color w:val="000000" w:themeColor="text1"/>
          <w:sz w:val="20"/>
          <w:szCs w:val="20"/>
        </w:rPr>
        <w:drawing>
          <wp:anchor distT="0" distB="0" distL="114300" distR="114300" simplePos="0" relativeHeight="251673600" behindDoc="0" locked="0" layoutInCell="1" allowOverlap="1" wp14:anchorId="790D9650" wp14:editId="49E18756">
            <wp:simplePos x="0" y="0"/>
            <wp:positionH relativeFrom="column">
              <wp:posOffset>-91440</wp:posOffset>
            </wp:positionH>
            <wp:positionV relativeFrom="paragraph">
              <wp:posOffset>169545</wp:posOffset>
            </wp:positionV>
            <wp:extent cx="854075" cy="1140460"/>
            <wp:effectExtent l="0" t="0" r="0" b="2540"/>
            <wp:wrapSquare wrapText="bothSides"/>
            <wp:docPr id="27" name="Afbeelding 27" descr="Afbeelding met binnen,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binnen, vloer&#10;&#10;Automatisch gegenereerde beschrijving"/>
                    <pic:cNvPicPr/>
                  </pic:nvPicPr>
                  <pic:blipFill>
                    <a:blip r:embed="rId75">
                      <a:extLst>
                        <a:ext uri="{28A0092B-C50C-407E-A947-70E740481C1C}">
                          <a14:useLocalDpi xmlns:a14="http://schemas.microsoft.com/office/drawing/2010/main" val="0"/>
                        </a:ext>
                      </a:extLst>
                    </a:blip>
                    <a:stretch>
                      <a:fillRect/>
                    </a:stretch>
                  </pic:blipFill>
                  <pic:spPr>
                    <a:xfrm>
                      <a:off x="0" y="0"/>
                      <a:ext cx="854075" cy="1140460"/>
                    </a:xfrm>
                    <a:prstGeom prst="rect">
                      <a:avLst/>
                    </a:prstGeom>
                  </pic:spPr>
                </pic:pic>
              </a:graphicData>
            </a:graphic>
            <wp14:sizeRelH relativeFrom="page">
              <wp14:pctWidth>0</wp14:pctWidth>
            </wp14:sizeRelH>
            <wp14:sizeRelV relativeFrom="page">
              <wp14:pctHeight>0</wp14:pctHeight>
            </wp14:sizeRelV>
          </wp:anchor>
        </w:drawing>
      </w:r>
      <w:r w:rsidR="008D70F6">
        <w:rPr>
          <w:rStyle w:val="Hyperlink"/>
          <w:rFonts w:ascii="Garamond" w:hAnsi="Garamond" w:cs="Arial"/>
          <w:b/>
          <w:bCs/>
          <w:i/>
          <w:iCs/>
          <w:color w:val="000000" w:themeColor="text1"/>
          <w:sz w:val="20"/>
          <w:szCs w:val="20"/>
          <w:u w:val="none"/>
        </w:rPr>
        <w:t>Het n</w:t>
      </w:r>
      <w:r w:rsidR="006C2E45" w:rsidRPr="00177CD1">
        <w:rPr>
          <w:rStyle w:val="Hyperlink"/>
          <w:rFonts w:ascii="Garamond" w:hAnsi="Garamond" w:cs="Arial"/>
          <w:b/>
          <w:bCs/>
          <w:i/>
          <w:iCs/>
          <w:color w:val="000000" w:themeColor="text1"/>
          <w:sz w:val="20"/>
          <w:szCs w:val="20"/>
          <w:u w:val="none"/>
        </w:rPr>
        <w:t>aaiatelier</w:t>
      </w:r>
    </w:p>
    <w:p w14:paraId="22BA4270" w14:textId="248441E3" w:rsidR="00DE50B1" w:rsidRPr="00177CD1" w:rsidRDefault="00DE50B1" w:rsidP="006C1A38">
      <w:pPr>
        <w:widowControl w:val="0"/>
        <w:pBdr>
          <w:bottom w:val="single" w:sz="4" w:space="1" w:color="auto"/>
        </w:pBdr>
        <w:autoSpaceDE w:val="0"/>
        <w:autoSpaceDN w:val="0"/>
        <w:adjustRightInd w:val="0"/>
        <w:jc w:val="both"/>
        <w:rPr>
          <w:rStyle w:val="Hyperlink"/>
          <w:rFonts w:ascii="Garamond" w:hAnsi="Garamond" w:cs="Arial"/>
          <w:color w:val="000000" w:themeColor="text1"/>
          <w:sz w:val="20"/>
          <w:szCs w:val="20"/>
          <w:u w:val="none"/>
        </w:rPr>
      </w:pPr>
      <w:r w:rsidRPr="00177CD1">
        <w:rPr>
          <w:rStyle w:val="Hyperlink"/>
          <w:rFonts w:ascii="Garamond" w:hAnsi="Garamond" w:cs="Arial"/>
          <w:color w:val="000000" w:themeColor="text1"/>
          <w:sz w:val="20"/>
          <w:szCs w:val="20"/>
          <w:u w:val="none"/>
        </w:rPr>
        <w:t>Het belangrijkste voor een goed project is om een projectleider te vinden die (financieel) betrouwbaar is en goed communiceert met ons als KW. Vandaar dat we ruim de tijd nemen voor</w:t>
      </w:r>
      <w:r w:rsidR="003E6F98">
        <w:rPr>
          <w:rStyle w:val="Hyperlink"/>
          <w:rFonts w:ascii="Garamond" w:hAnsi="Garamond" w:cs="Arial"/>
          <w:color w:val="000000" w:themeColor="text1"/>
          <w:sz w:val="20"/>
          <w:szCs w:val="20"/>
          <w:u w:val="none"/>
        </w:rPr>
        <w:t>dat</w:t>
      </w:r>
      <w:r w:rsidRPr="00177CD1">
        <w:rPr>
          <w:rStyle w:val="Hyperlink"/>
          <w:rFonts w:ascii="Garamond" w:hAnsi="Garamond" w:cs="Arial"/>
          <w:color w:val="000000" w:themeColor="text1"/>
          <w:sz w:val="20"/>
          <w:szCs w:val="20"/>
          <w:u w:val="none"/>
        </w:rPr>
        <w:t xml:space="preserve"> we definitief met een project beginnen.</w:t>
      </w:r>
    </w:p>
    <w:p w14:paraId="454181E5" w14:textId="5E9386CC" w:rsidR="006C1A38" w:rsidRPr="00177CD1" w:rsidRDefault="006C2E45" w:rsidP="006C1A38">
      <w:pPr>
        <w:widowControl w:val="0"/>
        <w:pBdr>
          <w:bottom w:val="single" w:sz="4" w:space="1" w:color="auto"/>
        </w:pBdr>
        <w:autoSpaceDE w:val="0"/>
        <w:autoSpaceDN w:val="0"/>
        <w:adjustRightInd w:val="0"/>
        <w:jc w:val="both"/>
        <w:rPr>
          <w:rStyle w:val="Hyperlink"/>
          <w:rFonts w:ascii="Garamond" w:hAnsi="Garamond" w:cs="Arial"/>
          <w:color w:val="000000" w:themeColor="text1"/>
          <w:sz w:val="20"/>
          <w:szCs w:val="20"/>
          <w:u w:val="none"/>
        </w:rPr>
      </w:pPr>
      <w:r w:rsidRPr="00177CD1">
        <w:rPr>
          <w:rStyle w:val="Hyperlink"/>
          <w:rFonts w:ascii="Garamond" w:hAnsi="Garamond" w:cs="Arial"/>
          <w:color w:val="000000" w:themeColor="text1"/>
          <w:sz w:val="20"/>
          <w:szCs w:val="20"/>
          <w:u w:val="none"/>
        </w:rPr>
        <w:t xml:space="preserve">KW heeft </w:t>
      </w:r>
      <w:r w:rsidR="00982696" w:rsidRPr="00177CD1">
        <w:rPr>
          <w:rStyle w:val="Hyperlink"/>
          <w:rFonts w:ascii="Garamond" w:hAnsi="Garamond" w:cs="Arial"/>
          <w:color w:val="000000" w:themeColor="text1"/>
          <w:sz w:val="20"/>
          <w:szCs w:val="20"/>
          <w:u w:val="none"/>
        </w:rPr>
        <w:t xml:space="preserve">voorbereidende gesprekken met </w:t>
      </w:r>
      <w:proofErr w:type="spellStart"/>
      <w:r w:rsidR="00982696" w:rsidRPr="00177CD1">
        <w:rPr>
          <w:rStyle w:val="Hyperlink"/>
          <w:rFonts w:ascii="Garamond" w:hAnsi="Garamond" w:cs="Arial"/>
          <w:color w:val="000000" w:themeColor="text1"/>
          <w:sz w:val="20"/>
          <w:szCs w:val="20"/>
          <w:u w:val="none"/>
        </w:rPr>
        <w:t>Effie</w:t>
      </w:r>
      <w:proofErr w:type="spellEnd"/>
      <w:r w:rsidR="00982696" w:rsidRPr="00177CD1">
        <w:rPr>
          <w:rStyle w:val="Hyperlink"/>
          <w:rFonts w:ascii="Garamond" w:hAnsi="Garamond" w:cs="Arial"/>
          <w:color w:val="000000" w:themeColor="text1"/>
          <w:sz w:val="20"/>
          <w:szCs w:val="20"/>
          <w:u w:val="none"/>
        </w:rPr>
        <w:t xml:space="preserve"> </w:t>
      </w:r>
      <w:proofErr w:type="spellStart"/>
      <w:r w:rsidR="00982696" w:rsidRPr="00177CD1">
        <w:rPr>
          <w:rStyle w:val="Hyperlink"/>
          <w:rFonts w:ascii="Garamond" w:hAnsi="Garamond" w:cs="Arial"/>
          <w:color w:val="000000" w:themeColor="text1"/>
          <w:sz w:val="20"/>
          <w:szCs w:val="20"/>
          <w:u w:val="none"/>
        </w:rPr>
        <w:t>Sanneh</w:t>
      </w:r>
      <w:proofErr w:type="spellEnd"/>
      <w:r w:rsidR="00982696" w:rsidRPr="00177CD1">
        <w:rPr>
          <w:rStyle w:val="Hyperlink"/>
          <w:rFonts w:ascii="Garamond" w:hAnsi="Garamond" w:cs="Arial"/>
          <w:color w:val="000000" w:themeColor="text1"/>
          <w:sz w:val="20"/>
          <w:szCs w:val="20"/>
          <w:u w:val="none"/>
        </w:rPr>
        <w:t xml:space="preserve"> om te zien of we met haar een project gaan doen waarbij </w:t>
      </w:r>
      <w:r w:rsidR="00DF5516" w:rsidRPr="00177CD1">
        <w:rPr>
          <w:rStyle w:val="Hyperlink"/>
          <w:rFonts w:ascii="Garamond" w:hAnsi="Garamond" w:cs="Arial"/>
          <w:color w:val="000000" w:themeColor="text1"/>
          <w:sz w:val="20"/>
          <w:szCs w:val="20"/>
          <w:u w:val="none"/>
        </w:rPr>
        <w:t>we haar helpen</w:t>
      </w:r>
      <w:r w:rsidR="00982696" w:rsidRPr="00177CD1">
        <w:rPr>
          <w:rStyle w:val="Hyperlink"/>
          <w:rFonts w:ascii="Garamond" w:hAnsi="Garamond" w:cs="Arial"/>
          <w:color w:val="000000" w:themeColor="text1"/>
          <w:sz w:val="20"/>
          <w:szCs w:val="20"/>
          <w:u w:val="none"/>
        </w:rPr>
        <w:t xml:space="preserve"> een naaiatelier </w:t>
      </w:r>
      <w:r w:rsidR="00DF5516" w:rsidRPr="00177CD1">
        <w:rPr>
          <w:rStyle w:val="Hyperlink"/>
          <w:rFonts w:ascii="Garamond" w:hAnsi="Garamond" w:cs="Arial"/>
          <w:color w:val="000000" w:themeColor="text1"/>
          <w:sz w:val="20"/>
          <w:szCs w:val="20"/>
          <w:u w:val="none"/>
        </w:rPr>
        <w:t>te</w:t>
      </w:r>
      <w:r w:rsidR="00982696" w:rsidRPr="00177CD1">
        <w:rPr>
          <w:rStyle w:val="Hyperlink"/>
          <w:rFonts w:ascii="Garamond" w:hAnsi="Garamond" w:cs="Arial"/>
          <w:color w:val="000000" w:themeColor="text1"/>
          <w:sz w:val="20"/>
          <w:szCs w:val="20"/>
          <w:u w:val="none"/>
        </w:rPr>
        <w:t xml:space="preserve"> openen. </w:t>
      </w:r>
      <w:r w:rsidR="004C2D18" w:rsidRPr="00177CD1">
        <w:rPr>
          <w:rStyle w:val="Hyperlink"/>
          <w:rFonts w:ascii="Garamond" w:hAnsi="Garamond" w:cs="Arial"/>
          <w:color w:val="000000" w:themeColor="text1"/>
          <w:sz w:val="20"/>
          <w:szCs w:val="20"/>
          <w:u w:val="none"/>
        </w:rPr>
        <w:t>Tot op heden helpen we haar met het versturen van naaimachines en naaigerei die we in Nederland via ons netwerk verkregen hebben.</w:t>
      </w:r>
      <w:bookmarkStart w:id="7" w:name="_Toc320366144"/>
    </w:p>
    <w:p w14:paraId="5CA71E38" w14:textId="0FE6B4DF" w:rsidR="00DE50B1" w:rsidRPr="00177CD1" w:rsidRDefault="00DE50B1" w:rsidP="006C1A38">
      <w:pPr>
        <w:widowControl w:val="0"/>
        <w:pBdr>
          <w:bottom w:val="single" w:sz="4" w:space="1" w:color="auto"/>
        </w:pBdr>
        <w:autoSpaceDE w:val="0"/>
        <w:autoSpaceDN w:val="0"/>
        <w:adjustRightInd w:val="0"/>
        <w:jc w:val="both"/>
        <w:rPr>
          <w:rStyle w:val="Hyperlink"/>
          <w:rFonts w:ascii="Garamond" w:hAnsi="Garamond" w:cs="Arial"/>
          <w:color w:val="000000" w:themeColor="text1"/>
          <w:sz w:val="20"/>
          <w:szCs w:val="20"/>
          <w:u w:val="none"/>
        </w:rPr>
      </w:pPr>
      <w:proofErr w:type="spellStart"/>
      <w:r w:rsidRPr="00177CD1">
        <w:rPr>
          <w:rStyle w:val="Hyperlink"/>
          <w:rFonts w:ascii="Garamond" w:hAnsi="Garamond" w:cs="Arial"/>
          <w:color w:val="000000" w:themeColor="text1"/>
          <w:sz w:val="20"/>
          <w:szCs w:val="20"/>
          <w:u w:val="none"/>
        </w:rPr>
        <w:t>Effie</w:t>
      </w:r>
      <w:proofErr w:type="spellEnd"/>
      <w:r w:rsidRPr="00177CD1">
        <w:rPr>
          <w:rStyle w:val="Hyperlink"/>
          <w:rFonts w:ascii="Garamond" w:hAnsi="Garamond" w:cs="Arial"/>
          <w:color w:val="000000" w:themeColor="text1"/>
          <w:sz w:val="20"/>
          <w:szCs w:val="20"/>
          <w:u w:val="none"/>
        </w:rPr>
        <w:t xml:space="preserve"> heeft een lening gehad van 700 euro om het dak te herstellen dat van haar woning was gewaaid. Tot nu toe betaalt ze trouw iedere maand 40 euro terug.</w:t>
      </w:r>
    </w:p>
    <w:p w14:paraId="74A30A94" w14:textId="77777777" w:rsidR="006C1A38" w:rsidRPr="00177CD1" w:rsidRDefault="006C1A38" w:rsidP="006C1A38">
      <w:pPr>
        <w:widowControl w:val="0"/>
        <w:pBdr>
          <w:bottom w:val="single" w:sz="4" w:space="1" w:color="auto"/>
        </w:pBdr>
        <w:autoSpaceDE w:val="0"/>
        <w:autoSpaceDN w:val="0"/>
        <w:adjustRightInd w:val="0"/>
        <w:jc w:val="both"/>
        <w:rPr>
          <w:rStyle w:val="Hyperlink"/>
          <w:rFonts w:ascii="Garamond" w:hAnsi="Garamond" w:cs="Arial"/>
          <w:color w:val="000000" w:themeColor="text1"/>
          <w:sz w:val="20"/>
          <w:szCs w:val="20"/>
          <w:u w:val="none"/>
        </w:rPr>
      </w:pPr>
    </w:p>
    <w:p w14:paraId="7534C184" w14:textId="77777777" w:rsidR="006C1A38" w:rsidRPr="00177CD1" w:rsidRDefault="006C1A38" w:rsidP="006C1A38">
      <w:pPr>
        <w:widowControl w:val="0"/>
        <w:pBdr>
          <w:bottom w:val="single" w:sz="4" w:space="1" w:color="auto"/>
        </w:pBdr>
        <w:autoSpaceDE w:val="0"/>
        <w:autoSpaceDN w:val="0"/>
        <w:adjustRightInd w:val="0"/>
        <w:jc w:val="both"/>
        <w:rPr>
          <w:rStyle w:val="Hyperlink"/>
          <w:rFonts w:ascii="Garamond" w:hAnsi="Garamond" w:cs="Arial"/>
          <w:color w:val="000000" w:themeColor="text1"/>
          <w:sz w:val="20"/>
          <w:szCs w:val="20"/>
          <w:u w:val="none"/>
        </w:rPr>
      </w:pPr>
    </w:p>
    <w:p w14:paraId="6082B297" w14:textId="77777777" w:rsidR="006C1A38" w:rsidRPr="00177CD1" w:rsidRDefault="006C2E45" w:rsidP="006C1A38">
      <w:pPr>
        <w:widowControl w:val="0"/>
        <w:pBdr>
          <w:bottom w:val="single" w:sz="4" w:space="1" w:color="auto"/>
        </w:pBdr>
        <w:autoSpaceDE w:val="0"/>
        <w:autoSpaceDN w:val="0"/>
        <w:adjustRightInd w:val="0"/>
        <w:jc w:val="both"/>
        <w:rPr>
          <w:rFonts w:ascii="Garamond" w:hAnsi="Garamond" w:cs="Arial"/>
          <w:b/>
          <w:color w:val="000000" w:themeColor="text1"/>
          <w:sz w:val="20"/>
          <w:szCs w:val="20"/>
        </w:rPr>
      </w:pPr>
      <w:r w:rsidRPr="00177CD1">
        <w:rPr>
          <w:rFonts w:ascii="Garamond" w:hAnsi="Garamond"/>
          <w:b/>
          <w:color w:val="7030A0"/>
          <w:sz w:val="20"/>
          <w:szCs w:val="20"/>
        </w:rPr>
        <w:t>Fondswerving</w:t>
      </w:r>
      <w:bookmarkEnd w:id="7"/>
      <w:r w:rsidRPr="00177CD1">
        <w:rPr>
          <w:rFonts w:ascii="Garamond" w:hAnsi="Garamond"/>
          <w:b/>
          <w:color w:val="7030A0"/>
          <w:sz w:val="20"/>
          <w:szCs w:val="20"/>
        </w:rPr>
        <w:t xml:space="preserve"> en communicatie</w:t>
      </w:r>
    </w:p>
    <w:p w14:paraId="267D5B73" w14:textId="77777777" w:rsidR="003E6F98" w:rsidRDefault="003E6F98" w:rsidP="006C1A38">
      <w:pPr>
        <w:widowControl w:val="0"/>
        <w:pBdr>
          <w:bottom w:val="single" w:sz="4" w:space="1" w:color="auto"/>
        </w:pBdr>
        <w:autoSpaceDE w:val="0"/>
        <w:autoSpaceDN w:val="0"/>
        <w:adjustRightInd w:val="0"/>
        <w:jc w:val="both"/>
        <w:rPr>
          <w:rFonts w:ascii="Garamond" w:hAnsi="Garamond" w:cs="Arial"/>
          <w:color w:val="000000" w:themeColor="text1"/>
          <w:sz w:val="20"/>
          <w:szCs w:val="20"/>
        </w:rPr>
      </w:pPr>
      <w:r>
        <w:rPr>
          <w:rFonts w:ascii="Garamond" w:hAnsi="Garamond"/>
          <w:i/>
          <w:iCs/>
          <w:sz w:val="20"/>
          <w:szCs w:val="20"/>
        </w:rPr>
        <w:t xml:space="preserve"> </w:t>
      </w:r>
    </w:p>
    <w:p w14:paraId="3C02ECFB" w14:textId="77777777" w:rsidR="003E6F98" w:rsidRPr="003E6F98" w:rsidRDefault="003E6F98" w:rsidP="006C1A38">
      <w:pPr>
        <w:widowControl w:val="0"/>
        <w:pBdr>
          <w:bottom w:val="single" w:sz="4" w:space="1" w:color="auto"/>
        </w:pBdr>
        <w:autoSpaceDE w:val="0"/>
        <w:autoSpaceDN w:val="0"/>
        <w:adjustRightInd w:val="0"/>
        <w:jc w:val="both"/>
        <w:rPr>
          <w:rFonts w:ascii="Garamond" w:hAnsi="Garamond" w:cs="Arial"/>
          <w:i/>
          <w:iCs/>
          <w:color w:val="000000" w:themeColor="text1"/>
          <w:sz w:val="20"/>
          <w:szCs w:val="20"/>
        </w:rPr>
      </w:pPr>
      <w:r w:rsidRPr="003E6F98">
        <w:rPr>
          <w:rFonts w:ascii="Garamond" w:hAnsi="Garamond" w:cs="Arial"/>
          <w:i/>
          <w:iCs/>
          <w:color w:val="000000" w:themeColor="text1"/>
          <w:sz w:val="20"/>
          <w:szCs w:val="20"/>
        </w:rPr>
        <w:t>Donaties</w:t>
      </w:r>
    </w:p>
    <w:p w14:paraId="6C70FAEA" w14:textId="0836DE83" w:rsidR="006C1A38" w:rsidRPr="00177CD1" w:rsidRDefault="006C2E45" w:rsidP="006C1A38">
      <w:pPr>
        <w:widowControl w:val="0"/>
        <w:pBdr>
          <w:bottom w:val="single" w:sz="4" w:space="1" w:color="auto"/>
        </w:pBdr>
        <w:autoSpaceDE w:val="0"/>
        <w:autoSpaceDN w:val="0"/>
        <w:adjustRightInd w:val="0"/>
        <w:jc w:val="both"/>
        <w:rPr>
          <w:rFonts w:ascii="Garamond" w:hAnsi="Garamond" w:cs="Arial"/>
          <w:color w:val="000000" w:themeColor="text1"/>
          <w:sz w:val="20"/>
          <w:szCs w:val="20"/>
        </w:rPr>
      </w:pPr>
      <w:r w:rsidRPr="00177CD1">
        <w:rPr>
          <w:rStyle w:val="Zwaar"/>
          <w:rFonts w:ascii="Garamond" w:hAnsi="Garamond"/>
          <w:color w:val="000000" w:themeColor="text1"/>
          <w:sz w:val="20"/>
          <w:szCs w:val="20"/>
        </w:rPr>
        <w:t xml:space="preserve">De meeste donaties tot nu toe kwamen van de Kring Kameroen Werkt; vrienden uit het netwerk van KW die </w:t>
      </w:r>
      <w:r w:rsidRPr="00177CD1">
        <w:rPr>
          <w:rFonts w:ascii="Garamond" w:hAnsi="Garamond"/>
          <w:color w:val="000000" w:themeColor="text1"/>
          <w:sz w:val="20"/>
          <w:szCs w:val="20"/>
        </w:rPr>
        <w:t xml:space="preserve">zich verplicht hebben </w:t>
      </w:r>
      <w:r w:rsidRPr="00177CD1">
        <w:rPr>
          <w:rStyle w:val="Zwaar"/>
          <w:rFonts w:ascii="Garamond" w:hAnsi="Garamond"/>
          <w:color w:val="000000" w:themeColor="text1"/>
          <w:sz w:val="20"/>
          <w:szCs w:val="20"/>
        </w:rPr>
        <w:t>vijf jaar</w:t>
      </w:r>
      <w:r w:rsidRPr="00177CD1">
        <w:rPr>
          <w:rFonts w:ascii="Garamond" w:hAnsi="Garamond"/>
          <w:color w:val="000000" w:themeColor="text1"/>
          <w:sz w:val="20"/>
          <w:szCs w:val="20"/>
        </w:rPr>
        <w:t xml:space="preserve"> lang minimaal €</w:t>
      </w:r>
      <w:r w:rsidRPr="00177CD1">
        <w:rPr>
          <w:rStyle w:val="Zwaar"/>
          <w:rFonts w:ascii="Garamond" w:hAnsi="Garamond"/>
          <w:color w:val="000000" w:themeColor="text1"/>
          <w:sz w:val="20"/>
          <w:szCs w:val="20"/>
        </w:rPr>
        <w:t xml:space="preserve">50 </w:t>
      </w:r>
      <w:r w:rsidRPr="00177CD1">
        <w:rPr>
          <w:rFonts w:ascii="Garamond" w:hAnsi="Garamond"/>
          <w:color w:val="000000" w:themeColor="text1"/>
          <w:sz w:val="20"/>
          <w:szCs w:val="20"/>
        </w:rPr>
        <w:t>per jaar te doneren. Alle kringleden hebben de vijfde bijdrage inmiddels geleverd.  De Kring Kameroen Werkt is inmiddels opgeheven.</w:t>
      </w:r>
    </w:p>
    <w:p w14:paraId="2CE233C8" w14:textId="77777777" w:rsidR="006C1A38" w:rsidRPr="00177CD1" w:rsidRDefault="006C1A38" w:rsidP="006C1A38">
      <w:pPr>
        <w:widowControl w:val="0"/>
        <w:pBdr>
          <w:bottom w:val="single" w:sz="4" w:space="1" w:color="auto"/>
        </w:pBdr>
        <w:autoSpaceDE w:val="0"/>
        <w:autoSpaceDN w:val="0"/>
        <w:adjustRightInd w:val="0"/>
        <w:jc w:val="both"/>
        <w:rPr>
          <w:rFonts w:ascii="Garamond" w:hAnsi="Garamond" w:cs="Arial"/>
          <w:color w:val="000000" w:themeColor="text1"/>
          <w:sz w:val="20"/>
          <w:szCs w:val="20"/>
        </w:rPr>
      </w:pPr>
    </w:p>
    <w:p w14:paraId="6CE6AB8F" w14:textId="19C6C0FB" w:rsidR="006C1A38" w:rsidRPr="00177CD1" w:rsidRDefault="004C2D18" w:rsidP="006C1A38">
      <w:pPr>
        <w:widowControl w:val="0"/>
        <w:pBdr>
          <w:bottom w:val="single" w:sz="4" w:space="1" w:color="auto"/>
        </w:pBdr>
        <w:autoSpaceDE w:val="0"/>
        <w:autoSpaceDN w:val="0"/>
        <w:adjustRightInd w:val="0"/>
        <w:jc w:val="both"/>
        <w:rPr>
          <w:rFonts w:ascii="Garamond" w:hAnsi="Garamond"/>
          <w:sz w:val="20"/>
          <w:szCs w:val="20"/>
        </w:rPr>
      </w:pPr>
      <w:r w:rsidRPr="00177CD1">
        <w:rPr>
          <w:rFonts w:ascii="Garamond" w:hAnsi="Garamond"/>
          <w:sz w:val="20"/>
          <w:szCs w:val="20"/>
        </w:rPr>
        <w:t>De meeste van onze donaties krijgen we nog steeds uit de vriendenkring van de bestuursleden van KW</w:t>
      </w:r>
      <w:r w:rsidR="006C1A38" w:rsidRPr="00177CD1">
        <w:rPr>
          <w:rFonts w:ascii="Garamond" w:hAnsi="Garamond"/>
          <w:sz w:val="20"/>
          <w:szCs w:val="20"/>
        </w:rPr>
        <w:t xml:space="preserve">. </w:t>
      </w:r>
    </w:p>
    <w:p w14:paraId="78E619A6" w14:textId="06E23412" w:rsidR="006C1A38" w:rsidRPr="00177CD1" w:rsidRDefault="006C1A38" w:rsidP="006C1A38">
      <w:pPr>
        <w:widowControl w:val="0"/>
        <w:pBdr>
          <w:bottom w:val="single" w:sz="4" w:space="1" w:color="auto"/>
        </w:pBdr>
        <w:autoSpaceDE w:val="0"/>
        <w:autoSpaceDN w:val="0"/>
        <w:adjustRightInd w:val="0"/>
        <w:jc w:val="both"/>
        <w:rPr>
          <w:rFonts w:ascii="Garamond" w:hAnsi="Garamond"/>
          <w:sz w:val="20"/>
          <w:szCs w:val="20"/>
        </w:rPr>
      </w:pPr>
      <w:r w:rsidRPr="00177CD1">
        <w:rPr>
          <w:rFonts w:ascii="Garamond" w:hAnsi="Garamond"/>
          <w:sz w:val="20"/>
          <w:szCs w:val="20"/>
        </w:rPr>
        <w:t xml:space="preserve">De leningen verstrekt aan de </w:t>
      </w:r>
      <w:proofErr w:type="spellStart"/>
      <w:r w:rsidRPr="00177CD1">
        <w:rPr>
          <w:rFonts w:ascii="Garamond" w:hAnsi="Garamond"/>
          <w:sz w:val="20"/>
          <w:szCs w:val="20"/>
        </w:rPr>
        <w:t>Bymyra</w:t>
      </w:r>
      <w:proofErr w:type="spellEnd"/>
      <w:r w:rsidRPr="00177CD1">
        <w:rPr>
          <w:rFonts w:ascii="Garamond" w:hAnsi="Garamond"/>
          <w:sz w:val="20"/>
          <w:szCs w:val="20"/>
        </w:rPr>
        <w:t xml:space="preserve"> </w:t>
      </w:r>
      <w:proofErr w:type="spellStart"/>
      <w:r w:rsidRPr="00177CD1">
        <w:rPr>
          <w:rFonts w:ascii="Garamond" w:hAnsi="Garamond"/>
          <w:sz w:val="20"/>
          <w:szCs w:val="20"/>
        </w:rPr>
        <w:t>Bilingal</w:t>
      </w:r>
      <w:proofErr w:type="spellEnd"/>
      <w:r w:rsidRPr="00177CD1">
        <w:rPr>
          <w:rFonts w:ascii="Garamond" w:hAnsi="Garamond"/>
          <w:sz w:val="20"/>
          <w:szCs w:val="20"/>
        </w:rPr>
        <w:t xml:space="preserve"> School komen alle vanuit deze vriendenkring</w:t>
      </w:r>
    </w:p>
    <w:p w14:paraId="6A2E6C1E" w14:textId="77777777" w:rsidR="00DE50B1" w:rsidRPr="00177CD1" w:rsidRDefault="00DE50B1" w:rsidP="00DE50B1">
      <w:pPr>
        <w:widowControl w:val="0"/>
        <w:pBdr>
          <w:bottom w:val="single" w:sz="4" w:space="1" w:color="auto"/>
        </w:pBdr>
        <w:autoSpaceDE w:val="0"/>
        <w:autoSpaceDN w:val="0"/>
        <w:adjustRightInd w:val="0"/>
        <w:jc w:val="both"/>
        <w:rPr>
          <w:rFonts w:ascii="Garamond" w:hAnsi="Garamond"/>
          <w:sz w:val="20"/>
          <w:szCs w:val="20"/>
        </w:rPr>
      </w:pPr>
      <w:r w:rsidRPr="00177CD1">
        <w:rPr>
          <w:rFonts w:ascii="Garamond" w:hAnsi="Garamond"/>
          <w:sz w:val="20"/>
          <w:szCs w:val="20"/>
        </w:rPr>
        <w:t xml:space="preserve">Behalve de gewone werving via de website heeft KW in 2020 wederom hulp gezocht bij de W.M. de Hoop stichting en €20.000 ontvangen voor de grote verbouwing van de </w:t>
      </w:r>
      <w:proofErr w:type="spellStart"/>
      <w:r w:rsidRPr="00177CD1">
        <w:rPr>
          <w:rFonts w:ascii="Garamond" w:hAnsi="Garamond"/>
          <w:sz w:val="20"/>
          <w:szCs w:val="20"/>
        </w:rPr>
        <w:t>Bymyra</w:t>
      </w:r>
      <w:proofErr w:type="spellEnd"/>
      <w:r w:rsidRPr="00177CD1">
        <w:rPr>
          <w:rFonts w:ascii="Garamond" w:hAnsi="Garamond"/>
          <w:sz w:val="20"/>
          <w:szCs w:val="20"/>
        </w:rPr>
        <w:t xml:space="preserve"> </w:t>
      </w:r>
      <w:proofErr w:type="spellStart"/>
      <w:r w:rsidRPr="00177CD1">
        <w:rPr>
          <w:rFonts w:ascii="Garamond" w:hAnsi="Garamond"/>
          <w:sz w:val="20"/>
          <w:szCs w:val="20"/>
        </w:rPr>
        <w:t>Bilingual</w:t>
      </w:r>
      <w:proofErr w:type="spellEnd"/>
      <w:r w:rsidRPr="00177CD1">
        <w:rPr>
          <w:rFonts w:ascii="Garamond" w:hAnsi="Garamond"/>
          <w:sz w:val="20"/>
          <w:szCs w:val="20"/>
        </w:rPr>
        <w:t xml:space="preserve"> School.  </w:t>
      </w:r>
    </w:p>
    <w:p w14:paraId="71670F66" w14:textId="77777777" w:rsidR="006C1A38" w:rsidRPr="00177CD1" w:rsidRDefault="006C1A38" w:rsidP="006C1A38">
      <w:pPr>
        <w:widowControl w:val="0"/>
        <w:pBdr>
          <w:bottom w:val="single" w:sz="4" w:space="1" w:color="auto"/>
        </w:pBdr>
        <w:autoSpaceDE w:val="0"/>
        <w:autoSpaceDN w:val="0"/>
        <w:adjustRightInd w:val="0"/>
        <w:jc w:val="both"/>
        <w:rPr>
          <w:rFonts w:ascii="Garamond" w:hAnsi="Garamond"/>
          <w:sz w:val="20"/>
          <w:szCs w:val="20"/>
        </w:rPr>
      </w:pPr>
    </w:p>
    <w:p w14:paraId="2C15A792" w14:textId="77777777" w:rsidR="00DE50B1" w:rsidRPr="00177CD1" w:rsidRDefault="006C1A38" w:rsidP="00DE50B1">
      <w:pPr>
        <w:widowControl w:val="0"/>
        <w:pBdr>
          <w:bottom w:val="single" w:sz="4" w:space="1" w:color="auto"/>
        </w:pBdr>
        <w:autoSpaceDE w:val="0"/>
        <w:autoSpaceDN w:val="0"/>
        <w:adjustRightInd w:val="0"/>
        <w:jc w:val="both"/>
        <w:rPr>
          <w:rFonts w:ascii="Garamond" w:hAnsi="Garamond"/>
          <w:sz w:val="20"/>
          <w:szCs w:val="20"/>
        </w:rPr>
      </w:pPr>
      <w:r w:rsidRPr="00177CD1">
        <w:rPr>
          <w:rFonts w:ascii="Garamond" w:hAnsi="Garamond"/>
          <w:i/>
          <w:iCs/>
          <w:sz w:val="20"/>
          <w:szCs w:val="20"/>
        </w:rPr>
        <w:t>Website</w:t>
      </w:r>
    </w:p>
    <w:p w14:paraId="2CA96BFE" w14:textId="2695EBAF" w:rsidR="00177CD1" w:rsidRPr="00177CD1" w:rsidRDefault="006C1A38" w:rsidP="00177CD1">
      <w:pPr>
        <w:widowControl w:val="0"/>
        <w:pBdr>
          <w:bottom w:val="single" w:sz="4" w:space="1" w:color="auto"/>
        </w:pBdr>
        <w:autoSpaceDE w:val="0"/>
        <w:autoSpaceDN w:val="0"/>
        <w:adjustRightInd w:val="0"/>
        <w:jc w:val="both"/>
        <w:rPr>
          <w:rFonts w:ascii="Garamond" w:hAnsi="Garamond"/>
          <w:sz w:val="20"/>
          <w:szCs w:val="20"/>
        </w:rPr>
      </w:pPr>
      <w:r w:rsidRPr="00177CD1">
        <w:rPr>
          <w:rFonts w:ascii="Garamond" w:hAnsi="Garamond"/>
          <w:sz w:val="20"/>
          <w:szCs w:val="20"/>
        </w:rPr>
        <w:t xml:space="preserve">De goedbezochte website </w:t>
      </w:r>
      <w:hyperlink r:id="rId76" w:history="1">
        <w:r w:rsidRPr="00177CD1">
          <w:rPr>
            <w:rStyle w:val="Hyperlink"/>
            <w:rFonts w:ascii="Garamond" w:hAnsi="Garamond"/>
            <w:sz w:val="20"/>
            <w:szCs w:val="20"/>
          </w:rPr>
          <w:t>www.kameroenwerkt.nl</w:t>
        </w:r>
      </w:hyperlink>
      <w:r w:rsidRPr="00177CD1">
        <w:rPr>
          <w:rFonts w:ascii="Garamond" w:hAnsi="Garamond"/>
          <w:sz w:val="20"/>
          <w:szCs w:val="20"/>
        </w:rPr>
        <w:t xml:space="preserve"> heeft, naast een volledig Nederlandse en Engelse, ook een Franse versie. De site wordt gevoed met actuele nieuwsfeiten, foto’s en filmpjes uit Kameroen</w:t>
      </w:r>
      <w:r w:rsidR="00DC423B">
        <w:rPr>
          <w:rFonts w:ascii="Garamond" w:hAnsi="Garamond"/>
          <w:sz w:val="20"/>
          <w:szCs w:val="20"/>
        </w:rPr>
        <w:t xml:space="preserve"> en Gambia</w:t>
      </w:r>
      <w:r w:rsidRPr="00177CD1">
        <w:rPr>
          <w:rFonts w:ascii="Garamond" w:hAnsi="Garamond"/>
          <w:sz w:val="20"/>
          <w:szCs w:val="20"/>
        </w:rPr>
        <w:t>. Bertie heeft in 2019 de website vereenvoudigd en opgeschoond.</w:t>
      </w:r>
      <w:bookmarkStart w:id="8" w:name="_Toc320366146"/>
    </w:p>
    <w:p w14:paraId="022B536C" w14:textId="77777777" w:rsidR="00177CD1" w:rsidRPr="00177CD1" w:rsidRDefault="00177CD1" w:rsidP="00177CD1">
      <w:pPr>
        <w:widowControl w:val="0"/>
        <w:pBdr>
          <w:bottom w:val="single" w:sz="4" w:space="1" w:color="auto"/>
        </w:pBdr>
        <w:autoSpaceDE w:val="0"/>
        <w:autoSpaceDN w:val="0"/>
        <w:adjustRightInd w:val="0"/>
        <w:jc w:val="both"/>
        <w:rPr>
          <w:rFonts w:ascii="Garamond" w:hAnsi="Garamond"/>
          <w:sz w:val="20"/>
          <w:szCs w:val="20"/>
        </w:rPr>
      </w:pPr>
    </w:p>
    <w:p w14:paraId="0DFFBC14" w14:textId="77777777" w:rsidR="00177CD1" w:rsidRPr="00177CD1" w:rsidRDefault="006C1A38" w:rsidP="00177CD1">
      <w:pPr>
        <w:widowControl w:val="0"/>
        <w:pBdr>
          <w:bottom w:val="single" w:sz="4" w:space="1" w:color="auto"/>
        </w:pBdr>
        <w:autoSpaceDE w:val="0"/>
        <w:autoSpaceDN w:val="0"/>
        <w:adjustRightInd w:val="0"/>
        <w:jc w:val="both"/>
        <w:rPr>
          <w:rFonts w:ascii="Garamond" w:hAnsi="Garamond"/>
          <w:sz w:val="20"/>
          <w:szCs w:val="20"/>
        </w:rPr>
      </w:pPr>
      <w:r w:rsidRPr="00177CD1">
        <w:rPr>
          <w:rFonts w:ascii="Garamond" w:hAnsi="Garamond"/>
          <w:i/>
          <w:color w:val="000000" w:themeColor="text1"/>
          <w:sz w:val="20"/>
          <w:szCs w:val="20"/>
        </w:rPr>
        <w:t>Nieuwsbrief</w:t>
      </w:r>
      <w:bookmarkEnd w:id="8"/>
    </w:p>
    <w:p w14:paraId="284FAEF4" w14:textId="77CAA75C" w:rsidR="00177CD1" w:rsidRPr="00177CD1" w:rsidRDefault="006C1A38" w:rsidP="00177CD1">
      <w:pPr>
        <w:widowControl w:val="0"/>
        <w:pBdr>
          <w:bottom w:val="single" w:sz="4" w:space="1" w:color="auto"/>
        </w:pBdr>
        <w:autoSpaceDE w:val="0"/>
        <w:autoSpaceDN w:val="0"/>
        <w:adjustRightInd w:val="0"/>
        <w:jc w:val="both"/>
        <w:rPr>
          <w:rFonts w:ascii="Garamond" w:hAnsi="Garamond"/>
          <w:sz w:val="20"/>
          <w:szCs w:val="20"/>
        </w:rPr>
      </w:pPr>
      <w:r w:rsidRPr="00177CD1">
        <w:rPr>
          <w:rFonts w:ascii="Garamond" w:hAnsi="Garamond"/>
          <w:sz w:val="20"/>
          <w:szCs w:val="20"/>
        </w:rPr>
        <w:t>De nieuwsbrief is dit jaar zes keer digitaal verzonden aan donateurs en andere geïnteresseerden. De nieuwsbrief bevat de actuele stand van zaken met betrekking tot de projecten in Kameroen</w:t>
      </w:r>
      <w:r w:rsidR="00DC423B">
        <w:rPr>
          <w:rFonts w:ascii="Garamond" w:hAnsi="Garamond"/>
          <w:sz w:val="20"/>
          <w:szCs w:val="20"/>
        </w:rPr>
        <w:t xml:space="preserve"> en Gambia</w:t>
      </w:r>
      <w:r w:rsidRPr="00177CD1">
        <w:rPr>
          <w:rFonts w:ascii="Garamond" w:hAnsi="Garamond"/>
          <w:sz w:val="20"/>
          <w:szCs w:val="20"/>
        </w:rPr>
        <w:t xml:space="preserve"> en acties om fondsen te werven. </w:t>
      </w:r>
      <w:bookmarkStart w:id="9" w:name="_Toc320366147"/>
    </w:p>
    <w:p w14:paraId="1CA0CE32" w14:textId="77777777" w:rsidR="00177CD1" w:rsidRPr="00177CD1" w:rsidRDefault="00177CD1" w:rsidP="00177CD1">
      <w:pPr>
        <w:widowControl w:val="0"/>
        <w:pBdr>
          <w:bottom w:val="single" w:sz="4" w:space="1" w:color="auto"/>
        </w:pBdr>
        <w:autoSpaceDE w:val="0"/>
        <w:autoSpaceDN w:val="0"/>
        <w:adjustRightInd w:val="0"/>
        <w:jc w:val="both"/>
        <w:rPr>
          <w:rFonts w:ascii="Garamond" w:hAnsi="Garamond"/>
          <w:sz w:val="20"/>
          <w:szCs w:val="20"/>
        </w:rPr>
      </w:pPr>
    </w:p>
    <w:p w14:paraId="1EB5CBA3" w14:textId="77777777" w:rsidR="00177CD1" w:rsidRPr="00177CD1" w:rsidRDefault="006C1A38" w:rsidP="00177CD1">
      <w:pPr>
        <w:widowControl w:val="0"/>
        <w:pBdr>
          <w:bottom w:val="single" w:sz="4" w:space="1" w:color="auto"/>
        </w:pBdr>
        <w:autoSpaceDE w:val="0"/>
        <w:autoSpaceDN w:val="0"/>
        <w:adjustRightInd w:val="0"/>
        <w:jc w:val="both"/>
        <w:rPr>
          <w:rFonts w:ascii="Garamond" w:hAnsi="Garamond"/>
          <w:sz w:val="20"/>
          <w:szCs w:val="20"/>
        </w:rPr>
      </w:pPr>
      <w:r w:rsidRPr="00177CD1">
        <w:rPr>
          <w:rFonts w:ascii="Garamond" w:hAnsi="Garamond"/>
          <w:i/>
          <w:color w:val="000000" w:themeColor="text1"/>
          <w:sz w:val="20"/>
          <w:szCs w:val="20"/>
        </w:rPr>
        <w:t>Sociale media</w:t>
      </w:r>
      <w:bookmarkEnd w:id="9"/>
    </w:p>
    <w:p w14:paraId="60731F5D" w14:textId="2635D8E3" w:rsidR="00177CD1" w:rsidRPr="00177CD1" w:rsidRDefault="006C1A38" w:rsidP="00177CD1">
      <w:pPr>
        <w:widowControl w:val="0"/>
        <w:pBdr>
          <w:bottom w:val="single" w:sz="4" w:space="1" w:color="auto"/>
        </w:pBdr>
        <w:autoSpaceDE w:val="0"/>
        <w:autoSpaceDN w:val="0"/>
        <w:adjustRightInd w:val="0"/>
        <w:jc w:val="both"/>
        <w:rPr>
          <w:rFonts w:ascii="Garamond" w:hAnsi="Garamond"/>
          <w:sz w:val="20"/>
          <w:szCs w:val="20"/>
        </w:rPr>
      </w:pPr>
      <w:r w:rsidRPr="00177CD1">
        <w:rPr>
          <w:rFonts w:ascii="Garamond" w:hAnsi="Garamond"/>
          <w:sz w:val="20"/>
          <w:szCs w:val="20"/>
        </w:rPr>
        <w:t xml:space="preserve">Bertie Hendriks verzorgt bij </w:t>
      </w:r>
      <w:proofErr w:type="spellStart"/>
      <w:r w:rsidRPr="00177CD1">
        <w:rPr>
          <w:rFonts w:ascii="Garamond" w:hAnsi="Garamond"/>
          <w:sz w:val="20"/>
          <w:szCs w:val="20"/>
        </w:rPr>
        <w:t>Linkedin</w:t>
      </w:r>
      <w:proofErr w:type="spellEnd"/>
      <w:r w:rsidRPr="00177CD1">
        <w:rPr>
          <w:rFonts w:ascii="Garamond" w:hAnsi="Garamond"/>
          <w:sz w:val="20"/>
          <w:szCs w:val="20"/>
        </w:rPr>
        <w:t xml:space="preserve"> een groep rond </w:t>
      </w:r>
      <w:proofErr w:type="spellStart"/>
      <w:r w:rsidRPr="00177CD1">
        <w:rPr>
          <w:rFonts w:ascii="Garamond" w:hAnsi="Garamond"/>
          <w:sz w:val="20"/>
          <w:szCs w:val="20"/>
        </w:rPr>
        <w:t>KameroenWerkt</w:t>
      </w:r>
      <w:proofErr w:type="spellEnd"/>
      <w:r w:rsidRPr="00177CD1">
        <w:rPr>
          <w:rFonts w:ascii="Garamond" w:hAnsi="Garamond"/>
          <w:sz w:val="20"/>
          <w:szCs w:val="20"/>
        </w:rPr>
        <w:t xml:space="preserve">. Ook op Facebook is een groep </w:t>
      </w:r>
      <w:proofErr w:type="spellStart"/>
      <w:r w:rsidRPr="00177CD1">
        <w:rPr>
          <w:rFonts w:ascii="Garamond" w:hAnsi="Garamond"/>
          <w:sz w:val="20"/>
          <w:szCs w:val="20"/>
        </w:rPr>
        <w:t>KameroenWerkt</w:t>
      </w:r>
      <w:proofErr w:type="spellEnd"/>
      <w:r w:rsidRPr="00177CD1">
        <w:rPr>
          <w:rFonts w:ascii="Garamond" w:hAnsi="Garamond"/>
          <w:sz w:val="20"/>
          <w:szCs w:val="20"/>
        </w:rPr>
        <w:t xml:space="preserve">. Verder zijn individuele leden uit zowel Nederland als Kameroen actief op Facebook om </w:t>
      </w:r>
      <w:proofErr w:type="spellStart"/>
      <w:r w:rsidRPr="00177CD1">
        <w:rPr>
          <w:rFonts w:ascii="Garamond" w:hAnsi="Garamond"/>
          <w:sz w:val="20"/>
          <w:szCs w:val="20"/>
        </w:rPr>
        <w:t>KameroenWerkt</w:t>
      </w:r>
      <w:proofErr w:type="spellEnd"/>
      <w:r w:rsidRPr="00177CD1">
        <w:rPr>
          <w:rFonts w:ascii="Garamond" w:hAnsi="Garamond"/>
          <w:sz w:val="20"/>
          <w:szCs w:val="20"/>
        </w:rPr>
        <w:t xml:space="preserve"> onder de aandacht te brengen. </w:t>
      </w:r>
      <w:r w:rsidR="00DE50B1" w:rsidRPr="00177CD1">
        <w:rPr>
          <w:rFonts w:ascii="Garamond" w:hAnsi="Garamond"/>
          <w:sz w:val="20"/>
          <w:szCs w:val="20"/>
        </w:rPr>
        <w:t xml:space="preserve">Er is een speciale </w:t>
      </w:r>
      <w:proofErr w:type="gramStart"/>
      <w:r w:rsidR="00DE50B1" w:rsidRPr="00177CD1">
        <w:rPr>
          <w:rFonts w:ascii="Garamond" w:hAnsi="Garamond"/>
          <w:sz w:val="20"/>
          <w:szCs w:val="20"/>
        </w:rPr>
        <w:t>Facebook pagina</w:t>
      </w:r>
      <w:proofErr w:type="gramEnd"/>
      <w:r w:rsidR="00DE50B1" w:rsidRPr="00177CD1">
        <w:rPr>
          <w:rFonts w:ascii="Garamond" w:hAnsi="Garamond"/>
          <w:sz w:val="20"/>
          <w:szCs w:val="20"/>
        </w:rPr>
        <w:t xml:space="preserve"> voor de sponsoren.</w:t>
      </w:r>
      <w:bookmarkStart w:id="10" w:name="_Toc245737290"/>
      <w:bookmarkStart w:id="11" w:name="_Toc320366149"/>
    </w:p>
    <w:p w14:paraId="46DF6917" w14:textId="77777777" w:rsidR="00177CD1" w:rsidRPr="00177CD1" w:rsidRDefault="00177CD1" w:rsidP="00177CD1">
      <w:pPr>
        <w:widowControl w:val="0"/>
        <w:pBdr>
          <w:bottom w:val="single" w:sz="4" w:space="1" w:color="auto"/>
        </w:pBdr>
        <w:autoSpaceDE w:val="0"/>
        <w:autoSpaceDN w:val="0"/>
        <w:adjustRightInd w:val="0"/>
        <w:jc w:val="both"/>
        <w:rPr>
          <w:rFonts w:ascii="Garamond" w:hAnsi="Garamond"/>
          <w:sz w:val="20"/>
          <w:szCs w:val="20"/>
        </w:rPr>
      </w:pPr>
    </w:p>
    <w:p w14:paraId="66C7F469" w14:textId="77777777" w:rsidR="00A644AF" w:rsidRDefault="006C1A38" w:rsidP="00A644AF">
      <w:pPr>
        <w:widowControl w:val="0"/>
        <w:pBdr>
          <w:bottom w:val="single" w:sz="4" w:space="1" w:color="auto"/>
        </w:pBdr>
        <w:autoSpaceDE w:val="0"/>
        <w:autoSpaceDN w:val="0"/>
        <w:adjustRightInd w:val="0"/>
        <w:jc w:val="both"/>
        <w:rPr>
          <w:rFonts w:ascii="Garamond" w:hAnsi="Garamond"/>
          <w:b/>
          <w:bCs/>
          <w:color w:val="7030A0"/>
          <w:sz w:val="20"/>
          <w:szCs w:val="20"/>
        </w:rPr>
      </w:pPr>
      <w:r w:rsidRPr="003E6F98">
        <w:rPr>
          <w:rFonts w:ascii="Garamond" w:hAnsi="Garamond"/>
          <w:b/>
          <w:bCs/>
          <w:color w:val="7030A0"/>
          <w:sz w:val="20"/>
          <w:szCs w:val="20"/>
        </w:rPr>
        <w:t>Bestuur</w:t>
      </w:r>
      <w:bookmarkEnd w:id="10"/>
      <w:bookmarkEnd w:id="11"/>
    </w:p>
    <w:p w14:paraId="74EF5FB1" w14:textId="77777777" w:rsidR="00A644AF" w:rsidRDefault="006C1A38" w:rsidP="00A644AF">
      <w:pPr>
        <w:widowControl w:val="0"/>
        <w:pBdr>
          <w:bottom w:val="single" w:sz="4" w:space="1" w:color="auto"/>
        </w:pBdr>
        <w:autoSpaceDE w:val="0"/>
        <w:autoSpaceDN w:val="0"/>
        <w:adjustRightInd w:val="0"/>
        <w:jc w:val="both"/>
        <w:rPr>
          <w:rFonts w:ascii="Garamond" w:hAnsi="Garamond"/>
          <w:b/>
          <w:bCs/>
          <w:color w:val="7030A0"/>
          <w:sz w:val="20"/>
          <w:szCs w:val="20"/>
        </w:rPr>
      </w:pPr>
      <w:r w:rsidRPr="00177CD1">
        <w:rPr>
          <w:rFonts w:ascii="Garamond" w:hAnsi="Garamond"/>
          <w:sz w:val="20"/>
          <w:szCs w:val="20"/>
        </w:rPr>
        <w:t xml:space="preserve">Op 2 januari 2020 is onze penningmeester Piet de Ronde overleden is. Ons bestuur is uitgebreid met Adri </w:t>
      </w:r>
      <w:proofErr w:type="spellStart"/>
      <w:r w:rsidRPr="00177CD1">
        <w:rPr>
          <w:rFonts w:ascii="Garamond" w:hAnsi="Garamond"/>
          <w:sz w:val="20"/>
          <w:szCs w:val="20"/>
        </w:rPr>
        <w:t>Hofenk</w:t>
      </w:r>
      <w:proofErr w:type="spellEnd"/>
      <w:r w:rsidRPr="00177CD1">
        <w:rPr>
          <w:rFonts w:ascii="Garamond" w:hAnsi="Garamond"/>
          <w:sz w:val="20"/>
          <w:szCs w:val="20"/>
        </w:rPr>
        <w:t xml:space="preserve"> (penningmeester) en de twee bestuursleden Marcel </w:t>
      </w:r>
      <w:proofErr w:type="spellStart"/>
      <w:r w:rsidRPr="00177CD1">
        <w:rPr>
          <w:rFonts w:ascii="Garamond" w:hAnsi="Garamond"/>
          <w:sz w:val="20"/>
          <w:szCs w:val="20"/>
        </w:rPr>
        <w:t>Bierings</w:t>
      </w:r>
      <w:proofErr w:type="spellEnd"/>
      <w:r w:rsidRPr="00177CD1">
        <w:rPr>
          <w:rFonts w:ascii="Garamond" w:hAnsi="Garamond"/>
          <w:sz w:val="20"/>
          <w:szCs w:val="20"/>
        </w:rPr>
        <w:t xml:space="preserve"> en Tom van der Linde.  </w:t>
      </w:r>
    </w:p>
    <w:p w14:paraId="4FF2B2BC" w14:textId="77777777" w:rsidR="00A644AF" w:rsidRDefault="006C1A38" w:rsidP="00A644AF">
      <w:pPr>
        <w:widowControl w:val="0"/>
        <w:pBdr>
          <w:bottom w:val="single" w:sz="4" w:space="1" w:color="auto"/>
        </w:pBdr>
        <w:autoSpaceDE w:val="0"/>
        <w:autoSpaceDN w:val="0"/>
        <w:adjustRightInd w:val="0"/>
        <w:jc w:val="both"/>
        <w:rPr>
          <w:rFonts w:ascii="Garamond" w:hAnsi="Garamond"/>
          <w:b/>
          <w:bCs/>
          <w:color w:val="7030A0"/>
          <w:sz w:val="20"/>
          <w:szCs w:val="20"/>
        </w:rPr>
      </w:pPr>
      <w:r w:rsidRPr="00177CD1">
        <w:rPr>
          <w:rFonts w:ascii="Garamond" w:hAnsi="Garamond"/>
          <w:sz w:val="20"/>
          <w:szCs w:val="20"/>
        </w:rPr>
        <w:t>De samenstelling van het bestuur was per 31 december 2019 als volgt:</w:t>
      </w:r>
    </w:p>
    <w:p w14:paraId="51987797" w14:textId="77777777" w:rsidR="00A644AF" w:rsidRDefault="00A644AF" w:rsidP="00A644AF">
      <w:pPr>
        <w:widowControl w:val="0"/>
        <w:pBdr>
          <w:bottom w:val="single" w:sz="4" w:space="1" w:color="auto"/>
        </w:pBdr>
        <w:autoSpaceDE w:val="0"/>
        <w:autoSpaceDN w:val="0"/>
        <w:adjustRightInd w:val="0"/>
        <w:jc w:val="both"/>
        <w:rPr>
          <w:rFonts w:ascii="Garamond" w:hAnsi="Garamond"/>
          <w:b/>
          <w:bCs/>
          <w:color w:val="7030A0"/>
          <w:sz w:val="20"/>
          <w:szCs w:val="20"/>
        </w:rPr>
      </w:pPr>
    </w:p>
    <w:p w14:paraId="694A655D" w14:textId="77777777" w:rsidR="00A644AF" w:rsidRDefault="006C1A38" w:rsidP="00A644AF">
      <w:pPr>
        <w:widowControl w:val="0"/>
        <w:pBdr>
          <w:bottom w:val="single" w:sz="4" w:space="1" w:color="auto"/>
        </w:pBdr>
        <w:autoSpaceDE w:val="0"/>
        <w:autoSpaceDN w:val="0"/>
        <w:adjustRightInd w:val="0"/>
        <w:jc w:val="both"/>
        <w:rPr>
          <w:rFonts w:ascii="Garamond" w:hAnsi="Garamond"/>
          <w:b/>
          <w:bCs/>
          <w:color w:val="7030A0"/>
          <w:sz w:val="20"/>
          <w:szCs w:val="20"/>
        </w:rPr>
      </w:pPr>
      <w:r w:rsidRPr="00177CD1">
        <w:rPr>
          <w:rFonts w:ascii="Garamond" w:hAnsi="Garamond"/>
          <w:sz w:val="20"/>
          <w:szCs w:val="20"/>
        </w:rPr>
        <w:t>Bertie Hendriks</w:t>
      </w:r>
      <w:r w:rsidRPr="00177CD1">
        <w:rPr>
          <w:rFonts w:ascii="Garamond" w:hAnsi="Garamond"/>
          <w:sz w:val="20"/>
          <w:szCs w:val="20"/>
        </w:rPr>
        <w:tab/>
      </w:r>
      <w:r w:rsidRPr="00177CD1">
        <w:rPr>
          <w:rFonts w:ascii="Garamond" w:hAnsi="Garamond"/>
          <w:sz w:val="20"/>
          <w:szCs w:val="20"/>
        </w:rPr>
        <w:tab/>
        <w:t xml:space="preserve">voorzitter </w:t>
      </w:r>
    </w:p>
    <w:p w14:paraId="556F6E18" w14:textId="6FBEE6E9" w:rsidR="00A644AF" w:rsidRDefault="006C1A38" w:rsidP="00A644AF">
      <w:pPr>
        <w:widowControl w:val="0"/>
        <w:pBdr>
          <w:bottom w:val="single" w:sz="4" w:space="1" w:color="auto"/>
        </w:pBdr>
        <w:autoSpaceDE w:val="0"/>
        <w:autoSpaceDN w:val="0"/>
        <w:adjustRightInd w:val="0"/>
        <w:jc w:val="both"/>
        <w:rPr>
          <w:rFonts w:ascii="Garamond" w:hAnsi="Garamond"/>
          <w:sz w:val="20"/>
          <w:szCs w:val="20"/>
        </w:rPr>
      </w:pPr>
      <w:r w:rsidRPr="00177CD1">
        <w:rPr>
          <w:rFonts w:ascii="Garamond" w:hAnsi="Garamond"/>
          <w:sz w:val="20"/>
          <w:szCs w:val="20"/>
        </w:rPr>
        <w:t>Piet de Ronde</w:t>
      </w:r>
      <w:r w:rsidRPr="00177CD1">
        <w:rPr>
          <w:rFonts w:ascii="Garamond" w:hAnsi="Garamond"/>
          <w:sz w:val="20"/>
          <w:szCs w:val="20"/>
        </w:rPr>
        <w:tab/>
      </w:r>
      <w:r w:rsidRPr="00177CD1">
        <w:rPr>
          <w:rFonts w:ascii="Garamond" w:hAnsi="Garamond"/>
          <w:sz w:val="20"/>
          <w:szCs w:val="20"/>
        </w:rPr>
        <w:tab/>
        <w:t>secretaris en penningmeester</w:t>
      </w:r>
    </w:p>
    <w:p w14:paraId="09AD58DB" w14:textId="77777777" w:rsidR="00D27015" w:rsidRDefault="00D27015" w:rsidP="00A644AF">
      <w:pPr>
        <w:widowControl w:val="0"/>
        <w:pBdr>
          <w:bottom w:val="single" w:sz="4" w:space="1" w:color="auto"/>
        </w:pBdr>
        <w:autoSpaceDE w:val="0"/>
        <w:autoSpaceDN w:val="0"/>
        <w:adjustRightInd w:val="0"/>
        <w:jc w:val="both"/>
        <w:rPr>
          <w:rFonts w:ascii="Garamond" w:hAnsi="Garamond"/>
          <w:sz w:val="20"/>
          <w:szCs w:val="20"/>
        </w:rPr>
      </w:pPr>
    </w:p>
    <w:p w14:paraId="79493761" w14:textId="77777777" w:rsidR="00D27015" w:rsidRDefault="00D27015" w:rsidP="00D27015">
      <w:pPr>
        <w:widowControl w:val="0"/>
        <w:pBdr>
          <w:bottom w:val="single" w:sz="4" w:space="1" w:color="auto"/>
        </w:pBdr>
        <w:autoSpaceDE w:val="0"/>
        <w:autoSpaceDN w:val="0"/>
        <w:adjustRightInd w:val="0"/>
        <w:jc w:val="both"/>
        <w:rPr>
          <w:rFonts w:ascii="Garamond" w:hAnsi="Garamond"/>
          <w:sz w:val="20"/>
          <w:szCs w:val="20"/>
        </w:rPr>
      </w:pPr>
      <w:r w:rsidRPr="00177CD1">
        <w:rPr>
          <w:rFonts w:ascii="Garamond" w:hAnsi="Garamond"/>
          <w:sz w:val="20"/>
          <w:szCs w:val="20"/>
        </w:rPr>
        <w:t>De samenstelling van het bestuur was per 31 december 20</w:t>
      </w:r>
      <w:r>
        <w:rPr>
          <w:rFonts w:ascii="Garamond" w:hAnsi="Garamond"/>
          <w:sz w:val="20"/>
          <w:szCs w:val="20"/>
        </w:rPr>
        <w:t>20</w:t>
      </w:r>
      <w:r w:rsidRPr="00177CD1">
        <w:rPr>
          <w:rFonts w:ascii="Garamond" w:hAnsi="Garamond"/>
          <w:sz w:val="20"/>
          <w:szCs w:val="20"/>
        </w:rPr>
        <w:t xml:space="preserve"> als volgt:</w:t>
      </w:r>
    </w:p>
    <w:p w14:paraId="08DE8E43" w14:textId="77777777" w:rsidR="00D27015" w:rsidRDefault="00D27015" w:rsidP="00D27015">
      <w:pPr>
        <w:widowControl w:val="0"/>
        <w:pBdr>
          <w:bottom w:val="single" w:sz="4" w:space="1" w:color="auto"/>
        </w:pBdr>
        <w:autoSpaceDE w:val="0"/>
        <w:autoSpaceDN w:val="0"/>
        <w:adjustRightInd w:val="0"/>
        <w:jc w:val="both"/>
        <w:rPr>
          <w:rFonts w:ascii="Garamond" w:hAnsi="Garamond"/>
          <w:sz w:val="20"/>
          <w:szCs w:val="20"/>
        </w:rPr>
      </w:pPr>
    </w:p>
    <w:p w14:paraId="5D0443EE" w14:textId="77777777" w:rsidR="00D27015" w:rsidRDefault="00D27015" w:rsidP="00D27015">
      <w:pPr>
        <w:widowControl w:val="0"/>
        <w:pBdr>
          <w:bottom w:val="single" w:sz="4" w:space="1" w:color="auto"/>
        </w:pBdr>
        <w:autoSpaceDE w:val="0"/>
        <w:autoSpaceDN w:val="0"/>
        <w:adjustRightInd w:val="0"/>
        <w:jc w:val="both"/>
        <w:rPr>
          <w:rFonts w:ascii="Garamond" w:hAnsi="Garamond"/>
          <w:sz w:val="20"/>
          <w:szCs w:val="20"/>
        </w:rPr>
      </w:pPr>
      <w:r>
        <w:rPr>
          <w:rFonts w:ascii="Garamond" w:hAnsi="Garamond"/>
          <w:sz w:val="20"/>
          <w:szCs w:val="20"/>
        </w:rPr>
        <w:t>Bertie Hendriks                 voorzitter</w:t>
      </w:r>
    </w:p>
    <w:p w14:paraId="07AEE605" w14:textId="77777777" w:rsidR="00D27015" w:rsidRDefault="00D27015" w:rsidP="00D27015">
      <w:pPr>
        <w:widowControl w:val="0"/>
        <w:pBdr>
          <w:bottom w:val="single" w:sz="4" w:space="1" w:color="auto"/>
        </w:pBdr>
        <w:autoSpaceDE w:val="0"/>
        <w:autoSpaceDN w:val="0"/>
        <w:adjustRightInd w:val="0"/>
        <w:jc w:val="both"/>
        <w:rPr>
          <w:rFonts w:ascii="Garamond" w:hAnsi="Garamond"/>
          <w:sz w:val="20"/>
          <w:szCs w:val="20"/>
        </w:rPr>
      </w:pPr>
      <w:r>
        <w:rPr>
          <w:rFonts w:ascii="Garamond" w:hAnsi="Garamond"/>
          <w:sz w:val="20"/>
          <w:szCs w:val="20"/>
        </w:rPr>
        <w:t xml:space="preserve">Adri </w:t>
      </w:r>
      <w:proofErr w:type="spellStart"/>
      <w:r>
        <w:rPr>
          <w:rFonts w:ascii="Garamond" w:hAnsi="Garamond"/>
          <w:sz w:val="20"/>
          <w:szCs w:val="20"/>
        </w:rPr>
        <w:t>Hofenk</w:t>
      </w:r>
      <w:proofErr w:type="spellEnd"/>
      <w:r>
        <w:rPr>
          <w:rFonts w:ascii="Garamond" w:hAnsi="Garamond"/>
          <w:sz w:val="20"/>
          <w:szCs w:val="20"/>
        </w:rPr>
        <w:t xml:space="preserve">                      penningmeester</w:t>
      </w:r>
    </w:p>
    <w:p w14:paraId="5BBAF826" w14:textId="77777777" w:rsidR="00D27015" w:rsidRDefault="00D27015" w:rsidP="00D27015">
      <w:pPr>
        <w:widowControl w:val="0"/>
        <w:pBdr>
          <w:bottom w:val="single" w:sz="4" w:space="1" w:color="auto"/>
        </w:pBdr>
        <w:autoSpaceDE w:val="0"/>
        <w:autoSpaceDN w:val="0"/>
        <w:adjustRightInd w:val="0"/>
        <w:jc w:val="both"/>
        <w:rPr>
          <w:rFonts w:ascii="Garamond" w:hAnsi="Garamond"/>
          <w:sz w:val="20"/>
          <w:szCs w:val="20"/>
        </w:rPr>
      </w:pPr>
      <w:r>
        <w:rPr>
          <w:rFonts w:ascii="Garamond" w:hAnsi="Garamond"/>
          <w:sz w:val="20"/>
          <w:szCs w:val="20"/>
        </w:rPr>
        <w:t xml:space="preserve">Marcel </w:t>
      </w:r>
      <w:proofErr w:type="spellStart"/>
      <w:r>
        <w:rPr>
          <w:rFonts w:ascii="Garamond" w:hAnsi="Garamond"/>
          <w:sz w:val="20"/>
          <w:szCs w:val="20"/>
        </w:rPr>
        <w:t>Bierings</w:t>
      </w:r>
      <w:proofErr w:type="spellEnd"/>
      <w:r>
        <w:rPr>
          <w:rFonts w:ascii="Garamond" w:hAnsi="Garamond"/>
          <w:sz w:val="20"/>
          <w:szCs w:val="20"/>
        </w:rPr>
        <w:t xml:space="preserve">                  lid</w:t>
      </w:r>
    </w:p>
    <w:p w14:paraId="2ECEBBB2" w14:textId="77777777" w:rsidR="00D27015" w:rsidRDefault="00D27015" w:rsidP="00D27015">
      <w:pPr>
        <w:widowControl w:val="0"/>
        <w:pBdr>
          <w:bottom w:val="single" w:sz="4" w:space="1" w:color="auto"/>
        </w:pBdr>
        <w:autoSpaceDE w:val="0"/>
        <w:autoSpaceDN w:val="0"/>
        <w:adjustRightInd w:val="0"/>
        <w:jc w:val="both"/>
        <w:rPr>
          <w:rFonts w:ascii="Garamond" w:hAnsi="Garamond"/>
          <w:b/>
          <w:bCs/>
          <w:color w:val="7030A0"/>
          <w:sz w:val="20"/>
          <w:szCs w:val="20"/>
        </w:rPr>
      </w:pPr>
      <w:r>
        <w:rPr>
          <w:rFonts w:ascii="Garamond" w:hAnsi="Garamond"/>
          <w:sz w:val="20"/>
          <w:szCs w:val="20"/>
        </w:rPr>
        <w:t>Tom van der Linde            lid</w:t>
      </w:r>
    </w:p>
    <w:p w14:paraId="0C036513" w14:textId="77777777" w:rsidR="00D27015" w:rsidRDefault="00D27015" w:rsidP="00A644AF">
      <w:pPr>
        <w:widowControl w:val="0"/>
        <w:pBdr>
          <w:bottom w:val="single" w:sz="4" w:space="1" w:color="auto"/>
        </w:pBdr>
        <w:autoSpaceDE w:val="0"/>
        <w:autoSpaceDN w:val="0"/>
        <w:adjustRightInd w:val="0"/>
        <w:jc w:val="both"/>
        <w:rPr>
          <w:rFonts w:ascii="Garamond" w:hAnsi="Garamond"/>
          <w:b/>
          <w:bCs/>
          <w:color w:val="7030A0"/>
          <w:sz w:val="20"/>
          <w:szCs w:val="20"/>
        </w:rPr>
      </w:pPr>
    </w:p>
    <w:p w14:paraId="5CD454D9" w14:textId="77777777" w:rsidR="00A644AF" w:rsidRDefault="006C1A38" w:rsidP="00A644AF">
      <w:pPr>
        <w:widowControl w:val="0"/>
        <w:pBdr>
          <w:bottom w:val="single" w:sz="4" w:space="1" w:color="auto"/>
        </w:pBdr>
        <w:autoSpaceDE w:val="0"/>
        <w:autoSpaceDN w:val="0"/>
        <w:adjustRightInd w:val="0"/>
        <w:jc w:val="both"/>
        <w:rPr>
          <w:rFonts w:ascii="Garamond" w:hAnsi="Garamond"/>
          <w:b/>
          <w:bCs/>
          <w:color w:val="7030A0"/>
          <w:sz w:val="20"/>
          <w:szCs w:val="20"/>
        </w:rPr>
      </w:pPr>
      <w:r w:rsidRPr="00177CD1">
        <w:rPr>
          <w:rFonts w:ascii="Garamond" w:hAnsi="Garamond"/>
          <w:sz w:val="20"/>
          <w:szCs w:val="20"/>
        </w:rPr>
        <w:t>De statuten van de Stichting zijn in juli 2011 gepasseerd. De stichting is in het handelsregister bij de Kamer van Koophandel ingeschreven onder nummer 532200098 en heeft het fiscale nummer 850791091 en beschikt over een bankrekening bij de Triodosbank. De stichting heeft ANBI-status.</w:t>
      </w:r>
    </w:p>
    <w:p w14:paraId="32705223" w14:textId="5C8714F4" w:rsidR="00A644AF" w:rsidRDefault="006C1A38" w:rsidP="00A644AF">
      <w:pPr>
        <w:widowControl w:val="0"/>
        <w:pBdr>
          <w:bottom w:val="single" w:sz="4" w:space="1" w:color="auto"/>
        </w:pBdr>
        <w:autoSpaceDE w:val="0"/>
        <w:autoSpaceDN w:val="0"/>
        <w:adjustRightInd w:val="0"/>
        <w:jc w:val="both"/>
        <w:rPr>
          <w:rFonts w:ascii="Garamond" w:hAnsi="Garamond"/>
          <w:b/>
          <w:bCs/>
          <w:color w:val="7030A0"/>
          <w:sz w:val="20"/>
          <w:szCs w:val="20"/>
        </w:rPr>
      </w:pPr>
      <w:r w:rsidRPr="00177CD1">
        <w:rPr>
          <w:rFonts w:ascii="Garamond" w:hAnsi="Garamond"/>
          <w:sz w:val="20"/>
          <w:szCs w:val="20"/>
        </w:rPr>
        <w:t>Aan de leden van het bestuur is in 20</w:t>
      </w:r>
      <w:r w:rsidR="00D27015">
        <w:rPr>
          <w:rFonts w:ascii="Garamond" w:hAnsi="Garamond"/>
          <w:sz w:val="20"/>
          <w:szCs w:val="20"/>
        </w:rPr>
        <w:t>20</w:t>
      </w:r>
      <w:r w:rsidRPr="00177CD1">
        <w:rPr>
          <w:rFonts w:ascii="Garamond" w:hAnsi="Garamond"/>
          <w:sz w:val="20"/>
          <w:szCs w:val="20"/>
        </w:rPr>
        <w:t xml:space="preserve"> geen beloning toegekend voor verrichte werkzaamheden.</w:t>
      </w:r>
    </w:p>
    <w:p w14:paraId="658CC557" w14:textId="77777777" w:rsidR="00A644AF" w:rsidRDefault="006C1A38" w:rsidP="00A644AF">
      <w:pPr>
        <w:widowControl w:val="0"/>
        <w:pBdr>
          <w:bottom w:val="single" w:sz="4" w:space="1" w:color="auto"/>
        </w:pBdr>
        <w:autoSpaceDE w:val="0"/>
        <w:autoSpaceDN w:val="0"/>
        <w:adjustRightInd w:val="0"/>
        <w:jc w:val="both"/>
        <w:rPr>
          <w:rFonts w:ascii="Garamond" w:hAnsi="Garamond"/>
          <w:b/>
          <w:bCs/>
          <w:color w:val="7030A0"/>
          <w:sz w:val="20"/>
          <w:szCs w:val="20"/>
        </w:rPr>
      </w:pPr>
      <w:r w:rsidRPr="00177CD1">
        <w:rPr>
          <w:rFonts w:ascii="Garamond" w:hAnsi="Garamond"/>
          <w:sz w:val="20"/>
          <w:szCs w:val="20"/>
        </w:rPr>
        <w:t>In 20</w:t>
      </w:r>
      <w:r w:rsidR="00DE50B1" w:rsidRPr="00177CD1">
        <w:rPr>
          <w:rFonts w:ascii="Garamond" w:hAnsi="Garamond"/>
          <w:sz w:val="20"/>
          <w:szCs w:val="20"/>
        </w:rPr>
        <w:t>20</w:t>
      </w:r>
      <w:r w:rsidRPr="00177CD1">
        <w:rPr>
          <w:rFonts w:ascii="Garamond" w:hAnsi="Garamond"/>
          <w:sz w:val="20"/>
          <w:szCs w:val="20"/>
        </w:rPr>
        <w:t xml:space="preserve"> is Bertie Hendriks </w:t>
      </w:r>
      <w:r w:rsidR="00DE50B1" w:rsidRPr="00177CD1">
        <w:rPr>
          <w:rFonts w:ascii="Garamond" w:hAnsi="Garamond"/>
          <w:sz w:val="20"/>
          <w:szCs w:val="20"/>
        </w:rPr>
        <w:t>niet</w:t>
      </w:r>
      <w:r w:rsidRPr="00177CD1">
        <w:rPr>
          <w:rFonts w:ascii="Garamond" w:hAnsi="Garamond"/>
          <w:sz w:val="20"/>
          <w:szCs w:val="20"/>
        </w:rPr>
        <w:t xml:space="preserve"> naar Kameroen en </w:t>
      </w:r>
      <w:r w:rsidR="00DE50B1" w:rsidRPr="00177CD1">
        <w:rPr>
          <w:rFonts w:ascii="Garamond" w:hAnsi="Garamond"/>
          <w:sz w:val="20"/>
          <w:szCs w:val="20"/>
        </w:rPr>
        <w:t>een</w:t>
      </w:r>
      <w:r w:rsidRPr="00177CD1">
        <w:rPr>
          <w:rFonts w:ascii="Garamond" w:hAnsi="Garamond"/>
          <w:sz w:val="20"/>
          <w:szCs w:val="20"/>
        </w:rPr>
        <w:t xml:space="preserve"> keer naar Gambia geweest. </w:t>
      </w:r>
      <w:r w:rsidR="00DE50B1" w:rsidRPr="00177CD1">
        <w:rPr>
          <w:rFonts w:ascii="Garamond" w:hAnsi="Garamond"/>
          <w:sz w:val="20"/>
          <w:szCs w:val="20"/>
        </w:rPr>
        <w:t xml:space="preserve"> </w:t>
      </w:r>
      <w:r w:rsidRPr="00177CD1">
        <w:rPr>
          <w:rFonts w:ascii="Garamond" w:hAnsi="Garamond"/>
          <w:sz w:val="20"/>
          <w:szCs w:val="20"/>
        </w:rPr>
        <w:t xml:space="preserve">   </w:t>
      </w:r>
      <w:bookmarkStart w:id="12" w:name="_Toc320366151"/>
    </w:p>
    <w:p w14:paraId="74538FDA" w14:textId="77777777" w:rsidR="00A644AF" w:rsidRDefault="00A644AF" w:rsidP="00A644AF">
      <w:pPr>
        <w:widowControl w:val="0"/>
        <w:pBdr>
          <w:bottom w:val="single" w:sz="4" w:space="1" w:color="auto"/>
        </w:pBdr>
        <w:autoSpaceDE w:val="0"/>
        <w:autoSpaceDN w:val="0"/>
        <w:adjustRightInd w:val="0"/>
        <w:jc w:val="both"/>
        <w:rPr>
          <w:rFonts w:ascii="Garamond" w:hAnsi="Garamond"/>
          <w:b/>
          <w:bCs/>
          <w:color w:val="7030A0"/>
          <w:sz w:val="20"/>
          <w:szCs w:val="20"/>
        </w:rPr>
      </w:pPr>
    </w:p>
    <w:p w14:paraId="27FC6CA4" w14:textId="77777777" w:rsidR="00A644AF" w:rsidRDefault="006C2E45" w:rsidP="00A644AF">
      <w:pPr>
        <w:widowControl w:val="0"/>
        <w:pBdr>
          <w:bottom w:val="single" w:sz="4" w:space="1" w:color="auto"/>
        </w:pBdr>
        <w:autoSpaceDE w:val="0"/>
        <w:autoSpaceDN w:val="0"/>
        <w:adjustRightInd w:val="0"/>
        <w:jc w:val="both"/>
        <w:rPr>
          <w:rFonts w:ascii="Garamond" w:hAnsi="Garamond"/>
          <w:b/>
          <w:bCs/>
          <w:color w:val="7030A0"/>
          <w:sz w:val="20"/>
          <w:szCs w:val="20"/>
        </w:rPr>
      </w:pPr>
      <w:r w:rsidRPr="00177CD1">
        <w:rPr>
          <w:rFonts w:ascii="Garamond" w:hAnsi="Garamond"/>
          <w:b/>
          <w:color w:val="7030A0"/>
          <w:sz w:val="20"/>
          <w:szCs w:val="20"/>
        </w:rPr>
        <w:t>Financiën</w:t>
      </w:r>
      <w:bookmarkEnd w:id="12"/>
      <w:r w:rsidRPr="00177CD1">
        <w:rPr>
          <w:rFonts w:ascii="Garamond" w:hAnsi="Garamond"/>
          <w:b/>
          <w:color w:val="7030A0"/>
          <w:sz w:val="20"/>
          <w:szCs w:val="20"/>
        </w:rPr>
        <w:t xml:space="preserve"> </w:t>
      </w:r>
      <w:bookmarkStart w:id="13" w:name="_Toc320366152"/>
    </w:p>
    <w:p w14:paraId="5938F2B0" w14:textId="77777777" w:rsidR="00A644AF" w:rsidRDefault="006C2E45" w:rsidP="00A644AF">
      <w:pPr>
        <w:widowControl w:val="0"/>
        <w:pBdr>
          <w:bottom w:val="single" w:sz="4" w:space="1" w:color="auto"/>
        </w:pBdr>
        <w:autoSpaceDE w:val="0"/>
        <w:autoSpaceDN w:val="0"/>
        <w:adjustRightInd w:val="0"/>
        <w:jc w:val="both"/>
        <w:rPr>
          <w:rFonts w:ascii="Garamond" w:hAnsi="Garamond"/>
          <w:b/>
          <w:bCs/>
          <w:color w:val="7030A0"/>
          <w:sz w:val="20"/>
          <w:szCs w:val="20"/>
        </w:rPr>
      </w:pPr>
      <w:r w:rsidRPr="00177CD1">
        <w:rPr>
          <w:rFonts w:ascii="Garamond" w:hAnsi="Garamond"/>
          <w:i/>
          <w:iCs/>
          <w:sz w:val="20"/>
          <w:szCs w:val="20"/>
        </w:rPr>
        <w:t>Verantwoording</w:t>
      </w:r>
      <w:bookmarkEnd w:id="13"/>
      <w:r w:rsidRPr="00177CD1">
        <w:rPr>
          <w:rFonts w:ascii="Garamond" w:hAnsi="Garamond"/>
          <w:i/>
          <w:iCs/>
          <w:sz w:val="20"/>
          <w:szCs w:val="20"/>
        </w:rPr>
        <w:t xml:space="preserve"> </w:t>
      </w:r>
    </w:p>
    <w:p w14:paraId="7AD2658C" w14:textId="498E113B" w:rsidR="00A644AF" w:rsidRDefault="006C2E45" w:rsidP="00A644AF">
      <w:pPr>
        <w:widowControl w:val="0"/>
        <w:pBdr>
          <w:bottom w:val="single" w:sz="4" w:space="1" w:color="auto"/>
        </w:pBdr>
        <w:autoSpaceDE w:val="0"/>
        <w:autoSpaceDN w:val="0"/>
        <w:adjustRightInd w:val="0"/>
        <w:jc w:val="both"/>
        <w:rPr>
          <w:rFonts w:ascii="Garamond" w:hAnsi="Garamond"/>
          <w:sz w:val="20"/>
          <w:szCs w:val="20"/>
        </w:rPr>
      </w:pPr>
      <w:r w:rsidRPr="00177CD1">
        <w:rPr>
          <w:rFonts w:ascii="Garamond" w:hAnsi="Garamond"/>
          <w:sz w:val="20"/>
          <w:szCs w:val="20"/>
        </w:rPr>
        <w:t>De Stichting Kameroen Werkt doet er alles aan om het geschonken geld zo direct mogelijk aan de betrokken partijen ten goede te laten komen. Bestuursleden krijgen geen onkostenvergoeding en ook reiskosten worden niet vergoed vanuit de stichting. Door ook op deze wijze minimale kosten te maken en directe verbindingen rond de projecten te leggen, komt het geld op de juiste plaats</w:t>
      </w:r>
      <w:bookmarkStart w:id="14" w:name="_Toc320366153"/>
      <w:r w:rsidR="00A644AF">
        <w:rPr>
          <w:rFonts w:ascii="Garamond" w:hAnsi="Garamond"/>
          <w:sz w:val="20"/>
          <w:szCs w:val="20"/>
        </w:rPr>
        <w:t>.</w:t>
      </w:r>
    </w:p>
    <w:p w14:paraId="1E29EDA2" w14:textId="77777777" w:rsidR="00A644AF" w:rsidRDefault="00A644AF" w:rsidP="00A644AF">
      <w:pPr>
        <w:widowControl w:val="0"/>
        <w:pBdr>
          <w:bottom w:val="single" w:sz="4" w:space="1" w:color="auto"/>
        </w:pBdr>
        <w:autoSpaceDE w:val="0"/>
        <w:autoSpaceDN w:val="0"/>
        <w:adjustRightInd w:val="0"/>
        <w:jc w:val="both"/>
        <w:rPr>
          <w:rFonts w:ascii="Garamond" w:hAnsi="Garamond"/>
          <w:sz w:val="20"/>
          <w:szCs w:val="20"/>
        </w:rPr>
      </w:pPr>
    </w:p>
    <w:p w14:paraId="46F07690" w14:textId="77777777" w:rsidR="00A644AF" w:rsidRDefault="006C2E45" w:rsidP="00A644AF">
      <w:pPr>
        <w:widowControl w:val="0"/>
        <w:pBdr>
          <w:bottom w:val="single" w:sz="4" w:space="1" w:color="auto"/>
        </w:pBdr>
        <w:autoSpaceDE w:val="0"/>
        <w:autoSpaceDN w:val="0"/>
        <w:adjustRightInd w:val="0"/>
        <w:jc w:val="both"/>
        <w:rPr>
          <w:rFonts w:ascii="Garamond" w:hAnsi="Garamond"/>
          <w:b/>
          <w:bCs/>
          <w:color w:val="7030A0"/>
          <w:sz w:val="20"/>
          <w:szCs w:val="20"/>
        </w:rPr>
      </w:pPr>
      <w:r w:rsidRPr="00177CD1">
        <w:rPr>
          <w:rFonts w:ascii="Garamond" w:hAnsi="Garamond"/>
          <w:i/>
          <w:sz w:val="20"/>
          <w:szCs w:val="20"/>
        </w:rPr>
        <w:t>Inkomsten en uitgaven</w:t>
      </w:r>
      <w:bookmarkEnd w:id="14"/>
      <w:r w:rsidRPr="00177CD1">
        <w:rPr>
          <w:rFonts w:ascii="Garamond" w:hAnsi="Garamond"/>
          <w:i/>
          <w:sz w:val="20"/>
          <w:szCs w:val="20"/>
        </w:rPr>
        <w:t xml:space="preserve"> 20</w:t>
      </w:r>
      <w:r w:rsidR="006C1A38" w:rsidRPr="00177CD1">
        <w:rPr>
          <w:rFonts w:ascii="Garamond" w:hAnsi="Garamond"/>
          <w:i/>
          <w:sz w:val="20"/>
          <w:szCs w:val="20"/>
        </w:rPr>
        <w:t>20</w:t>
      </w:r>
      <w:r w:rsidRPr="00177CD1">
        <w:rPr>
          <w:rFonts w:ascii="Garamond" w:hAnsi="Garamond"/>
          <w:i/>
          <w:sz w:val="20"/>
          <w:szCs w:val="20"/>
        </w:rPr>
        <w:t xml:space="preserve"> </w:t>
      </w:r>
    </w:p>
    <w:p w14:paraId="4EC62720" w14:textId="77777777" w:rsidR="00A644AF" w:rsidRDefault="006C2E45" w:rsidP="00A644AF">
      <w:pPr>
        <w:widowControl w:val="0"/>
        <w:pBdr>
          <w:bottom w:val="single" w:sz="4" w:space="1" w:color="auto"/>
        </w:pBdr>
        <w:autoSpaceDE w:val="0"/>
        <w:autoSpaceDN w:val="0"/>
        <w:adjustRightInd w:val="0"/>
        <w:jc w:val="both"/>
        <w:rPr>
          <w:rFonts w:ascii="Garamond" w:hAnsi="Garamond"/>
          <w:b/>
          <w:bCs/>
          <w:color w:val="7030A0"/>
          <w:sz w:val="20"/>
          <w:szCs w:val="20"/>
        </w:rPr>
      </w:pPr>
      <w:r w:rsidRPr="00177CD1">
        <w:rPr>
          <w:rFonts w:ascii="Garamond" w:hAnsi="Garamond"/>
          <w:sz w:val="20"/>
          <w:szCs w:val="20"/>
        </w:rPr>
        <w:t>De inkomsten van de stichting zijn afkomstig van individuele donaties en van giften van de W.M. de Hoop Stichting.</w:t>
      </w:r>
    </w:p>
    <w:p w14:paraId="6452E25D" w14:textId="361254D4" w:rsidR="00A644AF" w:rsidRDefault="00D27015" w:rsidP="00A644AF">
      <w:pPr>
        <w:widowControl w:val="0"/>
        <w:pBdr>
          <w:bottom w:val="single" w:sz="4" w:space="1" w:color="auto"/>
        </w:pBdr>
        <w:autoSpaceDE w:val="0"/>
        <w:autoSpaceDN w:val="0"/>
        <w:adjustRightInd w:val="0"/>
        <w:jc w:val="both"/>
        <w:rPr>
          <w:rFonts w:ascii="Garamond" w:hAnsi="Garamond"/>
          <w:b/>
          <w:bCs/>
          <w:color w:val="7030A0"/>
          <w:sz w:val="20"/>
          <w:szCs w:val="20"/>
        </w:rPr>
      </w:pPr>
      <w:r>
        <w:rPr>
          <w:rFonts w:ascii="Garamond" w:hAnsi="Garamond"/>
          <w:sz w:val="20"/>
          <w:szCs w:val="20"/>
        </w:rPr>
        <w:t xml:space="preserve"> </w:t>
      </w:r>
      <w:r w:rsidR="006C2E45" w:rsidRPr="00177CD1">
        <w:rPr>
          <w:rFonts w:ascii="Garamond" w:hAnsi="Garamond"/>
          <w:sz w:val="20"/>
          <w:szCs w:val="20"/>
        </w:rPr>
        <w:t>Een deel van de totale inkomsten is verbonden aan specifieke projecten:</w:t>
      </w:r>
    </w:p>
    <w:p w14:paraId="4F62C732" w14:textId="77777777" w:rsidR="00A644AF" w:rsidRDefault="006C2E45" w:rsidP="00A644AF">
      <w:pPr>
        <w:widowControl w:val="0"/>
        <w:pBdr>
          <w:bottom w:val="single" w:sz="4" w:space="1" w:color="auto"/>
        </w:pBdr>
        <w:autoSpaceDE w:val="0"/>
        <w:autoSpaceDN w:val="0"/>
        <w:adjustRightInd w:val="0"/>
        <w:jc w:val="both"/>
        <w:rPr>
          <w:rFonts w:ascii="Garamond" w:hAnsi="Garamond"/>
          <w:b/>
          <w:bCs/>
          <w:color w:val="7030A0"/>
          <w:sz w:val="20"/>
          <w:szCs w:val="20"/>
        </w:rPr>
      </w:pPr>
      <w:r w:rsidRPr="00177CD1">
        <w:rPr>
          <w:rFonts w:ascii="Garamond" w:hAnsi="Garamond"/>
          <w:i/>
          <w:sz w:val="20"/>
          <w:szCs w:val="20"/>
        </w:rPr>
        <w:t xml:space="preserve">De bouw van lokalen </w:t>
      </w:r>
      <w:proofErr w:type="spellStart"/>
      <w:r w:rsidRPr="00177CD1">
        <w:rPr>
          <w:rFonts w:ascii="Garamond" w:hAnsi="Garamond"/>
          <w:i/>
          <w:sz w:val="20"/>
          <w:szCs w:val="20"/>
        </w:rPr>
        <w:t>Bymyra</w:t>
      </w:r>
      <w:proofErr w:type="spellEnd"/>
      <w:r w:rsidRPr="00177CD1">
        <w:rPr>
          <w:rFonts w:ascii="Garamond" w:hAnsi="Garamond"/>
          <w:i/>
          <w:sz w:val="20"/>
          <w:szCs w:val="20"/>
        </w:rPr>
        <w:t xml:space="preserve"> </w:t>
      </w:r>
      <w:proofErr w:type="spellStart"/>
      <w:r w:rsidRPr="00177CD1">
        <w:rPr>
          <w:rFonts w:ascii="Garamond" w:hAnsi="Garamond"/>
          <w:i/>
          <w:sz w:val="20"/>
          <w:szCs w:val="20"/>
        </w:rPr>
        <w:t>Bilingual</w:t>
      </w:r>
      <w:proofErr w:type="spellEnd"/>
      <w:r w:rsidRPr="00177CD1">
        <w:rPr>
          <w:rFonts w:ascii="Garamond" w:hAnsi="Garamond"/>
          <w:i/>
          <w:sz w:val="20"/>
          <w:szCs w:val="20"/>
        </w:rPr>
        <w:t xml:space="preserve"> School en de ondersteuning van scholgaan kinderen in Gambia  </w:t>
      </w:r>
      <w:r w:rsidRPr="00177CD1">
        <w:rPr>
          <w:rFonts w:ascii="Garamond" w:hAnsi="Garamond"/>
          <w:i/>
          <w:sz w:val="20"/>
          <w:szCs w:val="20"/>
        </w:rPr>
        <w:tab/>
      </w:r>
    </w:p>
    <w:p w14:paraId="65D3D158" w14:textId="77777777" w:rsidR="00A644AF" w:rsidRDefault="006C2E45" w:rsidP="00A644AF">
      <w:pPr>
        <w:widowControl w:val="0"/>
        <w:pBdr>
          <w:bottom w:val="single" w:sz="4" w:space="1" w:color="auto"/>
        </w:pBdr>
        <w:autoSpaceDE w:val="0"/>
        <w:autoSpaceDN w:val="0"/>
        <w:adjustRightInd w:val="0"/>
        <w:jc w:val="both"/>
        <w:rPr>
          <w:rFonts w:ascii="Garamond" w:hAnsi="Garamond"/>
          <w:b/>
          <w:bCs/>
          <w:color w:val="7030A0"/>
          <w:sz w:val="20"/>
          <w:szCs w:val="20"/>
        </w:rPr>
      </w:pPr>
      <w:r w:rsidRPr="00177CD1">
        <w:rPr>
          <w:rFonts w:ascii="Garamond" w:hAnsi="Garamond"/>
          <w:i/>
          <w:sz w:val="20"/>
          <w:szCs w:val="20"/>
        </w:rPr>
        <w:t xml:space="preserve">La </w:t>
      </w:r>
      <w:proofErr w:type="spellStart"/>
      <w:r w:rsidRPr="00177CD1">
        <w:rPr>
          <w:rFonts w:ascii="Garamond" w:hAnsi="Garamond"/>
          <w:i/>
          <w:sz w:val="20"/>
          <w:szCs w:val="20"/>
        </w:rPr>
        <w:t>Prudence</w:t>
      </w:r>
      <w:proofErr w:type="spellEnd"/>
      <w:r w:rsidRPr="00177CD1">
        <w:rPr>
          <w:rFonts w:ascii="Garamond" w:hAnsi="Garamond"/>
          <w:i/>
          <w:sz w:val="20"/>
          <w:szCs w:val="20"/>
        </w:rPr>
        <w:tab/>
      </w:r>
      <w:r w:rsidRPr="00177CD1">
        <w:rPr>
          <w:rFonts w:ascii="Garamond" w:hAnsi="Garamond"/>
          <w:i/>
          <w:sz w:val="20"/>
          <w:szCs w:val="20"/>
        </w:rPr>
        <w:tab/>
      </w:r>
      <w:bookmarkStart w:id="15" w:name="_Toc320366154"/>
    </w:p>
    <w:bookmarkEnd w:id="15"/>
    <w:p w14:paraId="7048E3E6" w14:textId="7B277418" w:rsidR="006C2E45" w:rsidRDefault="00D27015" w:rsidP="00A644AF">
      <w:pPr>
        <w:widowControl w:val="0"/>
        <w:pBdr>
          <w:bottom w:val="single" w:sz="4" w:space="1" w:color="auto"/>
        </w:pBdr>
        <w:autoSpaceDE w:val="0"/>
        <w:autoSpaceDN w:val="0"/>
        <w:adjustRightInd w:val="0"/>
        <w:jc w:val="both"/>
        <w:rPr>
          <w:rFonts w:ascii="Garamond" w:hAnsi="Garamond"/>
          <w:iCs/>
          <w:sz w:val="20"/>
          <w:szCs w:val="20"/>
        </w:rPr>
      </w:pPr>
      <w:r w:rsidRPr="00D27015">
        <w:rPr>
          <w:rFonts w:ascii="Garamond" w:hAnsi="Garamond"/>
          <w:iCs/>
          <w:sz w:val="20"/>
          <w:szCs w:val="20"/>
        </w:rPr>
        <w:t>(Zie jaarrekening)</w:t>
      </w:r>
    </w:p>
    <w:p w14:paraId="339DC64A" w14:textId="46CCCB3E" w:rsidR="00D27015" w:rsidRDefault="00D27015" w:rsidP="00A644AF">
      <w:pPr>
        <w:widowControl w:val="0"/>
        <w:pBdr>
          <w:bottom w:val="single" w:sz="4" w:space="1" w:color="auto"/>
        </w:pBdr>
        <w:autoSpaceDE w:val="0"/>
        <w:autoSpaceDN w:val="0"/>
        <w:adjustRightInd w:val="0"/>
        <w:jc w:val="both"/>
        <w:rPr>
          <w:rFonts w:ascii="Garamond" w:hAnsi="Garamond"/>
          <w:iCs/>
          <w:sz w:val="20"/>
          <w:szCs w:val="20"/>
        </w:rPr>
      </w:pPr>
    </w:p>
    <w:p w14:paraId="399DD281" w14:textId="204321A1" w:rsidR="00D27015" w:rsidRDefault="00D27015" w:rsidP="00A644AF">
      <w:pPr>
        <w:widowControl w:val="0"/>
        <w:pBdr>
          <w:bottom w:val="single" w:sz="4" w:space="1" w:color="auto"/>
        </w:pBdr>
        <w:autoSpaceDE w:val="0"/>
        <w:autoSpaceDN w:val="0"/>
        <w:adjustRightInd w:val="0"/>
        <w:jc w:val="both"/>
        <w:rPr>
          <w:rFonts w:ascii="Garamond" w:hAnsi="Garamond"/>
          <w:i/>
          <w:sz w:val="20"/>
          <w:szCs w:val="20"/>
        </w:rPr>
      </w:pPr>
      <w:r w:rsidRPr="00D27015">
        <w:rPr>
          <w:rFonts w:ascii="Garamond" w:hAnsi="Garamond"/>
          <w:i/>
          <w:sz w:val="20"/>
          <w:szCs w:val="20"/>
        </w:rPr>
        <w:t>Staat van baten en lasten</w:t>
      </w:r>
    </w:p>
    <w:p w14:paraId="4A6DE6D8" w14:textId="3124DE93" w:rsidR="00D27015" w:rsidRPr="00D27015" w:rsidRDefault="00D27015" w:rsidP="00A644AF">
      <w:pPr>
        <w:widowControl w:val="0"/>
        <w:pBdr>
          <w:bottom w:val="single" w:sz="4" w:space="1" w:color="auto"/>
        </w:pBdr>
        <w:autoSpaceDE w:val="0"/>
        <w:autoSpaceDN w:val="0"/>
        <w:adjustRightInd w:val="0"/>
        <w:jc w:val="both"/>
        <w:rPr>
          <w:rFonts w:ascii="Garamond" w:hAnsi="Garamond"/>
          <w:iCs/>
          <w:sz w:val="20"/>
          <w:szCs w:val="20"/>
        </w:rPr>
      </w:pPr>
      <w:r w:rsidRPr="00D27015">
        <w:rPr>
          <w:rFonts w:ascii="Garamond" w:hAnsi="Garamond"/>
          <w:iCs/>
          <w:sz w:val="20"/>
          <w:szCs w:val="20"/>
        </w:rPr>
        <w:t>(</w:t>
      </w:r>
      <w:proofErr w:type="gramStart"/>
      <w:r w:rsidRPr="00D27015">
        <w:rPr>
          <w:rFonts w:ascii="Garamond" w:hAnsi="Garamond"/>
          <w:iCs/>
          <w:sz w:val="20"/>
          <w:szCs w:val="20"/>
        </w:rPr>
        <w:t>zie</w:t>
      </w:r>
      <w:proofErr w:type="gramEnd"/>
      <w:r w:rsidRPr="00D27015">
        <w:rPr>
          <w:rFonts w:ascii="Garamond" w:hAnsi="Garamond"/>
          <w:iCs/>
          <w:sz w:val="20"/>
          <w:szCs w:val="20"/>
        </w:rPr>
        <w:t xml:space="preserve"> jaarrekening)</w:t>
      </w:r>
    </w:p>
    <w:p w14:paraId="3B259921" w14:textId="77777777" w:rsidR="00A644AF" w:rsidRPr="00A644AF" w:rsidRDefault="00A644AF" w:rsidP="00A644AF">
      <w:pPr>
        <w:widowControl w:val="0"/>
        <w:pBdr>
          <w:bottom w:val="single" w:sz="4" w:space="1" w:color="auto"/>
        </w:pBdr>
        <w:autoSpaceDE w:val="0"/>
        <w:autoSpaceDN w:val="0"/>
        <w:adjustRightInd w:val="0"/>
        <w:jc w:val="both"/>
        <w:rPr>
          <w:rFonts w:ascii="Garamond" w:hAnsi="Garamond"/>
          <w:b/>
          <w:bCs/>
          <w:color w:val="7030A0"/>
          <w:sz w:val="20"/>
          <w:szCs w:val="20"/>
        </w:rPr>
      </w:pPr>
    </w:p>
    <w:p w14:paraId="66429319" w14:textId="34B98DD1" w:rsidR="006C2E45" w:rsidRPr="00A644AF" w:rsidRDefault="006C2E45" w:rsidP="00A644AF">
      <w:pPr>
        <w:rPr>
          <w:rFonts w:ascii="Garamond" w:hAnsi="Garamond"/>
          <w:b/>
          <w:bCs/>
          <w:color w:val="7030A0"/>
          <w:sz w:val="20"/>
          <w:szCs w:val="20"/>
        </w:rPr>
      </w:pPr>
      <w:bookmarkStart w:id="16" w:name="_Toc320366155"/>
      <w:r w:rsidRPr="00A644AF">
        <w:rPr>
          <w:rFonts w:ascii="Garamond" w:hAnsi="Garamond"/>
          <w:b/>
          <w:bCs/>
          <w:color w:val="7030A0"/>
          <w:sz w:val="20"/>
          <w:szCs w:val="20"/>
        </w:rPr>
        <w:t>Vooruitblik 20</w:t>
      </w:r>
      <w:r w:rsidR="006C1A38" w:rsidRPr="00A644AF">
        <w:rPr>
          <w:rFonts w:ascii="Garamond" w:hAnsi="Garamond"/>
          <w:b/>
          <w:bCs/>
          <w:color w:val="7030A0"/>
          <w:sz w:val="20"/>
          <w:szCs w:val="20"/>
        </w:rPr>
        <w:t>21</w:t>
      </w:r>
      <w:r w:rsidRPr="00A644AF">
        <w:rPr>
          <w:rFonts w:ascii="Garamond" w:hAnsi="Garamond"/>
          <w:b/>
          <w:bCs/>
          <w:color w:val="7030A0"/>
          <w:sz w:val="20"/>
          <w:szCs w:val="20"/>
        </w:rPr>
        <w:t xml:space="preserve"> en beleidsplan</w:t>
      </w:r>
      <w:bookmarkEnd w:id="16"/>
    </w:p>
    <w:p w14:paraId="23120C5C" w14:textId="33BCBFE7" w:rsidR="006C2E45" w:rsidRPr="00177CD1" w:rsidRDefault="006C2E45" w:rsidP="006C2E45">
      <w:pPr>
        <w:contextualSpacing/>
        <w:rPr>
          <w:rFonts w:ascii="Garamond" w:hAnsi="Garamond"/>
          <w:sz w:val="20"/>
          <w:szCs w:val="20"/>
        </w:rPr>
      </w:pPr>
      <w:r w:rsidRPr="00177CD1">
        <w:rPr>
          <w:rFonts w:ascii="Garamond" w:hAnsi="Garamond"/>
          <w:sz w:val="20"/>
          <w:szCs w:val="20"/>
        </w:rPr>
        <w:t xml:space="preserve">Het komend jaar zullen we naar verwachting ons vooral richten op de </w:t>
      </w:r>
      <w:proofErr w:type="spellStart"/>
      <w:r w:rsidRPr="00177CD1">
        <w:rPr>
          <w:rFonts w:ascii="Garamond" w:hAnsi="Garamond"/>
          <w:sz w:val="20"/>
          <w:szCs w:val="20"/>
        </w:rPr>
        <w:t>Bymyra</w:t>
      </w:r>
      <w:proofErr w:type="spellEnd"/>
      <w:r w:rsidRPr="00177CD1">
        <w:rPr>
          <w:rFonts w:ascii="Garamond" w:hAnsi="Garamond"/>
          <w:sz w:val="20"/>
          <w:szCs w:val="20"/>
        </w:rPr>
        <w:t xml:space="preserve"> </w:t>
      </w:r>
      <w:proofErr w:type="spellStart"/>
      <w:r w:rsidRPr="00177CD1">
        <w:rPr>
          <w:rFonts w:ascii="Garamond" w:hAnsi="Garamond"/>
          <w:sz w:val="20"/>
          <w:szCs w:val="20"/>
        </w:rPr>
        <w:t>Bilingual</w:t>
      </w:r>
      <w:proofErr w:type="spellEnd"/>
      <w:r w:rsidRPr="00177CD1">
        <w:rPr>
          <w:rFonts w:ascii="Garamond" w:hAnsi="Garamond"/>
          <w:sz w:val="20"/>
          <w:szCs w:val="20"/>
        </w:rPr>
        <w:t xml:space="preserve"> School in </w:t>
      </w:r>
      <w:proofErr w:type="spellStart"/>
      <w:r w:rsidRPr="00177CD1">
        <w:rPr>
          <w:rFonts w:ascii="Garamond" w:hAnsi="Garamond"/>
          <w:sz w:val="20"/>
          <w:szCs w:val="20"/>
        </w:rPr>
        <w:t>Sukuta</w:t>
      </w:r>
      <w:proofErr w:type="spellEnd"/>
      <w:r w:rsidR="002C222E" w:rsidRPr="00177CD1">
        <w:rPr>
          <w:rFonts w:ascii="Garamond" w:hAnsi="Garamond"/>
          <w:sz w:val="20"/>
          <w:szCs w:val="20"/>
        </w:rPr>
        <w:t xml:space="preserve"> in de </w:t>
      </w:r>
      <w:r w:rsidRPr="00177CD1">
        <w:rPr>
          <w:rFonts w:ascii="Garamond" w:hAnsi="Garamond"/>
          <w:sz w:val="20"/>
          <w:szCs w:val="20"/>
        </w:rPr>
        <w:t xml:space="preserve">Gambia. </w:t>
      </w:r>
      <w:r w:rsidR="00DE50B1" w:rsidRPr="00177CD1">
        <w:rPr>
          <w:rFonts w:ascii="Garamond" w:hAnsi="Garamond"/>
          <w:sz w:val="20"/>
          <w:szCs w:val="20"/>
        </w:rPr>
        <w:t>Verder zal B</w:t>
      </w:r>
      <w:r w:rsidRPr="00177CD1">
        <w:rPr>
          <w:rFonts w:ascii="Garamond" w:hAnsi="Garamond"/>
          <w:sz w:val="20"/>
          <w:szCs w:val="20"/>
        </w:rPr>
        <w:t>ertie zal ervoor zorgen dat de continuïteit van de bestaande projecten in Kameroen gewaarborgd blijft</w:t>
      </w:r>
      <w:r w:rsidR="00DE50B1" w:rsidRPr="00177CD1">
        <w:rPr>
          <w:rFonts w:ascii="Garamond" w:hAnsi="Garamond"/>
          <w:sz w:val="20"/>
          <w:szCs w:val="20"/>
        </w:rPr>
        <w:t>.</w:t>
      </w:r>
    </w:p>
    <w:p w14:paraId="0670FCF1" w14:textId="711754F6" w:rsidR="006C2E45" w:rsidRPr="00177CD1" w:rsidRDefault="006C2E45" w:rsidP="006C2E45">
      <w:pPr>
        <w:contextualSpacing/>
        <w:rPr>
          <w:rFonts w:ascii="Garamond" w:hAnsi="Garamond"/>
          <w:sz w:val="20"/>
          <w:szCs w:val="20"/>
        </w:rPr>
      </w:pPr>
      <w:r w:rsidRPr="00177CD1">
        <w:rPr>
          <w:rFonts w:ascii="Garamond" w:hAnsi="Garamond"/>
          <w:sz w:val="20"/>
          <w:szCs w:val="20"/>
        </w:rPr>
        <w:t>We hopen dat onze inzet ervoor zorgt dat onze fondswerving een nieuwe impuls krijgen. We willen graag dat nieuwe donateurs ons gaan steunen met donaties en hulp bij praktische zaken.</w:t>
      </w:r>
    </w:p>
    <w:p w14:paraId="37A46306" w14:textId="77777777" w:rsidR="006C2E45" w:rsidRPr="00177CD1" w:rsidRDefault="006C2E45" w:rsidP="006C2E45">
      <w:pPr>
        <w:contextualSpacing/>
        <w:rPr>
          <w:rFonts w:ascii="Garamond" w:hAnsi="Garamond"/>
          <w:sz w:val="20"/>
          <w:szCs w:val="20"/>
        </w:rPr>
      </w:pPr>
      <w:r w:rsidRPr="00177CD1">
        <w:rPr>
          <w:rFonts w:ascii="Garamond" w:hAnsi="Garamond"/>
          <w:sz w:val="20"/>
          <w:szCs w:val="20"/>
        </w:rPr>
        <w:t xml:space="preserve">   </w:t>
      </w:r>
      <w:bookmarkStart w:id="17" w:name="_Toc320366156"/>
    </w:p>
    <w:p w14:paraId="38779CDF" w14:textId="77777777" w:rsidR="006C2E45" w:rsidRPr="00177CD1" w:rsidRDefault="006C2E45" w:rsidP="006C2E45">
      <w:pPr>
        <w:contextualSpacing/>
        <w:rPr>
          <w:rFonts w:ascii="Garamond" w:hAnsi="Garamond"/>
          <w:bCs/>
          <w:i/>
          <w:iCs/>
          <w:color w:val="000000" w:themeColor="text1"/>
          <w:sz w:val="20"/>
          <w:szCs w:val="20"/>
        </w:rPr>
      </w:pPr>
      <w:r w:rsidRPr="00177CD1">
        <w:rPr>
          <w:rFonts w:ascii="Garamond" w:hAnsi="Garamond"/>
          <w:bCs/>
          <w:i/>
          <w:iCs/>
          <w:color w:val="000000" w:themeColor="text1"/>
          <w:sz w:val="20"/>
          <w:szCs w:val="20"/>
        </w:rPr>
        <w:t>Bestaande projecten</w:t>
      </w:r>
      <w:bookmarkStart w:id="18" w:name="_Toc320366157"/>
      <w:bookmarkEnd w:id="17"/>
      <w:r w:rsidRPr="00177CD1">
        <w:rPr>
          <w:rFonts w:ascii="Garamond" w:hAnsi="Garamond"/>
          <w:bCs/>
          <w:i/>
          <w:iCs/>
          <w:color w:val="000000" w:themeColor="text1"/>
          <w:sz w:val="20"/>
          <w:szCs w:val="20"/>
        </w:rPr>
        <w:t xml:space="preserve"> en nieuwe initiatieven</w:t>
      </w:r>
    </w:p>
    <w:p w14:paraId="5FC9D99F" w14:textId="77777777" w:rsidR="006C2E45" w:rsidRPr="00177CD1" w:rsidRDefault="006C2E45" w:rsidP="006C2E45">
      <w:pPr>
        <w:pStyle w:val="Lijstalinea"/>
        <w:numPr>
          <w:ilvl w:val="0"/>
          <w:numId w:val="1"/>
        </w:numPr>
        <w:rPr>
          <w:rFonts w:ascii="Garamond" w:hAnsi="Garamond"/>
          <w:b/>
          <w:i/>
          <w:sz w:val="20"/>
          <w:szCs w:val="20"/>
        </w:rPr>
      </w:pPr>
      <w:proofErr w:type="spellStart"/>
      <w:r w:rsidRPr="00177CD1">
        <w:rPr>
          <w:rFonts w:ascii="Garamond" w:hAnsi="Garamond"/>
          <w:i/>
          <w:color w:val="000000" w:themeColor="text1"/>
          <w:sz w:val="20"/>
          <w:szCs w:val="20"/>
          <w:shd w:val="clear" w:color="auto" w:fill="FFFFFF"/>
        </w:rPr>
        <w:t>Pleasant</w:t>
      </w:r>
      <w:proofErr w:type="spellEnd"/>
      <w:r w:rsidRPr="00177CD1">
        <w:rPr>
          <w:rFonts w:ascii="Garamond" w:hAnsi="Garamond"/>
          <w:i/>
          <w:color w:val="000000" w:themeColor="text1"/>
          <w:sz w:val="20"/>
          <w:szCs w:val="20"/>
          <w:shd w:val="clear" w:color="auto" w:fill="FFFFFF"/>
        </w:rPr>
        <w:t xml:space="preserve"> </w:t>
      </w:r>
      <w:proofErr w:type="spellStart"/>
      <w:r w:rsidRPr="00177CD1">
        <w:rPr>
          <w:rFonts w:ascii="Garamond" w:hAnsi="Garamond"/>
          <w:i/>
          <w:color w:val="000000" w:themeColor="text1"/>
          <w:sz w:val="20"/>
          <w:szCs w:val="20"/>
          <w:shd w:val="clear" w:color="auto" w:fill="FFFFFF"/>
        </w:rPr>
        <w:t>Parties</w:t>
      </w:r>
      <w:bookmarkEnd w:id="18"/>
      <w:proofErr w:type="spellEnd"/>
      <w:r w:rsidRPr="00177CD1">
        <w:rPr>
          <w:rFonts w:ascii="Garamond" w:hAnsi="Garamond"/>
          <w:i/>
          <w:color w:val="000000" w:themeColor="text1"/>
          <w:sz w:val="20"/>
          <w:szCs w:val="20"/>
          <w:shd w:val="clear" w:color="auto" w:fill="FFFFFF"/>
        </w:rPr>
        <w:t xml:space="preserve"> en </w:t>
      </w:r>
      <w:proofErr w:type="spellStart"/>
      <w:r w:rsidRPr="00177CD1">
        <w:rPr>
          <w:rFonts w:ascii="Garamond" w:hAnsi="Garamond"/>
          <w:i/>
          <w:color w:val="000000" w:themeColor="text1"/>
          <w:sz w:val="20"/>
          <w:szCs w:val="20"/>
          <w:shd w:val="clear" w:color="auto" w:fill="FFFFFF"/>
        </w:rPr>
        <w:t>Chez</w:t>
      </w:r>
      <w:proofErr w:type="spellEnd"/>
      <w:r w:rsidRPr="00177CD1">
        <w:rPr>
          <w:rFonts w:ascii="Garamond" w:hAnsi="Garamond"/>
          <w:i/>
          <w:color w:val="000000" w:themeColor="text1"/>
          <w:sz w:val="20"/>
          <w:szCs w:val="20"/>
          <w:shd w:val="clear" w:color="auto" w:fill="FFFFFF"/>
        </w:rPr>
        <w:t xml:space="preserve"> </w:t>
      </w:r>
      <w:proofErr w:type="spellStart"/>
      <w:r w:rsidRPr="00177CD1">
        <w:rPr>
          <w:rFonts w:ascii="Garamond" w:hAnsi="Garamond"/>
          <w:i/>
          <w:color w:val="000000" w:themeColor="text1"/>
          <w:sz w:val="20"/>
          <w:szCs w:val="20"/>
          <w:shd w:val="clear" w:color="auto" w:fill="FFFFFF"/>
        </w:rPr>
        <w:t>Minette</w:t>
      </w:r>
      <w:proofErr w:type="spellEnd"/>
    </w:p>
    <w:p w14:paraId="5DAE94F5" w14:textId="343CD859" w:rsidR="006C2E45" w:rsidRPr="00177CD1" w:rsidRDefault="006C2E45" w:rsidP="006C2E45">
      <w:pPr>
        <w:contextualSpacing/>
        <w:rPr>
          <w:rFonts w:ascii="Garamond" w:hAnsi="Garamond"/>
          <w:sz w:val="20"/>
          <w:szCs w:val="20"/>
          <w:shd w:val="clear" w:color="auto" w:fill="FFFFFF"/>
        </w:rPr>
      </w:pPr>
      <w:r w:rsidRPr="00177CD1">
        <w:rPr>
          <w:rFonts w:ascii="Garamond" w:hAnsi="Garamond"/>
          <w:sz w:val="20"/>
          <w:szCs w:val="20"/>
          <w:shd w:val="clear" w:color="auto" w:fill="FFFFFF"/>
        </w:rPr>
        <w:tab/>
        <w:t>Deze project</w:t>
      </w:r>
      <w:r w:rsidR="00DE50B1" w:rsidRPr="00177CD1">
        <w:rPr>
          <w:rFonts w:ascii="Garamond" w:hAnsi="Garamond"/>
          <w:sz w:val="20"/>
          <w:szCs w:val="20"/>
          <w:shd w:val="clear" w:color="auto" w:fill="FFFFFF"/>
        </w:rPr>
        <w:t>en</w:t>
      </w:r>
      <w:r w:rsidRPr="00177CD1">
        <w:rPr>
          <w:rFonts w:ascii="Garamond" w:hAnsi="Garamond"/>
          <w:sz w:val="20"/>
          <w:szCs w:val="20"/>
          <w:shd w:val="clear" w:color="auto" w:fill="FFFFFF"/>
        </w:rPr>
        <w:t xml:space="preserve"> zullen hun voortgang </w:t>
      </w:r>
      <w:r w:rsidR="00530EB1" w:rsidRPr="00177CD1">
        <w:rPr>
          <w:rFonts w:ascii="Garamond" w:hAnsi="Garamond"/>
          <w:sz w:val="20"/>
          <w:szCs w:val="20"/>
          <w:shd w:val="clear" w:color="auto" w:fill="FFFFFF"/>
        </w:rPr>
        <w:t>hebben</w:t>
      </w:r>
      <w:r w:rsidRPr="00177CD1">
        <w:rPr>
          <w:rFonts w:ascii="Garamond" w:hAnsi="Garamond"/>
          <w:sz w:val="20"/>
          <w:szCs w:val="20"/>
          <w:shd w:val="clear" w:color="auto" w:fill="FFFFFF"/>
        </w:rPr>
        <w:t xml:space="preserve"> in 202</w:t>
      </w:r>
      <w:r w:rsidR="00DE50B1" w:rsidRPr="00177CD1">
        <w:rPr>
          <w:rFonts w:ascii="Garamond" w:hAnsi="Garamond"/>
          <w:sz w:val="20"/>
          <w:szCs w:val="20"/>
          <w:shd w:val="clear" w:color="auto" w:fill="FFFFFF"/>
        </w:rPr>
        <w:t>1</w:t>
      </w:r>
      <w:r w:rsidRPr="00177CD1">
        <w:rPr>
          <w:rFonts w:ascii="Garamond" w:hAnsi="Garamond"/>
          <w:sz w:val="20"/>
          <w:szCs w:val="20"/>
          <w:shd w:val="clear" w:color="auto" w:fill="FFFFFF"/>
        </w:rPr>
        <w:t xml:space="preserve">. </w:t>
      </w:r>
      <w:bookmarkStart w:id="19" w:name="_Toc320366158"/>
      <w:r w:rsidR="00530EB1" w:rsidRPr="00177CD1">
        <w:rPr>
          <w:rFonts w:ascii="Garamond" w:hAnsi="Garamond"/>
          <w:sz w:val="20"/>
          <w:szCs w:val="20"/>
          <w:shd w:val="clear" w:color="auto" w:fill="FFFFFF"/>
        </w:rPr>
        <w:t xml:space="preserve">De eerlijkheid gebiedt dat we gezien de </w:t>
      </w:r>
      <w:r w:rsidR="00530EB1" w:rsidRPr="00177CD1">
        <w:rPr>
          <w:rFonts w:ascii="Garamond" w:hAnsi="Garamond"/>
          <w:sz w:val="20"/>
          <w:szCs w:val="20"/>
          <w:shd w:val="clear" w:color="auto" w:fill="FFFFFF"/>
        </w:rPr>
        <w:tab/>
        <w:t xml:space="preserve">coronacrisis en de politieke situatie in </w:t>
      </w:r>
      <w:proofErr w:type="spellStart"/>
      <w:r w:rsidR="00530EB1" w:rsidRPr="00177CD1">
        <w:rPr>
          <w:rFonts w:ascii="Garamond" w:hAnsi="Garamond"/>
          <w:sz w:val="20"/>
          <w:szCs w:val="20"/>
          <w:shd w:val="clear" w:color="auto" w:fill="FFFFFF"/>
        </w:rPr>
        <w:t>Foumbot</w:t>
      </w:r>
      <w:proofErr w:type="spellEnd"/>
      <w:r w:rsidR="00530EB1" w:rsidRPr="00177CD1">
        <w:rPr>
          <w:rFonts w:ascii="Garamond" w:hAnsi="Garamond"/>
          <w:sz w:val="20"/>
          <w:szCs w:val="20"/>
          <w:shd w:val="clear" w:color="auto" w:fill="FFFFFF"/>
        </w:rPr>
        <w:t xml:space="preserve">, niet veel kunnen verwachten van de winstgevendheid </w:t>
      </w:r>
      <w:r w:rsidR="00530EB1" w:rsidRPr="00177CD1">
        <w:rPr>
          <w:rFonts w:ascii="Garamond" w:hAnsi="Garamond"/>
          <w:sz w:val="20"/>
          <w:szCs w:val="20"/>
          <w:shd w:val="clear" w:color="auto" w:fill="FFFFFF"/>
        </w:rPr>
        <w:tab/>
        <w:t xml:space="preserve">van deze projecten of van de terugbetaling van </w:t>
      </w:r>
      <w:proofErr w:type="spellStart"/>
      <w:r w:rsidR="00530EB1" w:rsidRPr="00177CD1">
        <w:rPr>
          <w:rFonts w:ascii="Garamond" w:hAnsi="Garamond"/>
          <w:sz w:val="20"/>
          <w:szCs w:val="20"/>
          <w:shd w:val="clear" w:color="auto" w:fill="FFFFFF"/>
        </w:rPr>
        <w:t>Chez</w:t>
      </w:r>
      <w:proofErr w:type="spellEnd"/>
      <w:r w:rsidR="00530EB1" w:rsidRPr="00177CD1">
        <w:rPr>
          <w:rFonts w:ascii="Garamond" w:hAnsi="Garamond"/>
          <w:sz w:val="20"/>
          <w:szCs w:val="20"/>
          <w:shd w:val="clear" w:color="auto" w:fill="FFFFFF"/>
        </w:rPr>
        <w:t xml:space="preserve"> </w:t>
      </w:r>
      <w:proofErr w:type="spellStart"/>
      <w:r w:rsidR="00530EB1" w:rsidRPr="00177CD1">
        <w:rPr>
          <w:rFonts w:ascii="Garamond" w:hAnsi="Garamond"/>
          <w:sz w:val="20"/>
          <w:szCs w:val="20"/>
          <w:shd w:val="clear" w:color="auto" w:fill="FFFFFF"/>
        </w:rPr>
        <w:t>Minette</w:t>
      </w:r>
      <w:proofErr w:type="spellEnd"/>
      <w:r w:rsidR="00A644AF">
        <w:rPr>
          <w:rFonts w:ascii="Garamond" w:hAnsi="Garamond"/>
          <w:sz w:val="20"/>
          <w:szCs w:val="20"/>
          <w:shd w:val="clear" w:color="auto" w:fill="FFFFFF"/>
        </w:rPr>
        <w:t>.</w:t>
      </w:r>
    </w:p>
    <w:bookmarkEnd w:id="19"/>
    <w:p w14:paraId="0D955FF0" w14:textId="77777777" w:rsidR="006C2E45" w:rsidRPr="00177CD1" w:rsidRDefault="006C2E45" w:rsidP="006C2E45">
      <w:pPr>
        <w:pStyle w:val="Lijstalinea"/>
        <w:numPr>
          <w:ilvl w:val="0"/>
          <w:numId w:val="1"/>
        </w:numPr>
        <w:rPr>
          <w:rFonts w:ascii="Garamond" w:hAnsi="Garamond"/>
          <w:sz w:val="20"/>
          <w:szCs w:val="20"/>
        </w:rPr>
      </w:pPr>
      <w:r w:rsidRPr="00177CD1">
        <w:rPr>
          <w:rFonts w:ascii="Garamond" w:hAnsi="Garamond"/>
          <w:i/>
          <w:color w:val="000000" w:themeColor="text1"/>
          <w:sz w:val="20"/>
          <w:szCs w:val="20"/>
        </w:rPr>
        <w:t xml:space="preserve">Project Zara  </w:t>
      </w:r>
    </w:p>
    <w:p w14:paraId="368E2100" w14:textId="1A83B15E" w:rsidR="006C2E45" w:rsidRPr="00177CD1" w:rsidRDefault="006C2E45" w:rsidP="006C2E45">
      <w:pPr>
        <w:rPr>
          <w:rFonts w:ascii="Garamond" w:hAnsi="Garamond"/>
          <w:color w:val="000000" w:themeColor="text1"/>
          <w:sz w:val="20"/>
          <w:szCs w:val="20"/>
          <w:shd w:val="clear" w:color="auto" w:fill="FFFFFF"/>
        </w:rPr>
      </w:pPr>
      <w:r w:rsidRPr="00177CD1">
        <w:rPr>
          <w:rFonts w:ascii="Garamond" w:hAnsi="Garamond"/>
          <w:color w:val="000000" w:themeColor="text1"/>
          <w:sz w:val="20"/>
          <w:szCs w:val="20"/>
          <w:shd w:val="clear" w:color="auto" w:fill="FFFFFF"/>
        </w:rPr>
        <w:tab/>
        <w:t>Zara zal in 202</w:t>
      </w:r>
      <w:r w:rsidR="00530EB1" w:rsidRPr="00177CD1">
        <w:rPr>
          <w:rFonts w:ascii="Garamond" w:hAnsi="Garamond"/>
          <w:color w:val="000000" w:themeColor="text1"/>
          <w:sz w:val="20"/>
          <w:szCs w:val="20"/>
          <w:shd w:val="clear" w:color="auto" w:fill="FFFFFF"/>
        </w:rPr>
        <w:t>1</w:t>
      </w:r>
      <w:r w:rsidRPr="00177CD1">
        <w:rPr>
          <w:rFonts w:ascii="Garamond" w:hAnsi="Garamond"/>
          <w:color w:val="000000" w:themeColor="text1"/>
          <w:sz w:val="20"/>
          <w:szCs w:val="20"/>
          <w:shd w:val="clear" w:color="auto" w:fill="FFFFFF"/>
        </w:rPr>
        <w:t xml:space="preserve"> geen giften of leningen meer ontvangen. </w:t>
      </w:r>
      <w:r w:rsidR="00530EB1" w:rsidRPr="00177CD1">
        <w:rPr>
          <w:rFonts w:ascii="Garamond" w:hAnsi="Garamond"/>
          <w:color w:val="000000" w:themeColor="text1"/>
          <w:sz w:val="20"/>
          <w:szCs w:val="20"/>
          <w:shd w:val="clear" w:color="auto" w:fill="FFFFFF"/>
        </w:rPr>
        <w:t xml:space="preserve"> We verwachten niet veel van het project maar </w:t>
      </w:r>
      <w:r w:rsidR="00530EB1" w:rsidRPr="00177CD1">
        <w:rPr>
          <w:rFonts w:ascii="Garamond" w:hAnsi="Garamond"/>
          <w:color w:val="000000" w:themeColor="text1"/>
          <w:sz w:val="20"/>
          <w:szCs w:val="20"/>
          <w:shd w:val="clear" w:color="auto" w:fill="FFFFFF"/>
        </w:rPr>
        <w:tab/>
        <w:t>we hopen het contact met Zara weer op te kunnen bouwen</w:t>
      </w:r>
      <w:r w:rsidR="00A644AF">
        <w:rPr>
          <w:rFonts w:ascii="Garamond" w:hAnsi="Garamond"/>
          <w:color w:val="000000" w:themeColor="text1"/>
          <w:sz w:val="20"/>
          <w:szCs w:val="20"/>
          <w:shd w:val="clear" w:color="auto" w:fill="FFFFFF"/>
        </w:rPr>
        <w:t>.</w:t>
      </w:r>
    </w:p>
    <w:p w14:paraId="0594DA4A" w14:textId="77777777" w:rsidR="006C2E45" w:rsidRPr="00177CD1" w:rsidRDefault="006C2E45" w:rsidP="006C2E45">
      <w:pPr>
        <w:pStyle w:val="Lijstalinea"/>
        <w:numPr>
          <w:ilvl w:val="0"/>
          <w:numId w:val="1"/>
        </w:numPr>
        <w:rPr>
          <w:rFonts w:ascii="Garamond" w:hAnsi="Garamond"/>
          <w:i/>
          <w:color w:val="000000" w:themeColor="text1"/>
          <w:sz w:val="20"/>
          <w:szCs w:val="20"/>
        </w:rPr>
      </w:pPr>
      <w:r w:rsidRPr="00177CD1">
        <w:rPr>
          <w:rFonts w:ascii="Garamond" w:hAnsi="Garamond"/>
          <w:i/>
          <w:color w:val="000000" w:themeColor="text1"/>
          <w:sz w:val="20"/>
          <w:szCs w:val="20"/>
        </w:rPr>
        <w:t xml:space="preserve">Project La </w:t>
      </w:r>
      <w:proofErr w:type="spellStart"/>
      <w:r w:rsidRPr="00177CD1">
        <w:rPr>
          <w:rFonts w:ascii="Garamond" w:hAnsi="Garamond"/>
          <w:i/>
          <w:color w:val="000000" w:themeColor="text1"/>
          <w:sz w:val="20"/>
          <w:szCs w:val="20"/>
        </w:rPr>
        <w:t>Prudence</w:t>
      </w:r>
      <w:proofErr w:type="spellEnd"/>
    </w:p>
    <w:p w14:paraId="3A8701D4" w14:textId="4D824AFD" w:rsidR="006C2E45" w:rsidRPr="00177CD1" w:rsidRDefault="006C2E45" w:rsidP="006C2E45">
      <w:pPr>
        <w:rPr>
          <w:rFonts w:ascii="Garamond" w:hAnsi="Garamond"/>
          <w:sz w:val="20"/>
          <w:szCs w:val="20"/>
        </w:rPr>
      </w:pPr>
      <w:r w:rsidRPr="00177CD1">
        <w:rPr>
          <w:rFonts w:ascii="Garamond" w:hAnsi="Garamond"/>
          <w:color w:val="000000" w:themeColor="text1"/>
          <w:sz w:val="20"/>
          <w:szCs w:val="20"/>
        </w:rPr>
        <w:tab/>
      </w:r>
      <w:r w:rsidR="00530EB1" w:rsidRPr="00177CD1">
        <w:rPr>
          <w:rFonts w:ascii="Garamond" w:hAnsi="Garamond"/>
          <w:color w:val="000000" w:themeColor="text1"/>
          <w:sz w:val="20"/>
          <w:szCs w:val="20"/>
        </w:rPr>
        <w:t xml:space="preserve">Indien mogelijk ondersteunen we in 2021 La </w:t>
      </w:r>
      <w:proofErr w:type="spellStart"/>
      <w:r w:rsidR="00530EB1" w:rsidRPr="00177CD1">
        <w:rPr>
          <w:rFonts w:ascii="Garamond" w:hAnsi="Garamond"/>
          <w:color w:val="000000" w:themeColor="text1"/>
          <w:sz w:val="20"/>
          <w:szCs w:val="20"/>
        </w:rPr>
        <w:t>Prudence</w:t>
      </w:r>
      <w:proofErr w:type="spellEnd"/>
      <w:r w:rsidR="00530EB1" w:rsidRPr="00177CD1">
        <w:rPr>
          <w:rFonts w:ascii="Garamond" w:hAnsi="Garamond"/>
          <w:color w:val="000000" w:themeColor="text1"/>
          <w:sz w:val="20"/>
          <w:szCs w:val="20"/>
        </w:rPr>
        <w:t xml:space="preserve"> net als in vorige jaren met donatie</w:t>
      </w:r>
      <w:r w:rsidR="00177CD1" w:rsidRPr="00177CD1">
        <w:rPr>
          <w:rFonts w:ascii="Garamond" w:hAnsi="Garamond"/>
          <w:color w:val="000000" w:themeColor="text1"/>
          <w:sz w:val="20"/>
          <w:szCs w:val="20"/>
        </w:rPr>
        <w:t>s</w:t>
      </w:r>
      <w:r w:rsidR="00A644AF">
        <w:rPr>
          <w:rFonts w:ascii="Garamond" w:hAnsi="Garamond"/>
          <w:color w:val="000000" w:themeColor="text1"/>
          <w:sz w:val="20"/>
          <w:szCs w:val="20"/>
        </w:rPr>
        <w:t>.</w:t>
      </w:r>
    </w:p>
    <w:p w14:paraId="685DFDA7" w14:textId="78B045AC" w:rsidR="006C2E45" w:rsidRPr="00177CD1" w:rsidRDefault="00530EB1" w:rsidP="006C2E45">
      <w:pPr>
        <w:pStyle w:val="Lijstalinea"/>
        <w:numPr>
          <w:ilvl w:val="0"/>
          <w:numId w:val="1"/>
        </w:numPr>
        <w:rPr>
          <w:rFonts w:ascii="Garamond" w:hAnsi="Garamond"/>
          <w:i/>
          <w:color w:val="000000" w:themeColor="text1"/>
          <w:sz w:val="20"/>
          <w:szCs w:val="20"/>
          <w:shd w:val="clear" w:color="auto" w:fill="FFFFFF"/>
        </w:rPr>
      </w:pPr>
      <w:r w:rsidRPr="00177CD1">
        <w:rPr>
          <w:rFonts w:ascii="Garamond" w:hAnsi="Garamond"/>
          <w:i/>
          <w:color w:val="000000" w:themeColor="text1"/>
          <w:sz w:val="20"/>
          <w:szCs w:val="20"/>
          <w:shd w:val="clear" w:color="auto" w:fill="FFFFFF"/>
        </w:rPr>
        <w:t>Sponsoring</w:t>
      </w:r>
      <w:r w:rsidR="006C2E45" w:rsidRPr="00177CD1">
        <w:rPr>
          <w:rFonts w:ascii="Garamond" w:hAnsi="Garamond"/>
          <w:i/>
          <w:color w:val="000000" w:themeColor="text1"/>
          <w:sz w:val="20"/>
          <w:szCs w:val="20"/>
          <w:shd w:val="clear" w:color="auto" w:fill="FFFFFF"/>
        </w:rPr>
        <w:t xml:space="preserve"> school gaan kinderen Gambia</w:t>
      </w:r>
    </w:p>
    <w:p w14:paraId="78D8CF20" w14:textId="66F16669" w:rsidR="006C2E45" w:rsidRDefault="006C2E45" w:rsidP="006C2E45">
      <w:pPr>
        <w:rPr>
          <w:rFonts w:ascii="Garamond" w:hAnsi="Garamond"/>
          <w:iCs/>
          <w:color w:val="000000" w:themeColor="text1"/>
          <w:sz w:val="20"/>
          <w:szCs w:val="20"/>
          <w:shd w:val="clear" w:color="auto" w:fill="FFFFFF"/>
        </w:rPr>
      </w:pPr>
      <w:r w:rsidRPr="00177CD1">
        <w:rPr>
          <w:rFonts w:ascii="Garamond" w:hAnsi="Garamond"/>
          <w:iCs/>
          <w:color w:val="000000" w:themeColor="text1"/>
          <w:sz w:val="20"/>
          <w:szCs w:val="20"/>
          <w:shd w:val="clear" w:color="auto" w:fill="FFFFFF"/>
        </w:rPr>
        <w:tab/>
        <w:t xml:space="preserve">Vijf leerlingen </w:t>
      </w:r>
      <w:r w:rsidR="00530EB1" w:rsidRPr="00177CD1">
        <w:rPr>
          <w:rFonts w:ascii="Garamond" w:hAnsi="Garamond"/>
          <w:iCs/>
          <w:color w:val="000000" w:themeColor="text1"/>
          <w:sz w:val="20"/>
          <w:szCs w:val="20"/>
          <w:shd w:val="clear" w:color="auto" w:fill="FFFFFF"/>
        </w:rPr>
        <w:t>gaan hun laatste jaar in van h</w:t>
      </w:r>
      <w:r w:rsidR="00266568">
        <w:rPr>
          <w:rFonts w:ascii="Garamond" w:hAnsi="Garamond"/>
          <w:iCs/>
          <w:color w:val="000000" w:themeColor="text1"/>
          <w:sz w:val="20"/>
          <w:szCs w:val="20"/>
          <w:shd w:val="clear" w:color="auto" w:fill="FFFFFF"/>
        </w:rPr>
        <w:t>un sponsoring</w:t>
      </w:r>
      <w:r w:rsidR="00530EB1" w:rsidRPr="00177CD1">
        <w:rPr>
          <w:rFonts w:ascii="Garamond" w:hAnsi="Garamond"/>
          <w:iCs/>
          <w:color w:val="000000" w:themeColor="text1"/>
          <w:sz w:val="20"/>
          <w:szCs w:val="20"/>
          <w:shd w:val="clear" w:color="auto" w:fill="FFFFFF"/>
        </w:rPr>
        <w:t>. V</w:t>
      </w:r>
      <w:r w:rsidRPr="00177CD1">
        <w:rPr>
          <w:rFonts w:ascii="Garamond" w:hAnsi="Garamond"/>
          <w:iCs/>
          <w:color w:val="000000" w:themeColor="text1"/>
          <w:sz w:val="20"/>
          <w:szCs w:val="20"/>
          <w:shd w:val="clear" w:color="auto" w:fill="FFFFFF"/>
        </w:rPr>
        <w:t xml:space="preserve">ijf leerlingen </w:t>
      </w:r>
      <w:r w:rsidR="00530EB1" w:rsidRPr="00177CD1">
        <w:rPr>
          <w:rFonts w:ascii="Garamond" w:hAnsi="Garamond"/>
          <w:iCs/>
          <w:color w:val="000000" w:themeColor="text1"/>
          <w:sz w:val="20"/>
          <w:szCs w:val="20"/>
          <w:shd w:val="clear" w:color="auto" w:fill="FFFFFF"/>
        </w:rPr>
        <w:t>zijn hun 2</w:t>
      </w:r>
      <w:r w:rsidRPr="00177CD1">
        <w:rPr>
          <w:rFonts w:ascii="Garamond" w:hAnsi="Garamond"/>
          <w:iCs/>
          <w:color w:val="000000" w:themeColor="text1"/>
          <w:sz w:val="20"/>
          <w:szCs w:val="20"/>
          <w:shd w:val="clear" w:color="auto" w:fill="FFFFFF"/>
          <w:vertAlign w:val="superscript"/>
        </w:rPr>
        <w:t>e</w:t>
      </w:r>
      <w:r w:rsidRPr="00177CD1">
        <w:rPr>
          <w:rFonts w:ascii="Garamond" w:hAnsi="Garamond"/>
          <w:iCs/>
          <w:color w:val="000000" w:themeColor="text1"/>
          <w:sz w:val="20"/>
          <w:szCs w:val="20"/>
          <w:shd w:val="clear" w:color="auto" w:fill="FFFFFF"/>
        </w:rPr>
        <w:t xml:space="preserve"> jaar</w:t>
      </w:r>
      <w:r w:rsidR="00530EB1" w:rsidRPr="00177CD1">
        <w:rPr>
          <w:rFonts w:ascii="Garamond" w:hAnsi="Garamond"/>
          <w:iCs/>
          <w:color w:val="000000" w:themeColor="text1"/>
          <w:sz w:val="20"/>
          <w:szCs w:val="20"/>
          <w:shd w:val="clear" w:color="auto" w:fill="FFFFFF"/>
        </w:rPr>
        <w:t xml:space="preserve"> ingegaan en 56 </w:t>
      </w:r>
      <w:r w:rsidR="00530EB1" w:rsidRPr="00177CD1">
        <w:rPr>
          <w:rFonts w:ascii="Garamond" w:hAnsi="Garamond"/>
          <w:iCs/>
          <w:color w:val="000000" w:themeColor="text1"/>
          <w:sz w:val="20"/>
          <w:szCs w:val="20"/>
          <w:shd w:val="clear" w:color="auto" w:fill="FFFFFF"/>
        </w:rPr>
        <w:tab/>
        <w:t>leerlingen hun 1</w:t>
      </w:r>
      <w:r w:rsidR="00530EB1" w:rsidRPr="00177CD1">
        <w:rPr>
          <w:rFonts w:ascii="Garamond" w:hAnsi="Garamond"/>
          <w:iCs/>
          <w:color w:val="000000" w:themeColor="text1"/>
          <w:sz w:val="20"/>
          <w:szCs w:val="20"/>
          <w:shd w:val="clear" w:color="auto" w:fill="FFFFFF"/>
          <w:vertAlign w:val="superscript"/>
        </w:rPr>
        <w:t>e</w:t>
      </w:r>
      <w:r w:rsidR="00530EB1" w:rsidRPr="00177CD1">
        <w:rPr>
          <w:rFonts w:ascii="Garamond" w:hAnsi="Garamond"/>
          <w:iCs/>
          <w:color w:val="000000" w:themeColor="text1"/>
          <w:sz w:val="20"/>
          <w:szCs w:val="20"/>
          <w:shd w:val="clear" w:color="auto" w:fill="FFFFFF"/>
        </w:rPr>
        <w:t xml:space="preserve"> jaar</w:t>
      </w:r>
      <w:r w:rsidRPr="00177CD1">
        <w:rPr>
          <w:rFonts w:ascii="Garamond" w:hAnsi="Garamond"/>
          <w:iCs/>
          <w:color w:val="000000" w:themeColor="text1"/>
          <w:sz w:val="20"/>
          <w:szCs w:val="20"/>
          <w:shd w:val="clear" w:color="auto" w:fill="FFFFFF"/>
        </w:rPr>
        <w:t xml:space="preserve">. We </w:t>
      </w:r>
      <w:r w:rsidR="00530EB1" w:rsidRPr="00177CD1">
        <w:rPr>
          <w:rFonts w:ascii="Garamond" w:hAnsi="Garamond"/>
          <w:iCs/>
          <w:color w:val="000000" w:themeColor="text1"/>
          <w:sz w:val="20"/>
          <w:szCs w:val="20"/>
          <w:shd w:val="clear" w:color="auto" w:fill="FFFFFF"/>
        </w:rPr>
        <w:t>willen</w:t>
      </w:r>
      <w:r w:rsidRPr="00177CD1">
        <w:rPr>
          <w:rFonts w:ascii="Garamond" w:hAnsi="Garamond"/>
          <w:iCs/>
          <w:color w:val="000000" w:themeColor="text1"/>
          <w:sz w:val="20"/>
          <w:szCs w:val="20"/>
          <w:shd w:val="clear" w:color="auto" w:fill="FFFFFF"/>
        </w:rPr>
        <w:t xml:space="preserve"> het aantal</w:t>
      </w:r>
      <w:r w:rsidR="00530EB1" w:rsidRPr="00177CD1">
        <w:rPr>
          <w:rFonts w:ascii="Garamond" w:hAnsi="Garamond"/>
          <w:iCs/>
          <w:color w:val="000000" w:themeColor="text1"/>
          <w:sz w:val="20"/>
          <w:szCs w:val="20"/>
          <w:shd w:val="clear" w:color="auto" w:fill="FFFFFF"/>
        </w:rPr>
        <w:t xml:space="preserve"> gesponsorde kinderen uitbreiden tot 100.  </w:t>
      </w:r>
    </w:p>
    <w:p w14:paraId="55F2AB67" w14:textId="706C9945" w:rsidR="00266568" w:rsidRPr="00177CD1" w:rsidRDefault="00266568" w:rsidP="006C2E45">
      <w:pPr>
        <w:rPr>
          <w:rFonts w:ascii="Garamond" w:hAnsi="Garamond"/>
          <w:iCs/>
          <w:color w:val="000000" w:themeColor="text1"/>
          <w:sz w:val="20"/>
          <w:szCs w:val="20"/>
          <w:shd w:val="clear" w:color="auto" w:fill="FFFFFF"/>
        </w:rPr>
      </w:pPr>
      <w:r>
        <w:rPr>
          <w:rFonts w:ascii="Garamond" w:hAnsi="Garamond"/>
          <w:iCs/>
          <w:color w:val="000000" w:themeColor="text1"/>
          <w:sz w:val="20"/>
          <w:szCs w:val="20"/>
          <w:shd w:val="clear" w:color="auto" w:fill="FFFFFF"/>
        </w:rPr>
        <w:tab/>
        <w:t xml:space="preserve">We zullen met het ‘Overbruggingsproject’ zo’n 16 ouders helpen hun kinderen in coronatijd op school </w:t>
      </w:r>
      <w:r>
        <w:rPr>
          <w:rFonts w:ascii="Garamond" w:hAnsi="Garamond"/>
          <w:iCs/>
          <w:color w:val="000000" w:themeColor="text1"/>
          <w:sz w:val="20"/>
          <w:szCs w:val="20"/>
          <w:shd w:val="clear" w:color="auto" w:fill="FFFFFF"/>
        </w:rPr>
        <w:tab/>
        <w:t>te houden</w:t>
      </w:r>
    </w:p>
    <w:p w14:paraId="308EE833" w14:textId="77777777" w:rsidR="006C2E45" w:rsidRPr="00177CD1" w:rsidRDefault="006C2E45" w:rsidP="006C2E45">
      <w:pPr>
        <w:pStyle w:val="Lijstalinea"/>
        <w:numPr>
          <w:ilvl w:val="0"/>
          <w:numId w:val="1"/>
        </w:numPr>
        <w:rPr>
          <w:rFonts w:ascii="Garamond" w:hAnsi="Garamond"/>
          <w:i/>
          <w:color w:val="000000" w:themeColor="text1"/>
          <w:sz w:val="20"/>
          <w:szCs w:val="20"/>
          <w:shd w:val="clear" w:color="auto" w:fill="FFFFFF"/>
          <w:lang w:val="en-US"/>
        </w:rPr>
      </w:pPr>
      <w:proofErr w:type="spellStart"/>
      <w:r w:rsidRPr="00177CD1">
        <w:rPr>
          <w:rFonts w:ascii="Garamond" w:hAnsi="Garamond"/>
          <w:i/>
          <w:color w:val="000000" w:themeColor="text1"/>
          <w:sz w:val="20"/>
          <w:szCs w:val="20"/>
          <w:shd w:val="clear" w:color="auto" w:fill="FFFFFF"/>
          <w:lang w:val="en-US"/>
        </w:rPr>
        <w:lastRenderedPageBreak/>
        <w:t>Bymyra</w:t>
      </w:r>
      <w:proofErr w:type="spellEnd"/>
      <w:r w:rsidRPr="00177CD1">
        <w:rPr>
          <w:rFonts w:ascii="Garamond" w:hAnsi="Garamond"/>
          <w:i/>
          <w:color w:val="000000" w:themeColor="text1"/>
          <w:sz w:val="20"/>
          <w:szCs w:val="20"/>
          <w:shd w:val="clear" w:color="auto" w:fill="FFFFFF"/>
          <w:lang w:val="en-US"/>
        </w:rPr>
        <w:t xml:space="preserve"> Bilingual School Gambia. </w:t>
      </w:r>
    </w:p>
    <w:p w14:paraId="756EC3D1" w14:textId="04D3D23E" w:rsidR="006C2E45" w:rsidRPr="00177CD1" w:rsidRDefault="006C2E45" w:rsidP="006C2E45">
      <w:pPr>
        <w:pStyle w:val="Lijstalinea"/>
        <w:widowControl w:val="0"/>
        <w:autoSpaceDE w:val="0"/>
        <w:autoSpaceDN w:val="0"/>
        <w:adjustRightInd w:val="0"/>
        <w:spacing w:after="266"/>
        <w:rPr>
          <w:rFonts w:ascii="Garamond" w:hAnsi="Garamond"/>
          <w:sz w:val="20"/>
          <w:szCs w:val="20"/>
        </w:rPr>
      </w:pPr>
      <w:r w:rsidRPr="00177CD1">
        <w:rPr>
          <w:rFonts w:ascii="Garamond" w:hAnsi="Garamond"/>
          <w:sz w:val="20"/>
          <w:szCs w:val="20"/>
        </w:rPr>
        <w:t xml:space="preserve">We ondersteunen de </w:t>
      </w:r>
      <w:r w:rsidR="00266568" w:rsidRPr="00177CD1">
        <w:rPr>
          <w:rFonts w:ascii="Garamond" w:hAnsi="Garamond"/>
          <w:sz w:val="20"/>
          <w:szCs w:val="20"/>
        </w:rPr>
        <w:t>voltooiing</w:t>
      </w:r>
      <w:r w:rsidR="00530EB1" w:rsidRPr="00177CD1">
        <w:rPr>
          <w:rFonts w:ascii="Garamond" w:hAnsi="Garamond"/>
          <w:sz w:val="20"/>
          <w:szCs w:val="20"/>
        </w:rPr>
        <w:t xml:space="preserve"> van de </w:t>
      </w:r>
      <w:r w:rsidRPr="00177CD1">
        <w:rPr>
          <w:rFonts w:ascii="Garamond" w:hAnsi="Garamond"/>
          <w:sz w:val="20"/>
          <w:szCs w:val="20"/>
        </w:rPr>
        <w:t xml:space="preserve">bouw van lokalen, kantine en bibliotheek en de inrichting daarvan met raad en daad </w:t>
      </w:r>
      <w:r w:rsidRPr="00177CD1">
        <w:rPr>
          <w:rFonts w:ascii="Garamond" w:hAnsi="Garamond"/>
          <w:iCs/>
          <w:color w:val="000000" w:themeColor="text1"/>
          <w:sz w:val="20"/>
          <w:szCs w:val="20"/>
          <w:shd w:val="clear" w:color="auto" w:fill="FFFFFF"/>
        </w:rPr>
        <w:t xml:space="preserve">en zien toe op de terugbetaling van de leningen. We zullen spullen verzamelen voor het onderwijs van de school en </w:t>
      </w:r>
      <w:r w:rsidRPr="00177CD1">
        <w:rPr>
          <w:rFonts w:ascii="Garamond" w:hAnsi="Garamond"/>
          <w:sz w:val="20"/>
          <w:szCs w:val="20"/>
        </w:rPr>
        <w:t>we leggen persoonlijke contacten</w:t>
      </w:r>
      <w:r w:rsidR="00177CD1" w:rsidRPr="00177CD1">
        <w:rPr>
          <w:rFonts w:ascii="Garamond" w:hAnsi="Garamond"/>
          <w:sz w:val="20"/>
          <w:szCs w:val="20"/>
        </w:rPr>
        <w:t xml:space="preserve"> </w:t>
      </w:r>
      <w:r w:rsidRPr="00177CD1">
        <w:rPr>
          <w:rFonts w:ascii="Garamond" w:hAnsi="Garamond"/>
          <w:sz w:val="20"/>
          <w:szCs w:val="20"/>
        </w:rPr>
        <w:t>met organisaties (</w:t>
      </w:r>
      <w:proofErr w:type="spellStart"/>
      <w:r w:rsidRPr="00177CD1">
        <w:rPr>
          <w:rFonts w:ascii="Garamond" w:hAnsi="Garamond"/>
          <w:sz w:val="20"/>
          <w:szCs w:val="20"/>
        </w:rPr>
        <w:t>PABO’s</w:t>
      </w:r>
      <w:proofErr w:type="spellEnd"/>
      <w:r w:rsidRPr="00177CD1">
        <w:rPr>
          <w:rFonts w:ascii="Garamond" w:hAnsi="Garamond"/>
          <w:sz w:val="20"/>
          <w:szCs w:val="20"/>
        </w:rPr>
        <w:t xml:space="preserve">) om stages/ vrijwilligerswerk/uitwisselingen mogelijk te maken in samenwerking met de </w:t>
      </w:r>
      <w:proofErr w:type="spellStart"/>
      <w:r w:rsidRPr="00177CD1">
        <w:rPr>
          <w:rFonts w:ascii="Garamond" w:hAnsi="Garamond"/>
          <w:sz w:val="20"/>
          <w:szCs w:val="20"/>
        </w:rPr>
        <w:t>Bymyra</w:t>
      </w:r>
      <w:proofErr w:type="spellEnd"/>
      <w:r w:rsidR="00177CD1" w:rsidRPr="00177CD1">
        <w:rPr>
          <w:rFonts w:ascii="Garamond" w:hAnsi="Garamond"/>
          <w:sz w:val="20"/>
          <w:szCs w:val="20"/>
        </w:rPr>
        <w:t>.</w:t>
      </w:r>
      <w:r w:rsidRPr="00177CD1">
        <w:rPr>
          <w:rFonts w:ascii="Garamond" w:hAnsi="Garamond"/>
          <w:sz w:val="20"/>
          <w:szCs w:val="20"/>
        </w:rPr>
        <w:t xml:space="preserve"> </w:t>
      </w:r>
      <w:proofErr w:type="spellStart"/>
      <w:r w:rsidRPr="00177CD1">
        <w:rPr>
          <w:rFonts w:ascii="Garamond" w:hAnsi="Garamond"/>
          <w:sz w:val="20"/>
          <w:szCs w:val="20"/>
        </w:rPr>
        <w:t>Bilingual</w:t>
      </w:r>
      <w:proofErr w:type="spellEnd"/>
      <w:r w:rsidRPr="00177CD1">
        <w:rPr>
          <w:rFonts w:ascii="Garamond" w:hAnsi="Garamond"/>
          <w:sz w:val="20"/>
          <w:szCs w:val="20"/>
        </w:rPr>
        <w:t xml:space="preserve"> School.</w:t>
      </w:r>
    </w:p>
    <w:p w14:paraId="4B5937BB" w14:textId="47EB0BC2" w:rsidR="00177CD1" w:rsidRPr="00177CD1" w:rsidRDefault="00177CD1" w:rsidP="006C2E45">
      <w:pPr>
        <w:pStyle w:val="Lijstalinea"/>
        <w:widowControl w:val="0"/>
        <w:autoSpaceDE w:val="0"/>
        <w:autoSpaceDN w:val="0"/>
        <w:adjustRightInd w:val="0"/>
        <w:spacing w:after="266"/>
        <w:rPr>
          <w:rFonts w:ascii="Garamond" w:hAnsi="Garamond"/>
          <w:sz w:val="20"/>
          <w:szCs w:val="20"/>
        </w:rPr>
      </w:pPr>
      <w:r w:rsidRPr="00177CD1">
        <w:rPr>
          <w:rFonts w:ascii="Garamond" w:hAnsi="Garamond"/>
          <w:sz w:val="20"/>
          <w:szCs w:val="20"/>
        </w:rPr>
        <w:t>We gaan fondsen werven om een passende docentenkamer te kunnen bouwen.</w:t>
      </w:r>
    </w:p>
    <w:p w14:paraId="355B1A38" w14:textId="77777777" w:rsidR="006C2E45" w:rsidRPr="00177CD1" w:rsidRDefault="006C2E45" w:rsidP="006C2E45">
      <w:pPr>
        <w:pStyle w:val="Lijstalinea"/>
        <w:widowControl w:val="0"/>
        <w:numPr>
          <w:ilvl w:val="0"/>
          <w:numId w:val="1"/>
        </w:numPr>
        <w:autoSpaceDE w:val="0"/>
        <w:autoSpaceDN w:val="0"/>
        <w:adjustRightInd w:val="0"/>
        <w:spacing w:after="266"/>
        <w:rPr>
          <w:rFonts w:ascii="Garamond" w:hAnsi="Garamond"/>
          <w:sz w:val="20"/>
          <w:szCs w:val="20"/>
        </w:rPr>
      </w:pPr>
      <w:r w:rsidRPr="00177CD1">
        <w:rPr>
          <w:rFonts w:ascii="Garamond" w:hAnsi="Garamond"/>
          <w:i/>
          <w:iCs/>
          <w:sz w:val="20"/>
          <w:szCs w:val="20"/>
        </w:rPr>
        <w:t>Bezinningsreizen</w:t>
      </w:r>
    </w:p>
    <w:p w14:paraId="0309A266" w14:textId="15039743" w:rsidR="006C2E45" w:rsidRPr="00177CD1" w:rsidRDefault="006C2E45" w:rsidP="006C2E45">
      <w:pPr>
        <w:pStyle w:val="Lijstalinea"/>
        <w:widowControl w:val="0"/>
        <w:autoSpaceDE w:val="0"/>
        <w:autoSpaceDN w:val="0"/>
        <w:adjustRightInd w:val="0"/>
        <w:spacing w:after="266"/>
        <w:rPr>
          <w:rFonts w:ascii="Garamond" w:hAnsi="Garamond"/>
          <w:sz w:val="20"/>
          <w:szCs w:val="20"/>
        </w:rPr>
      </w:pPr>
      <w:r w:rsidRPr="00177CD1">
        <w:rPr>
          <w:rFonts w:ascii="Garamond" w:hAnsi="Garamond"/>
          <w:sz w:val="20"/>
          <w:szCs w:val="20"/>
        </w:rPr>
        <w:t xml:space="preserve">We gaan </w:t>
      </w:r>
      <w:r w:rsidR="00530EB1" w:rsidRPr="00177CD1">
        <w:rPr>
          <w:rFonts w:ascii="Garamond" w:hAnsi="Garamond"/>
          <w:sz w:val="20"/>
          <w:szCs w:val="20"/>
        </w:rPr>
        <w:t>in januari</w:t>
      </w:r>
      <w:r w:rsidR="00233759">
        <w:rPr>
          <w:rFonts w:ascii="Garamond" w:hAnsi="Garamond"/>
          <w:sz w:val="20"/>
          <w:szCs w:val="20"/>
        </w:rPr>
        <w:t xml:space="preserve"> 2022</w:t>
      </w:r>
      <w:r w:rsidR="00530EB1" w:rsidRPr="00177CD1">
        <w:rPr>
          <w:rFonts w:ascii="Garamond" w:hAnsi="Garamond"/>
          <w:sz w:val="20"/>
          <w:szCs w:val="20"/>
        </w:rPr>
        <w:t xml:space="preserve"> onze eerste </w:t>
      </w:r>
      <w:r w:rsidRPr="00177CD1">
        <w:rPr>
          <w:rFonts w:ascii="Garamond" w:hAnsi="Garamond"/>
          <w:sz w:val="20"/>
          <w:szCs w:val="20"/>
        </w:rPr>
        <w:t xml:space="preserve">sociale bezinning reizen naar Gambia organiseren. </w:t>
      </w:r>
    </w:p>
    <w:p w14:paraId="23A7E48B" w14:textId="77777777" w:rsidR="006C2E45" w:rsidRPr="00177CD1" w:rsidRDefault="006C2E45" w:rsidP="006C2E45">
      <w:pPr>
        <w:pStyle w:val="Lijstalinea"/>
        <w:widowControl w:val="0"/>
        <w:numPr>
          <w:ilvl w:val="0"/>
          <w:numId w:val="1"/>
        </w:numPr>
        <w:autoSpaceDE w:val="0"/>
        <w:autoSpaceDN w:val="0"/>
        <w:adjustRightInd w:val="0"/>
        <w:spacing w:after="266"/>
        <w:rPr>
          <w:rFonts w:ascii="Garamond" w:hAnsi="Garamond"/>
          <w:i/>
          <w:iCs/>
          <w:sz w:val="20"/>
          <w:szCs w:val="20"/>
        </w:rPr>
      </w:pPr>
      <w:proofErr w:type="spellStart"/>
      <w:r w:rsidRPr="00177CD1">
        <w:rPr>
          <w:rFonts w:ascii="Garamond" w:hAnsi="Garamond"/>
          <w:i/>
          <w:iCs/>
          <w:sz w:val="20"/>
          <w:szCs w:val="20"/>
        </w:rPr>
        <w:t>TunbungVillage</w:t>
      </w:r>
      <w:proofErr w:type="spellEnd"/>
    </w:p>
    <w:p w14:paraId="7AF778E5" w14:textId="76586976" w:rsidR="006C2E45" w:rsidRPr="00177CD1" w:rsidRDefault="006C2E45" w:rsidP="006C2E45">
      <w:pPr>
        <w:pStyle w:val="Lijstalinea"/>
        <w:widowControl w:val="0"/>
        <w:autoSpaceDE w:val="0"/>
        <w:autoSpaceDN w:val="0"/>
        <w:adjustRightInd w:val="0"/>
        <w:spacing w:after="266"/>
        <w:rPr>
          <w:rFonts w:ascii="Garamond" w:hAnsi="Garamond"/>
          <w:sz w:val="20"/>
          <w:szCs w:val="20"/>
        </w:rPr>
      </w:pPr>
      <w:r w:rsidRPr="00177CD1">
        <w:rPr>
          <w:rFonts w:ascii="Garamond" w:hAnsi="Garamond"/>
          <w:sz w:val="20"/>
          <w:szCs w:val="20"/>
        </w:rPr>
        <w:t xml:space="preserve">We </w:t>
      </w:r>
      <w:r w:rsidR="00530EB1" w:rsidRPr="00177CD1">
        <w:rPr>
          <w:rFonts w:ascii="Garamond" w:hAnsi="Garamond"/>
          <w:sz w:val="20"/>
          <w:szCs w:val="20"/>
        </w:rPr>
        <w:t>gaan water aanleggen in</w:t>
      </w:r>
      <w:r w:rsidRPr="00177CD1">
        <w:rPr>
          <w:rFonts w:ascii="Garamond" w:hAnsi="Garamond"/>
          <w:sz w:val="20"/>
          <w:szCs w:val="20"/>
        </w:rPr>
        <w:t xml:space="preserve"> </w:t>
      </w:r>
      <w:proofErr w:type="spellStart"/>
      <w:r w:rsidRPr="00177CD1">
        <w:rPr>
          <w:rFonts w:ascii="Garamond" w:hAnsi="Garamond"/>
          <w:sz w:val="20"/>
          <w:szCs w:val="20"/>
        </w:rPr>
        <w:t>Tunbung</w:t>
      </w:r>
      <w:proofErr w:type="spellEnd"/>
      <w:r w:rsidRPr="00177CD1">
        <w:rPr>
          <w:rFonts w:ascii="Garamond" w:hAnsi="Garamond"/>
          <w:sz w:val="20"/>
          <w:szCs w:val="20"/>
        </w:rPr>
        <w:t xml:space="preserve"> </w:t>
      </w:r>
      <w:proofErr w:type="spellStart"/>
      <w:r w:rsidRPr="00177CD1">
        <w:rPr>
          <w:rFonts w:ascii="Garamond" w:hAnsi="Garamond"/>
          <w:sz w:val="20"/>
          <w:szCs w:val="20"/>
        </w:rPr>
        <w:t>Village</w:t>
      </w:r>
      <w:proofErr w:type="spellEnd"/>
      <w:r w:rsidR="00530EB1" w:rsidRPr="00177CD1">
        <w:rPr>
          <w:rFonts w:ascii="Garamond" w:hAnsi="Garamond"/>
          <w:sz w:val="20"/>
          <w:szCs w:val="20"/>
        </w:rPr>
        <w:t xml:space="preserve"> en sanitaire voorzieningen treffen zodat een kleine groep mensen er kan overnachten. We ondersteunen </w:t>
      </w:r>
      <w:r w:rsidR="00177CD1" w:rsidRPr="00177CD1">
        <w:rPr>
          <w:rFonts w:ascii="Garamond" w:hAnsi="Garamond"/>
          <w:sz w:val="20"/>
          <w:szCs w:val="20"/>
        </w:rPr>
        <w:t xml:space="preserve">het schooltje voor kleuters van </w:t>
      </w:r>
      <w:proofErr w:type="spellStart"/>
      <w:r w:rsidR="00177CD1" w:rsidRPr="00177CD1">
        <w:rPr>
          <w:rFonts w:ascii="Garamond" w:hAnsi="Garamond"/>
          <w:sz w:val="20"/>
          <w:szCs w:val="20"/>
        </w:rPr>
        <w:t>Tujereng</w:t>
      </w:r>
      <w:proofErr w:type="spellEnd"/>
      <w:r w:rsidR="00177CD1" w:rsidRPr="00177CD1">
        <w:rPr>
          <w:rFonts w:ascii="Garamond" w:hAnsi="Garamond"/>
          <w:sz w:val="20"/>
          <w:szCs w:val="20"/>
        </w:rPr>
        <w:t xml:space="preserve"> dat begin 2021 van start is gegaan. Samen met </w:t>
      </w:r>
      <w:proofErr w:type="spellStart"/>
      <w:r w:rsidR="00177CD1" w:rsidRPr="00177CD1">
        <w:rPr>
          <w:rFonts w:ascii="Garamond" w:hAnsi="Garamond"/>
          <w:sz w:val="20"/>
          <w:szCs w:val="20"/>
        </w:rPr>
        <w:t>Yafatou</w:t>
      </w:r>
      <w:proofErr w:type="spellEnd"/>
      <w:r w:rsidR="00177CD1" w:rsidRPr="00177CD1">
        <w:rPr>
          <w:rFonts w:ascii="Garamond" w:hAnsi="Garamond"/>
          <w:sz w:val="20"/>
          <w:szCs w:val="20"/>
        </w:rPr>
        <w:t xml:space="preserve"> en Dodo bezien we hoe we </w:t>
      </w:r>
      <w:r w:rsidRPr="00177CD1">
        <w:rPr>
          <w:rFonts w:ascii="Garamond" w:hAnsi="Garamond"/>
          <w:sz w:val="20"/>
          <w:szCs w:val="20"/>
        </w:rPr>
        <w:t xml:space="preserve">de erfenis van </w:t>
      </w:r>
      <w:proofErr w:type="spellStart"/>
      <w:r w:rsidRPr="00177CD1">
        <w:rPr>
          <w:rFonts w:ascii="Garamond" w:hAnsi="Garamond"/>
          <w:sz w:val="20"/>
          <w:szCs w:val="20"/>
        </w:rPr>
        <w:t>Etu</w:t>
      </w:r>
      <w:proofErr w:type="spellEnd"/>
      <w:r w:rsidRPr="00177CD1">
        <w:rPr>
          <w:rFonts w:ascii="Garamond" w:hAnsi="Garamond"/>
          <w:sz w:val="20"/>
          <w:szCs w:val="20"/>
        </w:rPr>
        <w:t xml:space="preserve"> </w:t>
      </w:r>
      <w:proofErr w:type="spellStart"/>
      <w:r w:rsidRPr="00177CD1">
        <w:rPr>
          <w:rFonts w:ascii="Garamond" w:hAnsi="Garamond"/>
          <w:sz w:val="20"/>
          <w:szCs w:val="20"/>
        </w:rPr>
        <w:t>Ndwo</w:t>
      </w:r>
      <w:proofErr w:type="spellEnd"/>
      <w:r w:rsidRPr="00177CD1">
        <w:rPr>
          <w:rFonts w:ascii="Garamond" w:hAnsi="Garamond"/>
          <w:sz w:val="20"/>
          <w:szCs w:val="20"/>
        </w:rPr>
        <w:t xml:space="preserve"> nieuw leven </w:t>
      </w:r>
      <w:r w:rsidR="00177CD1" w:rsidRPr="00177CD1">
        <w:rPr>
          <w:rFonts w:ascii="Garamond" w:hAnsi="Garamond"/>
          <w:sz w:val="20"/>
          <w:szCs w:val="20"/>
        </w:rPr>
        <w:t>kunnen in</w:t>
      </w:r>
      <w:r w:rsidRPr="00177CD1">
        <w:rPr>
          <w:rFonts w:ascii="Garamond" w:hAnsi="Garamond"/>
          <w:sz w:val="20"/>
          <w:szCs w:val="20"/>
        </w:rPr>
        <w:t>blazen.</w:t>
      </w:r>
    </w:p>
    <w:p w14:paraId="02E5D637" w14:textId="77777777" w:rsidR="006C2E45" w:rsidRPr="00177CD1" w:rsidRDefault="006C2E45" w:rsidP="006C2E45">
      <w:pPr>
        <w:pStyle w:val="Lijstalinea"/>
        <w:widowControl w:val="0"/>
        <w:numPr>
          <w:ilvl w:val="0"/>
          <w:numId w:val="1"/>
        </w:numPr>
        <w:autoSpaceDE w:val="0"/>
        <w:autoSpaceDN w:val="0"/>
        <w:adjustRightInd w:val="0"/>
        <w:spacing w:after="266"/>
        <w:rPr>
          <w:rFonts w:ascii="Garamond" w:hAnsi="Garamond"/>
          <w:i/>
          <w:iCs/>
          <w:sz w:val="20"/>
          <w:szCs w:val="20"/>
        </w:rPr>
      </w:pPr>
      <w:r w:rsidRPr="00177CD1">
        <w:rPr>
          <w:rFonts w:ascii="Garamond" w:hAnsi="Garamond"/>
          <w:i/>
          <w:iCs/>
          <w:sz w:val="20"/>
          <w:szCs w:val="20"/>
        </w:rPr>
        <w:t>Naaiatelier</w:t>
      </w:r>
    </w:p>
    <w:p w14:paraId="4657BA8C" w14:textId="58F54A70" w:rsidR="006C2E45" w:rsidRPr="00177CD1" w:rsidRDefault="006C2E45" w:rsidP="006C2E45">
      <w:pPr>
        <w:pStyle w:val="Lijstalinea"/>
        <w:widowControl w:val="0"/>
        <w:autoSpaceDE w:val="0"/>
        <w:autoSpaceDN w:val="0"/>
        <w:adjustRightInd w:val="0"/>
        <w:spacing w:after="266"/>
        <w:rPr>
          <w:rFonts w:ascii="Garamond" w:hAnsi="Garamond"/>
          <w:sz w:val="20"/>
          <w:szCs w:val="20"/>
        </w:rPr>
      </w:pPr>
      <w:r w:rsidRPr="00177CD1">
        <w:rPr>
          <w:rFonts w:ascii="Garamond" w:hAnsi="Garamond"/>
          <w:sz w:val="20"/>
          <w:szCs w:val="20"/>
        </w:rPr>
        <w:t xml:space="preserve">We </w:t>
      </w:r>
      <w:r w:rsidR="00177CD1" w:rsidRPr="00177CD1">
        <w:rPr>
          <w:rFonts w:ascii="Garamond" w:hAnsi="Garamond"/>
          <w:sz w:val="20"/>
          <w:szCs w:val="20"/>
        </w:rPr>
        <w:t xml:space="preserve">verwachten dat we </w:t>
      </w:r>
      <w:r w:rsidRPr="00177CD1">
        <w:rPr>
          <w:rFonts w:ascii="Garamond" w:hAnsi="Garamond"/>
          <w:sz w:val="20"/>
          <w:szCs w:val="20"/>
        </w:rPr>
        <w:t xml:space="preserve">het naaiatelier project met </w:t>
      </w:r>
      <w:proofErr w:type="spellStart"/>
      <w:r w:rsidRPr="00177CD1">
        <w:rPr>
          <w:rFonts w:ascii="Garamond" w:hAnsi="Garamond"/>
          <w:sz w:val="20"/>
          <w:szCs w:val="20"/>
        </w:rPr>
        <w:t>Effie</w:t>
      </w:r>
      <w:proofErr w:type="spellEnd"/>
      <w:r w:rsidRPr="00177CD1">
        <w:rPr>
          <w:rFonts w:ascii="Garamond" w:hAnsi="Garamond"/>
          <w:sz w:val="20"/>
          <w:szCs w:val="20"/>
        </w:rPr>
        <w:t xml:space="preserve"> de officiële status van een project geven.</w:t>
      </w:r>
      <w:r w:rsidR="00177CD1" w:rsidRPr="00177CD1">
        <w:rPr>
          <w:rFonts w:ascii="Garamond" w:hAnsi="Garamond"/>
          <w:sz w:val="20"/>
          <w:szCs w:val="20"/>
        </w:rPr>
        <w:t xml:space="preserve"> We gaan haar helpen met een lening zodat ze een naaiatelier kan openen.</w:t>
      </w:r>
    </w:p>
    <w:p w14:paraId="2E9C5A0A" w14:textId="77777777" w:rsidR="006C2E45" w:rsidRPr="00177CD1" w:rsidRDefault="006C2E45" w:rsidP="006C2E45">
      <w:pPr>
        <w:rPr>
          <w:rFonts w:ascii="Garamond" w:hAnsi="Garamond"/>
          <w:bCs/>
          <w:i/>
          <w:iCs/>
          <w:color w:val="000000" w:themeColor="text1"/>
          <w:sz w:val="20"/>
          <w:szCs w:val="20"/>
          <w:shd w:val="clear" w:color="auto" w:fill="FFFFFF"/>
        </w:rPr>
      </w:pPr>
      <w:bookmarkStart w:id="20" w:name="_Toc320366164"/>
    </w:p>
    <w:p w14:paraId="3F36FF8F" w14:textId="77777777" w:rsidR="006C2E45" w:rsidRPr="00177CD1" w:rsidRDefault="006C2E45" w:rsidP="006C2E45">
      <w:pPr>
        <w:rPr>
          <w:rFonts w:ascii="Garamond" w:hAnsi="Garamond"/>
          <w:bCs/>
          <w:i/>
          <w:iCs/>
          <w:color w:val="000000" w:themeColor="text1"/>
          <w:sz w:val="20"/>
          <w:szCs w:val="20"/>
          <w:shd w:val="clear" w:color="auto" w:fill="FFFFFF"/>
        </w:rPr>
      </w:pPr>
    </w:p>
    <w:p w14:paraId="43784F22" w14:textId="05149A80" w:rsidR="00D27015" w:rsidRPr="00D27015" w:rsidRDefault="006C2E45" w:rsidP="006C2E45">
      <w:pPr>
        <w:rPr>
          <w:rFonts w:ascii="Garamond" w:hAnsi="Garamond"/>
          <w:bCs/>
          <w:i/>
          <w:iCs/>
          <w:color w:val="000000" w:themeColor="text1"/>
          <w:sz w:val="20"/>
          <w:szCs w:val="20"/>
          <w:shd w:val="clear" w:color="auto" w:fill="FFFFFF"/>
        </w:rPr>
      </w:pPr>
      <w:r w:rsidRPr="00177CD1">
        <w:rPr>
          <w:rFonts w:ascii="Garamond" w:hAnsi="Garamond"/>
          <w:bCs/>
          <w:i/>
          <w:iCs/>
          <w:color w:val="000000" w:themeColor="text1"/>
          <w:sz w:val="20"/>
          <w:szCs w:val="20"/>
          <w:shd w:val="clear" w:color="auto" w:fill="FFFFFF"/>
        </w:rPr>
        <w:t>Financiële vooruitblik</w:t>
      </w:r>
      <w:bookmarkEnd w:id="20"/>
    </w:p>
    <w:p w14:paraId="54C0B1F5" w14:textId="77777777" w:rsidR="00D27015" w:rsidRDefault="006C2E45" w:rsidP="00D27015">
      <w:pPr>
        <w:pStyle w:val="Kop2"/>
        <w:rPr>
          <w:rFonts w:ascii="Garamond" w:hAnsi="Garamond"/>
          <w:b w:val="0"/>
          <w:sz w:val="20"/>
          <w:szCs w:val="20"/>
          <w:shd w:val="clear" w:color="auto" w:fill="FFFFFF"/>
        </w:rPr>
      </w:pPr>
      <w:r w:rsidRPr="00177CD1">
        <w:rPr>
          <w:rFonts w:ascii="Garamond" w:hAnsi="Garamond"/>
          <w:b w:val="0"/>
          <w:sz w:val="20"/>
          <w:szCs w:val="20"/>
          <w:shd w:val="clear" w:color="auto" w:fill="FFFFFF"/>
        </w:rPr>
        <w:t xml:space="preserve">Schatting: </w:t>
      </w:r>
    </w:p>
    <w:p w14:paraId="72435E70" w14:textId="72E4F610" w:rsidR="00D27015" w:rsidRDefault="006C2E45" w:rsidP="00D27015">
      <w:pPr>
        <w:pStyle w:val="Kop2"/>
        <w:rPr>
          <w:rFonts w:ascii="Garamond" w:hAnsi="Garamond"/>
          <w:b w:val="0"/>
          <w:sz w:val="20"/>
          <w:szCs w:val="20"/>
          <w:shd w:val="clear" w:color="auto" w:fill="FFFFFF"/>
        </w:rPr>
      </w:pPr>
      <w:r w:rsidRPr="00177CD1">
        <w:rPr>
          <w:rFonts w:ascii="Garamond" w:hAnsi="Garamond"/>
          <w:b w:val="0"/>
          <w:sz w:val="20"/>
          <w:szCs w:val="20"/>
          <w:shd w:val="clear" w:color="auto" w:fill="FFFFFF"/>
        </w:rPr>
        <w:t>Inkomsten 202</w:t>
      </w:r>
      <w:r w:rsidR="00177CD1" w:rsidRPr="00177CD1">
        <w:rPr>
          <w:rFonts w:ascii="Garamond" w:hAnsi="Garamond"/>
          <w:b w:val="0"/>
          <w:sz w:val="20"/>
          <w:szCs w:val="20"/>
          <w:shd w:val="clear" w:color="auto" w:fill="FFFFFF"/>
        </w:rPr>
        <w:t>1</w:t>
      </w:r>
      <w:r w:rsidRPr="00177CD1">
        <w:rPr>
          <w:rFonts w:ascii="Garamond" w:hAnsi="Garamond"/>
          <w:b w:val="0"/>
          <w:sz w:val="20"/>
          <w:szCs w:val="20"/>
          <w:shd w:val="clear" w:color="auto" w:fill="FFFFFF"/>
        </w:rPr>
        <w:t>: €2</w:t>
      </w:r>
      <w:r w:rsidR="00177CD1" w:rsidRPr="00177CD1">
        <w:rPr>
          <w:rFonts w:ascii="Garamond" w:hAnsi="Garamond"/>
          <w:b w:val="0"/>
          <w:sz w:val="20"/>
          <w:szCs w:val="20"/>
          <w:shd w:val="clear" w:color="auto" w:fill="FFFFFF"/>
        </w:rPr>
        <w:t>0</w:t>
      </w:r>
      <w:r w:rsidRPr="00177CD1">
        <w:rPr>
          <w:rFonts w:ascii="Garamond" w:hAnsi="Garamond"/>
          <w:b w:val="0"/>
          <w:sz w:val="20"/>
          <w:szCs w:val="20"/>
          <w:shd w:val="clear" w:color="auto" w:fill="FFFFFF"/>
        </w:rPr>
        <w:t xml:space="preserve">.000,-. </w:t>
      </w:r>
      <w:bookmarkStart w:id="21" w:name="_Toc320366165"/>
    </w:p>
    <w:p w14:paraId="017F1E82" w14:textId="33CD9E6C" w:rsidR="006C2E45" w:rsidRPr="00D27015" w:rsidRDefault="006C2E45" w:rsidP="00D27015">
      <w:pPr>
        <w:pStyle w:val="Kop2"/>
        <w:rPr>
          <w:rFonts w:ascii="Garamond" w:hAnsi="Garamond"/>
          <w:b w:val="0"/>
          <w:sz w:val="20"/>
          <w:szCs w:val="20"/>
          <w:shd w:val="clear" w:color="auto" w:fill="FFFFFF"/>
        </w:rPr>
      </w:pPr>
      <w:r w:rsidRPr="00177CD1">
        <w:rPr>
          <w:rFonts w:ascii="Garamond" w:hAnsi="Garamond"/>
          <w:color w:val="7030A0"/>
          <w:sz w:val="20"/>
          <w:szCs w:val="20"/>
          <w:shd w:val="clear" w:color="auto" w:fill="FFFFFF"/>
        </w:rPr>
        <w:t>Begeleiding</w:t>
      </w:r>
      <w:bookmarkEnd w:id="21"/>
    </w:p>
    <w:p w14:paraId="04C20E90" w14:textId="7AA28685" w:rsidR="006C2E45" w:rsidRPr="00177CD1" w:rsidRDefault="006C2E45" w:rsidP="006C2E45">
      <w:pPr>
        <w:rPr>
          <w:rFonts w:ascii="Garamond" w:hAnsi="Garamond"/>
          <w:sz w:val="20"/>
          <w:szCs w:val="20"/>
          <w:shd w:val="clear" w:color="auto" w:fill="FFFFFF"/>
        </w:rPr>
      </w:pPr>
      <w:r w:rsidRPr="00177CD1">
        <w:rPr>
          <w:rFonts w:ascii="Garamond" w:hAnsi="Garamond"/>
          <w:sz w:val="20"/>
          <w:szCs w:val="20"/>
          <w:shd w:val="clear" w:color="auto" w:fill="FFFFFF"/>
        </w:rPr>
        <w:t>Bertie zal waarschijnlijk eenmaal naar Kameroen gaan in 202</w:t>
      </w:r>
      <w:r w:rsidR="00DE50B1" w:rsidRPr="00177CD1">
        <w:rPr>
          <w:rFonts w:ascii="Garamond" w:hAnsi="Garamond"/>
          <w:sz w:val="20"/>
          <w:szCs w:val="20"/>
          <w:shd w:val="clear" w:color="auto" w:fill="FFFFFF"/>
        </w:rPr>
        <w:t>1</w:t>
      </w:r>
      <w:r w:rsidRPr="00177CD1">
        <w:rPr>
          <w:rFonts w:ascii="Garamond" w:hAnsi="Garamond"/>
          <w:sz w:val="20"/>
          <w:szCs w:val="20"/>
          <w:shd w:val="clear" w:color="auto" w:fill="FFFFFF"/>
        </w:rPr>
        <w:t xml:space="preserve"> en twee keer naar Gambia. </w:t>
      </w:r>
    </w:p>
    <w:p w14:paraId="23B559AC" w14:textId="77777777" w:rsidR="006C2E45" w:rsidRPr="00177CD1" w:rsidRDefault="006C2E45" w:rsidP="006C2E45">
      <w:pPr>
        <w:rPr>
          <w:rFonts w:ascii="Garamond" w:hAnsi="Garamond"/>
          <w:sz w:val="20"/>
          <w:szCs w:val="20"/>
          <w:shd w:val="clear" w:color="auto" w:fill="FFFFFF"/>
        </w:rPr>
      </w:pPr>
    </w:p>
    <w:p w14:paraId="7F3DD2A9" w14:textId="77777777" w:rsidR="006C2E45" w:rsidRPr="00177CD1" w:rsidRDefault="006C2E45" w:rsidP="006C2E45">
      <w:pPr>
        <w:rPr>
          <w:rFonts w:ascii="Garamond" w:hAnsi="Garamond"/>
          <w:b/>
          <w:bCs/>
          <w:color w:val="7030A0"/>
          <w:sz w:val="20"/>
          <w:szCs w:val="20"/>
          <w:shd w:val="clear" w:color="auto" w:fill="FFFFFF"/>
        </w:rPr>
      </w:pPr>
      <w:r w:rsidRPr="00177CD1">
        <w:rPr>
          <w:rFonts w:ascii="Garamond" w:hAnsi="Garamond"/>
          <w:b/>
          <w:bCs/>
          <w:color w:val="7030A0"/>
          <w:sz w:val="20"/>
          <w:szCs w:val="20"/>
          <w:shd w:val="clear" w:color="auto" w:fill="FFFFFF"/>
        </w:rPr>
        <w:t>Jaarrekening</w:t>
      </w:r>
    </w:p>
    <w:p w14:paraId="01C7A0A3" w14:textId="24D108F2" w:rsidR="006C2E45" w:rsidRPr="00177CD1" w:rsidRDefault="00233759" w:rsidP="006C2E45">
      <w:pPr>
        <w:rPr>
          <w:rFonts w:ascii="Garamond" w:hAnsi="Garamond"/>
          <w:b/>
          <w:color w:val="000000"/>
          <w:sz w:val="20"/>
          <w:szCs w:val="20"/>
          <w:shd w:val="clear" w:color="auto" w:fill="FFFFFF"/>
        </w:rPr>
      </w:pPr>
      <w:r>
        <w:rPr>
          <w:rFonts w:ascii="Garamond" w:hAnsi="Garamond"/>
          <w:sz w:val="20"/>
          <w:szCs w:val="20"/>
          <w:shd w:val="clear" w:color="auto" w:fill="FFFFFF"/>
        </w:rPr>
        <w:t xml:space="preserve"> (Zie onder)</w:t>
      </w:r>
      <w:r w:rsidR="006C2E45" w:rsidRPr="00177CD1">
        <w:rPr>
          <w:rFonts w:ascii="Garamond" w:hAnsi="Garamond"/>
          <w:sz w:val="20"/>
          <w:szCs w:val="20"/>
          <w:shd w:val="clear" w:color="auto" w:fill="FFFFFF"/>
        </w:rPr>
        <w:br/>
        <w:t xml:space="preserve"> </w:t>
      </w:r>
    </w:p>
    <w:p w14:paraId="626A330D" w14:textId="030F3739" w:rsidR="006C2E45" w:rsidRPr="00177CD1" w:rsidRDefault="006C2E45" w:rsidP="006C2E45">
      <w:pPr>
        <w:rPr>
          <w:rFonts w:ascii="Garamond" w:hAnsi="Garamond"/>
          <w:sz w:val="20"/>
          <w:szCs w:val="20"/>
        </w:rPr>
      </w:pPr>
      <w:r w:rsidRPr="00177CD1">
        <w:rPr>
          <w:rFonts w:ascii="Garamond" w:hAnsi="Garamond"/>
          <w:sz w:val="20"/>
          <w:szCs w:val="20"/>
        </w:rPr>
        <w:t xml:space="preserve">Utrecht, </w:t>
      </w:r>
      <w:r w:rsidR="00233759">
        <w:rPr>
          <w:rFonts w:ascii="Garamond" w:hAnsi="Garamond"/>
          <w:sz w:val="20"/>
          <w:szCs w:val="20"/>
        </w:rPr>
        <w:t>19 maart</w:t>
      </w:r>
      <w:r w:rsidRPr="00177CD1">
        <w:rPr>
          <w:rFonts w:ascii="Garamond" w:hAnsi="Garamond"/>
          <w:sz w:val="20"/>
          <w:szCs w:val="20"/>
        </w:rPr>
        <w:t xml:space="preserve"> 202</w:t>
      </w:r>
      <w:r w:rsidR="00DE50B1" w:rsidRPr="00177CD1">
        <w:rPr>
          <w:rFonts w:ascii="Garamond" w:hAnsi="Garamond"/>
          <w:sz w:val="20"/>
          <w:szCs w:val="20"/>
        </w:rPr>
        <w:t>1</w:t>
      </w:r>
    </w:p>
    <w:p w14:paraId="1F356F84" w14:textId="77777777" w:rsidR="006C2E45" w:rsidRPr="00177CD1" w:rsidRDefault="006C2E45" w:rsidP="006C2E45">
      <w:pPr>
        <w:rPr>
          <w:rFonts w:ascii="Garamond" w:hAnsi="Garamond"/>
          <w:sz w:val="20"/>
          <w:szCs w:val="20"/>
        </w:rPr>
      </w:pPr>
    </w:p>
    <w:p w14:paraId="6003D3BF" w14:textId="66E8262C" w:rsidR="006C2E45" w:rsidRDefault="006C2E45" w:rsidP="006C2E45">
      <w:pPr>
        <w:rPr>
          <w:rFonts w:ascii="Garamond" w:hAnsi="Garamond"/>
          <w:sz w:val="20"/>
          <w:szCs w:val="20"/>
        </w:rPr>
      </w:pPr>
      <w:r w:rsidRPr="00177CD1">
        <w:rPr>
          <w:rFonts w:ascii="Garamond" w:hAnsi="Garamond"/>
          <w:sz w:val="20"/>
          <w:szCs w:val="20"/>
        </w:rPr>
        <w:t>Namens het bestuur van de Stichting Kameroen Werkt!</w:t>
      </w:r>
    </w:p>
    <w:p w14:paraId="730D5061" w14:textId="77777777" w:rsidR="00D27015" w:rsidRPr="00177CD1" w:rsidRDefault="00D27015" w:rsidP="006C2E45">
      <w:pPr>
        <w:rPr>
          <w:rFonts w:ascii="Garamond" w:hAnsi="Garamond"/>
          <w:sz w:val="20"/>
          <w:szCs w:val="20"/>
        </w:rPr>
      </w:pPr>
    </w:p>
    <w:p w14:paraId="0DDF3A74" w14:textId="638B0267" w:rsidR="006C2E45" w:rsidRPr="00177CD1" w:rsidRDefault="006C2E45" w:rsidP="006C2E45">
      <w:pPr>
        <w:rPr>
          <w:rFonts w:ascii="Garamond" w:hAnsi="Garamond"/>
          <w:sz w:val="20"/>
          <w:szCs w:val="20"/>
        </w:rPr>
      </w:pPr>
      <w:r w:rsidRPr="00177CD1">
        <w:rPr>
          <w:rFonts w:ascii="Garamond" w:hAnsi="Garamond"/>
          <w:sz w:val="20"/>
          <w:szCs w:val="20"/>
        </w:rPr>
        <w:t>Bertie Hendriks</w:t>
      </w:r>
      <w:r w:rsidR="00D27015">
        <w:rPr>
          <w:rFonts w:ascii="Garamond" w:hAnsi="Garamond"/>
          <w:sz w:val="20"/>
          <w:szCs w:val="20"/>
        </w:rPr>
        <w:t xml:space="preserve">, Adri </w:t>
      </w:r>
      <w:proofErr w:type="spellStart"/>
      <w:r w:rsidR="00D27015">
        <w:rPr>
          <w:rFonts w:ascii="Garamond" w:hAnsi="Garamond"/>
          <w:sz w:val="20"/>
          <w:szCs w:val="20"/>
        </w:rPr>
        <w:t>Hofenk</w:t>
      </w:r>
      <w:proofErr w:type="spellEnd"/>
      <w:r w:rsidR="00D27015">
        <w:rPr>
          <w:rFonts w:ascii="Garamond" w:hAnsi="Garamond"/>
          <w:sz w:val="20"/>
          <w:szCs w:val="20"/>
        </w:rPr>
        <w:t xml:space="preserve">, Marcel </w:t>
      </w:r>
      <w:proofErr w:type="spellStart"/>
      <w:r w:rsidR="00D27015">
        <w:rPr>
          <w:rFonts w:ascii="Garamond" w:hAnsi="Garamond"/>
          <w:sz w:val="20"/>
          <w:szCs w:val="20"/>
        </w:rPr>
        <w:t>Bierings</w:t>
      </w:r>
      <w:proofErr w:type="spellEnd"/>
      <w:r w:rsidR="00D27015">
        <w:rPr>
          <w:rFonts w:ascii="Garamond" w:hAnsi="Garamond"/>
          <w:sz w:val="20"/>
          <w:szCs w:val="20"/>
        </w:rPr>
        <w:t xml:space="preserve"> en Tom van der Linde</w:t>
      </w:r>
    </w:p>
    <w:p w14:paraId="47D2357A" w14:textId="77777777" w:rsidR="006C2E45" w:rsidRPr="00177CD1" w:rsidRDefault="006C2E45" w:rsidP="006C2E45">
      <w:pPr>
        <w:rPr>
          <w:rFonts w:ascii="Garamond" w:hAnsi="Garamond"/>
          <w:sz w:val="20"/>
          <w:szCs w:val="20"/>
        </w:rPr>
      </w:pPr>
    </w:p>
    <w:p w14:paraId="665A7225" w14:textId="77777777" w:rsidR="006C2E45" w:rsidRPr="00177CD1" w:rsidRDefault="006C2E45" w:rsidP="006C2E45">
      <w:pPr>
        <w:rPr>
          <w:rFonts w:ascii="Garamond" w:hAnsi="Garamond"/>
          <w:sz w:val="20"/>
          <w:szCs w:val="20"/>
        </w:rPr>
      </w:pPr>
    </w:p>
    <w:p w14:paraId="36D9D3B4" w14:textId="77777777" w:rsidR="006C2E45" w:rsidRPr="00177CD1" w:rsidRDefault="006C2E45" w:rsidP="006C2E45">
      <w:pPr>
        <w:rPr>
          <w:rFonts w:ascii="Garamond" w:hAnsi="Garamond"/>
          <w:sz w:val="20"/>
          <w:szCs w:val="20"/>
        </w:rPr>
      </w:pPr>
      <w:r w:rsidRPr="00177CD1">
        <w:rPr>
          <w:rFonts w:ascii="Garamond" w:hAnsi="Garamond"/>
          <w:sz w:val="20"/>
          <w:szCs w:val="20"/>
        </w:rPr>
        <w:t xml:space="preserve"> </w:t>
      </w:r>
    </w:p>
    <w:p w14:paraId="5D9B6732" w14:textId="77777777" w:rsidR="006C2E45" w:rsidRPr="00177CD1" w:rsidRDefault="006C2E45" w:rsidP="006C2E45">
      <w:pPr>
        <w:rPr>
          <w:rFonts w:ascii="Garamond" w:hAnsi="Garamond"/>
          <w:sz w:val="20"/>
          <w:szCs w:val="20"/>
        </w:rPr>
      </w:pPr>
      <w:r w:rsidRPr="00177CD1">
        <w:rPr>
          <w:rFonts w:ascii="Garamond" w:hAnsi="Garamond"/>
          <w:sz w:val="20"/>
          <w:szCs w:val="20"/>
        </w:rPr>
        <w:t xml:space="preserve"> </w:t>
      </w:r>
    </w:p>
    <w:p w14:paraId="2DD2DBF5" w14:textId="77777777" w:rsidR="006C2E45" w:rsidRPr="00177CD1" w:rsidRDefault="006C2E45" w:rsidP="006C2E45">
      <w:pPr>
        <w:rPr>
          <w:rFonts w:ascii="Garamond" w:hAnsi="Garamond"/>
          <w:sz w:val="20"/>
          <w:szCs w:val="20"/>
        </w:rPr>
      </w:pPr>
      <w:r w:rsidRPr="00177CD1">
        <w:rPr>
          <w:rFonts w:ascii="Garamond" w:hAnsi="Garamond"/>
          <w:sz w:val="20"/>
          <w:szCs w:val="20"/>
        </w:rPr>
        <w:t xml:space="preserve"> </w:t>
      </w:r>
    </w:p>
    <w:p w14:paraId="0D4D03F9" w14:textId="77777777" w:rsidR="006C2E45" w:rsidRPr="00177CD1" w:rsidRDefault="006C2E45" w:rsidP="006C2E45">
      <w:pPr>
        <w:rPr>
          <w:rFonts w:ascii="Garamond" w:hAnsi="Garamond"/>
          <w:b/>
          <w:sz w:val="20"/>
          <w:szCs w:val="20"/>
        </w:rPr>
      </w:pPr>
    </w:p>
    <w:p w14:paraId="5E9E2340" w14:textId="77777777" w:rsidR="006C2E45" w:rsidRPr="00177CD1" w:rsidRDefault="006C2E45" w:rsidP="006C2E45">
      <w:pPr>
        <w:rPr>
          <w:rFonts w:ascii="Garamond" w:hAnsi="Garamond"/>
          <w:sz w:val="20"/>
          <w:szCs w:val="20"/>
        </w:rPr>
      </w:pPr>
    </w:p>
    <w:p w14:paraId="73BB2623" w14:textId="77777777" w:rsidR="006C2E45" w:rsidRPr="00177CD1" w:rsidRDefault="006C2E45" w:rsidP="006C2E45">
      <w:pPr>
        <w:rPr>
          <w:rFonts w:ascii="Garamond" w:hAnsi="Garamond"/>
        </w:rPr>
      </w:pPr>
    </w:p>
    <w:p w14:paraId="6DB30F63" w14:textId="77777777" w:rsidR="006C2E45" w:rsidRPr="00177CD1" w:rsidRDefault="006C2E45" w:rsidP="006C2E45">
      <w:pPr>
        <w:rPr>
          <w:rFonts w:ascii="Garamond" w:hAnsi="Garamond"/>
        </w:rPr>
      </w:pPr>
    </w:p>
    <w:p w14:paraId="449EEADE" w14:textId="77777777" w:rsidR="00DF5516" w:rsidRPr="00177CD1" w:rsidRDefault="00DF5516">
      <w:pPr>
        <w:rPr>
          <w:rFonts w:ascii="Garamond" w:hAnsi="Garamond"/>
        </w:rPr>
      </w:pPr>
    </w:p>
    <w:tbl>
      <w:tblPr>
        <w:tblpPr w:leftFromText="141" w:rightFromText="141" w:vertAnchor="text" w:horzAnchor="page" w:tblpX="1" w:tblpY="-1439"/>
        <w:tblW w:w="17202" w:type="dxa"/>
        <w:tblCellMar>
          <w:left w:w="70" w:type="dxa"/>
          <w:right w:w="70" w:type="dxa"/>
        </w:tblCellMar>
        <w:tblLook w:val="04A0" w:firstRow="1" w:lastRow="0" w:firstColumn="1" w:lastColumn="0" w:noHBand="0" w:noVBand="1"/>
      </w:tblPr>
      <w:tblGrid>
        <w:gridCol w:w="4826"/>
        <w:gridCol w:w="1795"/>
        <w:gridCol w:w="1560"/>
        <w:gridCol w:w="146"/>
        <w:gridCol w:w="4417"/>
        <w:gridCol w:w="1538"/>
        <w:gridCol w:w="1400"/>
        <w:gridCol w:w="1520"/>
      </w:tblGrid>
      <w:tr w:rsidR="008D12A6" w:rsidRPr="008D12A6" w14:paraId="3E51AF0F" w14:textId="77777777" w:rsidTr="008D12A6">
        <w:trPr>
          <w:trHeight w:val="320"/>
        </w:trPr>
        <w:tc>
          <w:tcPr>
            <w:tcW w:w="12744" w:type="dxa"/>
            <w:gridSpan w:val="5"/>
            <w:tcBorders>
              <w:top w:val="single" w:sz="4" w:space="0" w:color="auto"/>
              <w:left w:val="single" w:sz="4" w:space="0" w:color="auto"/>
              <w:bottom w:val="single" w:sz="4" w:space="0" w:color="auto"/>
              <w:right w:val="nil"/>
            </w:tcBorders>
            <w:shd w:val="clear" w:color="000000" w:fill="DDEBF7"/>
            <w:noWrap/>
            <w:vAlign w:val="bottom"/>
            <w:hideMark/>
          </w:tcPr>
          <w:p w14:paraId="1D5344EC" w14:textId="77777777" w:rsidR="008D12A6" w:rsidRPr="008D12A6" w:rsidRDefault="008D12A6" w:rsidP="008D12A6">
            <w:pPr>
              <w:rPr>
                <w:rFonts w:ascii="Calibri" w:hAnsi="Calibri" w:cs="Calibri"/>
                <w:b/>
                <w:bCs/>
                <w:color w:val="000000"/>
              </w:rPr>
            </w:pPr>
            <w:bookmarkStart w:id="22" w:name="RANGE!A1:G42"/>
            <w:r w:rsidRPr="008D12A6">
              <w:rPr>
                <w:rFonts w:ascii="Calibri" w:hAnsi="Calibri" w:cs="Calibri"/>
                <w:b/>
                <w:bCs/>
                <w:color w:val="000000"/>
              </w:rPr>
              <w:lastRenderedPageBreak/>
              <w:t>STAAT VAN HERKOMST EN BESTEDING VAN MIDDELEN 2020 STICHTING KAMEROEN WERKT!</w:t>
            </w:r>
            <w:bookmarkEnd w:id="22"/>
          </w:p>
        </w:tc>
        <w:tc>
          <w:tcPr>
            <w:tcW w:w="1538" w:type="dxa"/>
            <w:tcBorders>
              <w:top w:val="single" w:sz="4" w:space="0" w:color="auto"/>
              <w:left w:val="nil"/>
              <w:bottom w:val="single" w:sz="4" w:space="0" w:color="auto"/>
              <w:right w:val="nil"/>
            </w:tcBorders>
            <w:shd w:val="clear" w:color="000000" w:fill="DDEBF7"/>
            <w:noWrap/>
            <w:vAlign w:val="bottom"/>
            <w:hideMark/>
          </w:tcPr>
          <w:p w14:paraId="1E87E056"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w:t>
            </w:r>
          </w:p>
        </w:tc>
        <w:tc>
          <w:tcPr>
            <w:tcW w:w="1400" w:type="dxa"/>
            <w:tcBorders>
              <w:top w:val="single" w:sz="4" w:space="0" w:color="auto"/>
              <w:left w:val="nil"/>
              <w:bottom w:val="single" w:sz="4" w:space="0" w:color="auto"/>
              <w:right w:val="single" w:sz="4" w:space="0" w:color="auto"/>
            </w:tcBorders>
            <w:shd w:val="clear" w:color="000000" w:fill="DDEBF7"/>
            <w:noWrap/>
            <w:vAlign w:val="bottom"/>
            <w:hideMark/>
          </w:tcPr>
          <w:p w14:paraId="5DB60B79"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w:t>
            </w:r>
          </w:p>
        </w:tc>
        <w:tc>
          <w:tcPr>
            <w:tcW w:w="1520" w:type="dxa"/>
            <w:tcBorders>
              <w:top w:val="nil"/>
              <w:left w:val="nil"/>
              <w:bottom w:val="nil"/>
              <w:right w:val="nil"/>
            </w:tcBorders>
            <w:shd w:val="clear" w:color="auto" w:fill="auto"/>
            <w:noWrap/>
            <w:vAlign w:val="bottom"/>
            <w:hideMark/>
          </w:tcPr>
          <w:p w14:paraId="2BE2FEB2" w14:textId="77777777" w:rsidR="008D12A6" w:rsidRPr="008D12A6" w:rsidRDefault="008D12A6" w:rsidP="008D12A6">
            <w:pPr>
              <w:rPr>
                <w:rFonts w:ascii="Calibri" w:hAnsi="Calibri" w:cs="Calibri"/>
                <w:color w:val="000000"/>
                <w:sz w:val="22"/>
                <w:szCs w:val="22"/>
              </w:rPr>
            </w:pPr>
          </w:p>
        </w:tc>
      </w:tr>
      <w:tr w:rsidR="008D12A6" w:rsidRPr="008D12A6" w14:paraId="5360FB1A" w14:textId="77777777" w:rsidTr="008D12A6">
        <w:trPr>
          <w:trHeight w:val="300"/>
        </w:trPr>
        <w:tc>
          <w:tcPr>
            <w:tcW w:w="4826" w:type="dxa"/>
            <w:tcBorders>
              <w:top w:val="nil"/>
              <w:left w:val="nil"/>
              <w:bottom w:val="nil"/>
              <w:right w:val="nil"/>
            </w:tcBorders>
            <w:shd w:val="clear" w:color="auto" w:fill="auto"/>
            <w:noWrap/>
            <w:vAlign w:val="bottom"/>
            <w:hideMark/>
          </w:tcPr>
          <w:p w14:paraId="5EB5955C" w14:textId="77777777" w:rsidR="008D12A6" w:rsidRPr="008D12A6" w:rsidRDefault="008D12A6" w:rsidP="008D12A6">
            <w:pPr>
              <w:rPr>
                <w:sz w:val="20"/>
                <w:szCs w:val="20"/>
              </w:rPr>
            </w:pPr>
          </w:p>
        </w:tc>
        <w:tc>
          <w:tcPr>
            <w:tcW w:w="1795" w:type="dxa"/>
            <w:tcBorders>
              <w:top w:val="nil"/>
              <w:left w:val="nil"/>
              <w:bottom w:val="nil"/>
              <w:right w:val="nil"/>
            </w:tcBorders>
            <w:shd w:val="clear" w:color="auto" w:fill="auto"/>
            <w:noWrap/>
            <w:vAlign w:val="bottom"/>
            <w:hideMark/>
          </w:tcPr>
          <w:p w14:paraId="772FCC20" w14:textId="77777777" w:rsidR="008D12A6" w:rsidRPr="008D12A6" w:rsidRDefault="008D12A6" w:rsidP="008D12A6">
            <w:pPr>
              <w:rPr>
                <w:sz w:val="20"/>
                <w:szCs w:val="20"/>
              </w:rPr>
            </w:pPr>
          </w:p>
        </w:tc>
        <w:tc>
          <w:tcPr>
            <w:tcW w:w="1560" w:type="dxa"/>
            <w:tcBorders>
              <w:top w:val="nil"/>
              <w:left w:val="nil"/>
              <w:bottom w:val="nil"/>
              <w:right w:val="nil"/>
            </w:tcBorders>
            <w:shd w:val="clear" w:color="auto" w:fill="auto"/>
            <w:noWrap/>
            <w:vAlign w:val="bottom"/>
            <w:hideMark/>
          </w:tcPr>
          <w:p w14:paraId="7FB6E26E" w14:textId="77777777" w:rsidR="008D12A6" w:rsidRPr="008D12A6" w:rsidRDefault="008D12A6" w:rsidP="008D12A6">
            <w:pPr>
              <w:rPr>
                <w:sz w:val="20"/>
                <w:szCs w:val="20"/>
              </w:rPr>
            </w:pPr>
          </w:p>
        </w:tc>
        <w:tc>
          <w:tcPr>
            <w:tcW w:w="146" w:type="dxa"/>
            <w:tcBorders>
              <w:top w:val="nil"/>
              <w:left w:val="nil"/>
              <w:bottom w:val="nil"/>
              <w:right w:val="nil"/>
            </w:tcBorders>
            <w:shd w:val="clear" w:color="auto" w:fill="auto"/>
            <w:noWrap/>
            <w:vAlign w:val="bottom"/>
            <w:hideMark/>
          </w:tcPr>
          <w:p w14:paraId="26198B13"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3CF92E25" w14:textId="77777777" w:rsidR="008D12A6" w:rsidRPr="008D12A6" w:rsidRDefault="008D12A6" w:rsidP="008D12A6">
            <w:pPr>
              <w:rPr>
                <w:sz w:val="20"/>
                <w:szCs w:val="20"/>
              </w:rPr>
            </w:pPr>
          </w:p>
        </w:tc>
        <w:tc>
          <w:tcPr>
            <w:tcW w:w="1538" w:type="dxa"/>
            <w:tcBorders>
              <w:top w:val="nil"/>
              <w:left w:val="nil"/>
              <w:bottom w:val="nil"/>
              <w:right w:val="nil"/>
            </w:tcBorders>
            <w:shd w:val="clear" w:color="auto" w:fill="auto"/>
            <w:noWrap/>
            <w:vAlign w:val="bottom"/>
            <w:hideMark/>
          </w:tcPr>
          <w:p w14:paraId="3E6C1DE7" w14:textId="77777777" w:rsidR="008D12A6" w:rsidRPr="008D12A6" w:rsidRDefault="008D12A6" w:rsidP="008D12A6">
            <w:pPr>
              <w:rPr>
                <w:sz w:val="20"/>
                <w:szCs w:val="20"/>
              </w:rPr>
            </w:pPr>
          </w:p>
        </w:tc>
        <w:tc>
          <w:tcPr>
            <w:tcW w:w="1400" w:type="dxa"/>
            <w:tcBorders>
              <w:top w:val="nil"/>
              <w:left w:val="nil"/>
              <w:bottom w:val="nil"/>
              <w:right w:val="nil"/>
            </w:tcBorders>
            <w:shd w:val="clear" w:color="auto" w:fill="auto"/>
            <w:noWrap/>
            <w:vAlign w:val="bottom"/>
            <w:hideMark/>
          </w:tcPr>
          <w:p w14:paraId="54C4064D" w14:textId="77777777" w:rsidR="008D12A6" w:rsidRPr="008D12A6" w:rsidRDefault="008D12A6" w:rsidP="008D12A6">
            <w:pPr>
              <w:rPr>
                <w:sz w:val="20"/>
                <w:szCs w:val="20"/>
              </w:rPr>
            </w:pPr>
          </w:p>
        </w:tc>
        <w:tc>
          <w:tcPr>
            <w:tcW w:w="1520" w:type="dxa"/>
            <w:tcBorders>
              <w:top w:val="nil"/>
              <w:left w:val="nil"/>
              <w:bottom w:val="nil"/>
              <w:right w:val="nil"/>
            </w:tcBorders>
            <w:shd w:val="clear" w:color="auto" w:fill="auto"/>
            <w:noWrap/>
            <w:vAlign w:val="bottom"/>
            <w:hideMark/>
          </w:tcPr>
          <w:p w14:paraId="7F329A93" w14:textId="77777777" w:rsidR="008D12A6" w:rsidRPr="008D12A6" w:rsidRDefault="008D12A6" w:rsidP="008D12A6">
            <w:pPr>
              <w:rPr>
                <w:sz w:val="20"/>
                <w:szCs w:val="20"/>
              </w:rPr>
            </w:pPr>
          </w:p>
        </w:tc>
      </w:tr>
      <w:tr w:rsidR="008D12A6" w:rsidRPr="008D12A6" w14:paraId="2BAAF073" w14:textId="77777777" w:rsidTr="008D12A6">
        <w:trPr>
          <w:trHeight w:val="300"/>
        </w:trPr>
        <w:tc>
          <w:tcPr>
            <w:tcW w:w="4826" w:type="dxa"/>
            <w:tcBorders>
              <w:top w:val="nil"/>
              <w:left w:val="nil"/>
              <w:bottom w:val="nil"/>
              <w:right w:val="nil"/>
            </w:tcBorders>
            <w:shd w:val="clear" w:color="auto" w:fill="auto"/>
            <w:noWrap/>
            <w:vAlign w:val="bottom"/>
            <w:hideMark/>
          </w:tcPr>
          <w:p w14:paraId="4A8DFE78" w14:textId="77777777" w:rsidR="008D12A6" w:rsidRPr="008D12A6" w:rsidRDefault="008D12A6" w:rsidP="008D12A6">
            <w:pPr>
              <w:rPr>
                <w:sz w:val="20"/>
                <w:szCs w:val="20"/>
              </w:rPr>
            </w:pPr>
          </w:p>
        </w:tc>
        <w:tc>
          <w:tcPr>
            <w:tcW w:w="1795" w:type="dxa"/>
            <w:tcBorders>
              <w:top w:val="nil"/>
              <w:left w:val="nil"/>
              <w:bottom w:val="nil"/>
              <w:right w:val="nil"/>
            </w:tcBorders>
            <w:shd w:val="clear" w:color="auto" w:fill="auto"/>
            <w:noWrap/>
            <w:vAlign w:val="bottom"/>
            <w:hideMark/>
          </w:tcPr>
          <w:p w14:paraId="44681C42" w14:textId="77777777" w:rsidR="008D12A6" w:rsidRPr="008D12A6" w:rsidRDefault="008D12A6" w:rsidP="008D12A6">
            <w:pPr>
              <w:rPr>
                <w:sz w:val="20"/>
                <w:szCs w:val="20"/>
              </w:rPr>
            </w:pPr>
          </w:p>
        </w:tc>
        <w:tc>
          <w:tcPr>
            <w:tcW w:w="1560" w:type="dxa"/>
            <w:tcBorders>
              <w:top w:val="nil"/>
              <w:left w:val="nil"/>
              <w:bottom w:val="nil"/>
              <w:right w:val="nil"/>
            </w:tcBorders>
            <w:shd w:val="clear" w:color="auto" w:fill="auto"/>
            <w:noWrap/>
            <w:vAlign w:val="bottom"/>
            <w:hideMark/>
          </w:tcPr>
          <w:p w14:paraId="6910E192" w14:textId="77777777" w:rsidR="008D12A6" w:rsidRPr="008D12A6" w:rsidRDefault="008D12A6" w:rsidP="008D12A6">
            <w:pPr>
              <w:rPr>
                <w:sz w:val="20"/>
                <w:szCs w:val="20"/>
              </w:rPr>
            </w:pPr>
          </w:p>
        </w:tc>
        <w:tc>
          <w:tcPr>
            <w:tcW w:w="146" w:type="dxa"/>
            <w:tcBorders>
              <w:top w:val="nil"/>
              <w:left w:val="nil"/>
              <w:bottom w:val="nil"/>
              <w:right w:val="nil"/>
            </w:tcBorders>
            <w:shd w:val="clear" w:color="auto" w:fill="auto"/>
            <w:noWrap/>
            <w:vAlign w:val="bottom"/>
            <w:hideMark/>
          </w:tcPr>
          <w:p w14:paraId="47AA96D3"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7668EEFF" w14:textId="77777777" w:rsidR="008D12A6" w:rsidRPr="008D12A6" w:rsidRDefault="008D12A6" w:rsidP="008D12A6">
            <w:pPr>
              <w:rPr>
                <w:sz w:val="20"/>
                <w:szCs w:val="20"/>
              </w:rPr>
            </w:pPr>
          </w:p>
        </w:tc>
        <w:tc>
          <w:tcPr>
            <w:tcW w:w="1538" w:type="dxa"/>
            <w:tcBorders>
              <w:top w:val="nil"/>
              <w:left w:val="nil"/>
              <w:bottom w:val="nil"/>
              <w:right w:val="nil"/>
            </w:tcBorders>
            <w:shd w:val="clear" w:color="auto" w:fill="auto"/>
            <w:noWrap/>
            <w:vAlign w:val="bottom"/>
            <w:hideMark/>
          </w:tcPr>
          <w:p w14:paraId="32A59E61" w14:textId="77777777" w:rsidR="008D12A6" w:rsidRPr="008D12A6" w:rsidRDefault="008D12A6" w:rsidP="008D12A6">
            <w:pPr>
              <w:rPr>
                <w:sz w:val="20"/>
                <w:szCs w:val="20"/>
              </w:rPr>
            </w:pPr>
          </w:p>
        </w:tc>
        <w:tc>
          <w:tcPr>
            <w:tcW w:w="1400" w:type="dxa"/>
            <w:tcBorders>
              <w:top w:val="nil"/>
              <w:left w:val="nil"/>
              <w:bottom w:val="nil"/>
              <w:right w:val="nil"/>
            </w:tcBorders>
            <w:shd w:val="clear" w:color="auto" w:fill="auto"/>
            <w:noWrap/>
            <w:vAlign w:val="bottom"/>
            <w:hideMark/>
          </w:tcPr>
          <w:p w14:paraId="16B9BEE4" w14:textId="77777777" w:rsidR="008D12A6" w:rsidRPr="008D12A6" w:rsidRDefault="008D12A6" w:rsidP="008D12A6">
            <w:pPr>
              <w:rPr>
                <w:sz w:val="20"/>
                <w:szCs w:val="20"/>
              </w:rPr>
            </w:pPr>
          </w:p>
        </w:tc>
        <w:tc>
          <w:tcPr>
            <w:tcW w:w="1520" w:type="dxa"/>
            <w:tcBorders>
              <w:top w:val="nil"/>
              <w:left w:val="nil"/>
              <w:bottom w:val="nil"/>
              <w:right w:val="nil"/>
            </w:tcBorders>
            <w:shd w:val="clear" w:color="auto" w:fill="auto"/>
            <w:noWrap/>
            <w:vAlign w:val="bottom"/>
            <w:hideMark/>
          </w:tcPr>
          <w:p w14:paraId="6EDCE786" w14:textId="77777777" w:rsidR="008D12A6" w:rsidRPr="008D12A6" w:rsidRDefault="008D12A6" w:rsidP="008D12A6">
            <w:pPr>
              <w:rPr>
                <w:sz w:val="20"/>
                <w:szCs w:val="20"/>
              </w:rPr>
            </w:pPr>
          </w:p>
        </w:tc>
      </w:tr>
      <w:tr w:rsidR="008D12A6" w:rsidRPr="008D12A6" w14:paraId="36EC7EB0" w14:textId="77777777" w:rsidTr="008D12A6">
        <w:trPr>
          <w:trHeight w:val="300"/>
        </w:trPr>
        <w:tc>
          <w:tcPr>
            <w:tcW w:w="4826" w:type="dxa"/>
            <w:tcBorders>
              <w:top w:val="single" w:sz="4" w:space="0" w:color="auto"/>
              <w:left w:val="single" w:sz="4" w:space="0" w:color="auto"/>
              <w:bottom w:val="single" w:sz="4" w:space="0" w:color="auto"/>
              <w:right w:val="nil"/>
            </w:tcBorders>
            <w:shd w:val="clear" w:color="000000" w:fill="FFFFCC"/>
            <w:noWrap/>
            <w:vAlign w:val="bottom"/>
            <w:hideMark/>
          </w:tcPr>
          <w:p w14:paraId="57D72D7D" w14:textId="77777777" w:rsidR="008D12A6" w:rsidRPr="008D12A6" w:rsidRDefault="008D12A6" w:rsidP="008D12A6">
            <w:pPr>
              <w:rPr>
                <w:rFonts w:ascii="Calibri" w:hAnsi="Calibri" w:cs="Calibri"/>
                <w:b/>
                <w:bCs/>
                <w:color w:val="000000"/>
                <w:sz w:val="22"/>
                <w:szCs w:val="22"/>
              </w:rPr>
            </w:pPr>
            <w:r w:rsidRPr="008D12A6">
              <w:rPr>
                <w:rFonts w:ascii="Calibri" w:hAnsi="Calibri" w:cs="Calibri"/>
                <w:b/>
                <w:bCs/>
                <w:color w:val="000000"/>
                <w:sz w:val="22"/>
                <w:szCs w:val="22"/>
              </w:rPr>
              <w:t>Herkomst</w:t>
            </w:r>
          </w:p>
        </w:tc>
        <w:tc>
          <w:tcPr>
            <w:tcW w:w="1795" w:type="dxa"/>
            <w:tcBorders>
              <w:top w:val="single" w:sz="4" w:space="0" w:color="auto"/>
              <w:left w:val="nil"/>
              <w:bottom w:val="single" w:sz="4" w:space="0" w:color="auto"/>
              <w:right w:val="single" w:sz="4" w:space="0" w:color="auto"/>
            </w:tcBorders>
            <w:shd w:val="clear" w:color="000000" w:fill="FFFFCC"/>
            <w:noWrap/>
            <w:vAlign w:val="bottom"/>
            <w:hideMark/>
          </w:tcPr>
          <w:p w14:paraId="74F8F9B6"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w:t>
            </w:r>
          </w:p>
        </w:tc>
        <w:tc>
          <w:tcPr>
            <w:tcW w:w="1560" w:type="dxa"/>
            <w:tcBorders>
              <w:top w:val="nil"/>
              <w:left w:val="nil"/>
              <w:bottom w:val="nil"/>
              <w:right w:val="nil"/>
            </w:tcBorders>
            <w:shd w:val="clear" w:color="auto" w:fill="auto"/>
            <w:noWrap/>
            <w:vAlign w:val="bottom"/>
            <w:hideMark/>
          </w:tcPr>
          <w:p w14:paraId="0E90AB23" w14:textId="77777777" w:rsidR="008D12A6" w:rsidRPr="008D12A6" w:rsidRDefault="008D12A6" w:rsidP="008D12A6">
            <w:pPr>
              <w:rPr>
                <w:rFonts w:ascii="Calibri" w:hAnsi="Calibri" w:cs="Calibri"/>
                <w:color w:val="000000"/>
                <w:sz w:val="22"/>
                <w:szCs w:val="22"/>
              </w:rPr>
            </w:pPr>
          </w:p>
        </w:tc>
        <w:tc>
          <w:tcPr>
            <w:tcW w:w="146" w:type="dxa"/>
            <w:tcBorders>
              <w:top w:val="nil"/>
              <w:left w:val="nil"/>
              <w:bottom w:val="nil"/>
              <w:right w:val="nil"/>
            </w:tcBorders>
            <w:shd w:val="clear" w:color="auto" w:fill="auto"/>
            <w:noWrap/>
            <w:vAlign w:val="bottom"/>
            <w:hideMark/>
          </w:tcPr>
          <w:p w14:paraId="5F022678" w14:textId="77777777" w:rsidR="008D12A6" w:rsidRPr="008D12A6" w:rsidRDefault="008D12A6" w:rsidP="008D12A6">
            <w:pPr>
              <w:rPr>
                <w:sz w:val="20"/>
                <w:szCs w:val="20"/>
              </w:rPr>
            </w:pPr>
          </w:p>
        </w:tc>
        <w:tc>
          <w:tcPr>
            <w:tcW w:w="4417" w:type="dxa"/>
            <w:tcBorders>
              <w:top w:val="single" w:sz="4" w:space="0" w:color="auto"/>
              <w:left w:val="single" w:sz="4" w:space="0" w:color="auto"/>
              <w:bottom w:val="single" w:sz="4" w:space="0" w:color="auto"/>
              <w:right w:val="nil"/>
            </w:tcBorders>
            <w:shd w:val="clear" w:color="000000" w:fill="FFFFCC"/>
            <w:noWrap/>
            <w:vAlign w:val="bottom"/>
            <w:hideMark/>
          </w:tcPr>
          <w:p w14:paraId="708AB1BE" w14:textId="77777777" w:rsidR="008D12A6" w:rsidRPr="008D12A6" w:rsidRDefault="008D12A6" w:rsidP="008D12A6">
            <w:pPr>
              <w:rPr>
                <w:rFonts w:ascii="Calibri" w:hAnsi="Calibri" w:cs="Calibri"/>
                <w:b/>
                <w:bCs/>
                <w:color w:val="000000"/>
                <w:sz w:val="22"/>
                <w:szCs w:val="22"/>
              </w:rPr>
            </w:pPr>
            <w:r w:rsidRPr="008D12A6">
              <w:rPr>
                <w:rFonts w:ascii="Calibri" w:hAnsi="Calibri" w:cs="Calibri"/>
                <w:b/>
                <w:bCs/>
                <w:color w:val="000000"/>
                <w:sz w:val="22"/>
                <w:szCs w:val="22"/>
              </w:rPr>
              <w:t>Besteding</w:t>
            </w:r>
          </w:p>
        </w:tc>
        <w:tc>
          <w:tcPr>
            <w:tcW w:w="1538" w:type="dxa"/>
            <w:tcBorders>
              <w:top w:val="single" w:sz="4" w:space="0" w:color="auto"/>
              <w:left w:val="nil"/>
              <w:bottom w:val="single" w:sz="4" w:space="0" w:color="auto"/>
              <w:right w:val="single" w:sz="4" w:space="0" w:color="auto"/>
            </w:tcBorders>
            <w:shd w:val="clear" w:color="000000" w:fill="FFFFCC"/>
            <w:noWrap/>
            <w:vAlign w:val="bottom"/>
            <w:hideMark/>
          </w:tcPr>
          <w:p w14:paraId="13D1B24C"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w:t>
            </w:r>
          </w:p>
        </w:tc>
        <w:tc>
          <w:tcPr>
            <w:tcW w:w="1400" w:type="dxa"/>
            <w:tcBorders>
              <w:top w:val="nil"/>
              <w:left w:val="nil"/>
              <w:bottom w:val="nil"/>
              <w:right w:val="nil"/>
            </w:tcBorders>
            <w:shd w:val="clear" w:color="auto" w:fill="auto"/>
            <w:noWrap/>
            <w:vAlign w:val="bottom"/>
            <w:hideMark/>
          </w:tcPr>
          <w:p w14:paraId="6EB1D337" w14:textId="77777777" w:rsidR="008D12A6" w:rsidRPr="008D12A6" w:rsidRDefault="008D12A6" w:rsidP="008D12A6">
            <w:pPr>
              <w:rPr>
                <w:rFonts w:ascii="Calibri"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3700DB5E" w14:textId="77777777" w:rsidR="008D12A6" w:rsidRPr="008D12A6" w:rsidRDefault="008D12A6" w:rsidP="008D12A6">
            <w:pPr>
              <w:rPr>
                <w:sz w:val="20"/>
                <w:szCs w:val="20"/>
              </w:rPr>
            </w:pPr>
          </w:p>
        </w:tc>
      </w:tr>
      <w:tr w:rsidR="008D12A6" w:rsidRPr="008D12A6" w14:paraId="632E5C4F" w14:textId="77777777" w:rsidTr="008D12A6">
        <w:trPr>
          <w:trHeight w:val="300"/>
        </w:trPr>
        <w:tc>
          <w:tcPr>
            <w:tcW w:w="4826" w:type="dxa"/>
            <w:tcBorders>
              <w:top w:val="nil"/>
              <w:left w:val="nil"/>
              <w:bottom w:val="nil"/>
              <w:right w:val="nil"/>
            </w:tcBorders>
            <w:shd w:val="clear" w:color="auto" w:fill="auto"/>
            <w:noWrap/>
            <w:vAlign w:val="bottom"/>
            <w:hideMark/>
          </w:tcPr>
          <w:p w14:paraId="29C5021A"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Periodieke schenkingen F.M. Jacobs</w:t>
            </w:r>
          </w:p>
        </w:tc>
        <w:tc>
          <w:tcPr>
            <w:tcW w:w="1795" w:type="dxa"/>
            <w:tcBorders>
              <w:top w:val="nil"/>
              <w:left w:val="nil"/>
              <w:bottom w:val="nil"/>
              <w:right w:val="nil"/>
            </w:tcBorders>
            <w:shd w:val="clear" w:color="auto" w:fill="auto"/>
            <w:noWrap/>
            <w:vAlign w:val="bottom"/>
            <w:hideMark/>
          </w:tcPr>
          <w:p w14:paraId="05EE62F6"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1.600,00 </w:t>
            </w:r>
          </w:p>
        </w:tc>
        <w:tc>
          <w:tcPr>
            <w:tcW w:w="1560" w:type="dxa"/>
            <w:tcBorders>
              <w:top w:val="nil"/>
              <w:left w:val="nil"/>
              <w:bottom w:val="nil"/>
              <w:right w:val="nil"/>
            </w:tcBorders>
            <w:shd w:val="clear" w:color="auto" w:fill="auto"/>
            <w:noWrap/>
            <w:vAlign w:val="bottom"/>
            <w:hideMark/>
          </w:tcPr>
          <w:p w14:paraId="25571DBC" w14:textId="77777777" w:rsidR="008D12A6" w:rsidRPr="008D12A6" w:rsidRDefault="008D12A6" w:rsidP="008D12A6">
            <w:pPr>
              <w:rPr>
                <w:rFonts w:ascii="Calibri" w:hAnsi="Calibri" w:cs="Calibri"/>
                <w:color w:val="000000"/>
                <w:sz w:val="22"/>
                <w:szCs w:val="22"/>
              </w:rPr>
            </w:pPr>
          </w:p>
        </w:tc>
        <w:tc>
          <w:tcPr>
            <w:tcW w:w="146" w:type="dxa"/>
            <w:tcBorders>
              <w:top w:val="nil"/>
              <w:left w:val="nil"/>
              <w:bottom w:val="nil"/>
              <w:right w:val="nil"/>
            </w:tcBorders>
            <w:shd w:val="clear" w:color="auto" w:fill="auto"/>
            <w:noWrap/>
            <w:vAlign w:val="bottom"/>
            <w:hideMark/>
          </w:tcPr>
          <w:p w14:paraId="1A1C68C6"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4EEC459A"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Kosten Triodos Q4 2019</w:t>
            </w:r>
          </w:p>
        </w:tc>
        <w:tc>
          <w:tcPr>
            <w:tcW w:w="1538" w:type="dxa"/>
            <w:tcBorders>
              <w:top w:val="nil"/>
              <w:left w:val="nil"/>
              <w:bottom w:val="nil"/>
              <w:right w:val="nil"/>
            </w:tcBorders>
            <w:shd w:val="clear" w:color="auto" w:fill="auto"/>
            <w:noWrap/>
            <w:vAlign w:val="bottom"/>
            <w:hideMark/>
          </w:tcPr>
          <w:p w14:paraId="5936FE55"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28,32 </w:t>
            </w:r>
          </w:p>
        </w:tc>
        <w:tc>
          <w:tcPr>
            <w:tcW w:w="1400" w:type="dxa"/>
            <w:tcBorders>
              <w:top w:val="nil"/>
              <w:left w:val="nil"/>
              <w:bottom w:val="nil"/>
              <w:right w:val="nil"/>
            </w:tcBorders>
            <w:shd w:val="clear" w:color="auto" w:fill="auto"/>
            <w:noWrap/>
            <w:vAlign w:val="bottom"/>
            <w:hideMark/>
          </w:tcPr>
          <w:p w14:paraId="2DC7F778" w14:textId="77777777" w:rsidR="008D12A6" w:rsidRPr="008D12A6" w:rsidRDefault="008D12A6" w:rsidP="008D12A6">
            <w:pPr>
              <w:rPr>
                <w:rFonts w:ascii="Calibri"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6B6D8258" w14:textId="77777777" w:rsidR="008D12A6" w:rsidRPr="008D12A6" w:rsidRDefault="008D12A6" w:rsidP="008D12A6">
            <w:pPr>
              <w:rPr>
                <w:sz w:val="20"/>
                <w:szCs w:val="20"/>
              </w:rPr>
            </w:pPr>
          </w:p>
        </w:tc>
      </w:tr>
      <w:tr w:rsidR="008D12A6" w:rsidRPr="008D12A6" w14:paraId="71E5A401" w14:textId="77777777" w:rsidTr="008D12A6">
        <w:trPr>
          <w:trHeight w:val="300"/>
        </w:trPr>
        <w:tc>
          <w:tcPr>
            <w:tcW w:w="4826" w:type="dxa"/>
            <w:tcBorders>
              <w:top w:val="nil"/>
              <w:left w:val="nil"/>
              <w:bottom w:val="nil"/>
              <w:right w:val="nil"/>
            </w:tcBorders>
            <w:shd w:val="clear" w:color="auto" w:fill="auto"/>
            <w:noWrap/>
            <w:vAlign w:val="bottom"/>
            <w:hideMark/>
          </w:tcPr>
          <w:p w14:paraId="049823BC"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Donatie S. Tak</w:t>
            </w:r>
          </w:p>
        </w:tc>
        <w:tc>
          <w:tcPr>
            <w:tcW w:w="1795" w:type="dxa"/>
            <w:tcBorders>
              <w:top w:val="nil"/>
              <w:left w:val="nil"/>
              <w:bottom w:val="nil"/>
              <w:right w:val="nil"/>
            </w:tcBorders>
            <w:shd w:val="clear" w:color="auto" w:fill="auto"/>
            <w:noWrap/>
            <w:vAlign w:val="bottom"/>
            <w:hideMark/>
          </w:tcPr>
          <w:p w14:paraId="5B9F9F63"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500,00 </w:t>
            </w:r>
          </w:p>
        </w:tc>
        <w:tc>
          <w:tcPr>
            <w:tcW w:w="1560" w:type="dxa"/>
            <w:tcBorders>
              <w:top w:val="nil"/>
              <w:left w:val="nil"/>
              <w:bottom w:val="nil"/>
              <w:right w:val="nil"/>
            </w:tcBorders>
            <w:shd w:val="clear" w:color="auto" w:fill="auto"/>
            <w:noWrap/>
            <w:vAlign w:val="bottom"/>
            <w:hideMark/>
          </w:tcPr>
          <w:p w14:paraId="15B28CBB" w14:textId="77777777" w:rsidR="008D12A6" w:rsidRPr="008D12A6" w:rsidRDefault="008D12A6" w:rsidP="008D12A6">
            <w:pPr>
              <w:rPr>
                <w:rFonts w:ascii="Calibri" w:hAnsi="Calibri" w:cs="Calibri"/>
                <w:color w:val="000000"/>
                <w:sz w:val="22"/>
                <w:szCs w:val="22"/>
              </w:rPr>
            </w:pPr>
          </w:p>
        </w:tc>
        <w:tc>
          <w:tcPr>
            <w:tcW w:w="146" w:type="dxa"/>
            <w:tcBorders>
              <w:top w:val="nil"/>
              <w:left w:val="nil"/>
              <w:bottom w:val="nil"/>
              <w:right w:val="nil"/>
            </w:tcBorders>
            <w:shd w:val="clear" w:color="auto" w:fill="auto"/>
            <w:noWrap/>
            <w:vAlign w:val="bottom"/>
            <w:hideMark/>
          </w:tcPr>
          <w:p w14:paraId="7DCDADC2"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568FE4C9"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Kosten Triodos Q1 2020</w:t>
            </w:r>
          </w:p>
        </w:tc>
        <w:tc>
          <w:tcPr>
            <w:tcW w:w="1538" w:type="dxa"/>
            <w:tcBorders>
              <w:top w:val="nil"/>
              <w:left w:val="nil"/>
              <w:bottom w:val="nil"/>
              <w:right w:val="nil"/>
            </w:tcBorders>
            <w:shd w:val="clear" w:color="auto" w:fill="auto"/>
            <w:noWrap/>
            <w:vAlign w:val="bottom"/>
            <w:hideMark/>
          </w:tcPr>
          <w:p w14:paraId="6948CFDA"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38,10 </w:t>
            </w:r>
          </w:p>
        </w:tc>
        <w:tc>
          <w:tcPr>
            <w:tcW w:w="1400" w:type="dxa"/>
            <w:tcBorders>
              <w:top w:val="nil"/>
              <w:left w:val="nil"/>
              <w:bottom w:val="nil"/>
              <w:right w:val="nil"/>
            </w:tcBorders>
            <w:shd w:val="clear" w:color="auto" w:fill="auto"/>
            <w:noWrap/>
            <w:vAlign w:val="bottom"/>
            <w:hideMark/>
          </w:tcPr>
          <w:p w14:paraId="295AE06C" w14:textId="77777777" w:rsidR="008D12A6" w:rsidRPr="008D12A6" w:rsidRDefault="008D12A6" w:rsidP="008D12A6">
            <w:pPr>
              <w:rPr>
                <w:rFonts w:ascii="Calibri"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1E605D3D" w14:textId="77777777" w:rsidR="008D12A6" w:rsidRPr="008D12A6" w:rsidRDefault="008D12A6" w:rsidP="008D12A6">
            <w:pPr>
              <w:rPr>
                <w:sz w:val="20"/>
                <w:szCs w:val="20"/>
              </w:rPr>
            </w:pPr>
          </w:p>
        </w:tc>
      </w:tr>
      <w:tr w:rsidR="008D12A6" w:rsidRPr="008D12A6" w14:paraId="67922AA8" w14:textId="77777777" w:rsidTr="008D12A6">
        <w:trPr>
          <w:trHeight w:val="300"/>
        </w:trPr>
        <w:tc>
          <w:tcPr>
            <w:tcW w:w="4826" w:type="dxa"/>
            <w:tcBorders>
              <w:top w:val="nil"/>
              <w:left w:val="nil"/>
              <w:bottom w:val="nil"/>
              <w:right w:val="nil"/>
            </w:tcBorders>
            <w:shd w:val="clear" w:color="auto" w:fill="auto"/>
            <w:noWrap/>
            <w:vAlign w:val="bottom"/>
            <w:hideMark/>
          </w:tcPr>
          <w:p w14:paraId="11D1B912"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Donatie H.W. de Wolff</w:t>
            </w:r>
          </w:p>
        </w:tc>
        <w:tc>
          <w:tcPr>
            <w:tcW w:w="1795" w:type="dxa"/>
            <w:tcBorders>
              <w:top w:val="nil"/>
              <w:left w:val="nil"/>
              <w:bottom w:val="nil"/>
              <w:right w:val="nil"/>
            </w:tcBorders>
            <w:shd w:val="clear" w:color="auto" w:fill="auto"/>
            <w:noWrap/>
            <w:vAlign w:val="bottom"/>
            <w:hideMark/>
          </w:tcPr>
          <w:p w14:paraId="35B5A103"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50,00 </w:t>
            </w:r>
          </w:p>
        </w:tc>
        <w:tc>
          <w:tcPr>
            <w:tcW w:w="1560" w:type="dxa"/>
            <w:tcBorders>
              <w:top w:val="nil"/>
              <w:left w:val="nil"/>
              <w:bottom w:val="nil"/>
              <w:right w:val="nil"/>
            </w:tcBorders>
            <w:shd w:val="clear" w:color="auto" w:fill="auto"/>
            <w:noWrap/>
            <w:vAlign w:val="bottom"/>
            <w:hideMark/>
          </w:tcPr>
          <w:p w14:paraId="13EEAFC8" w14:textId="77777777" w:rsidR="008D12A6" w:rsidRPr="008D12A6" w:rsidRDefault="008D12A6" w:rsidP="008D12A6">
            <w:pPr>
              <w:rPr>
                <w:rFonts w:ascii="Calibri" w:hAnsi="Calibri" w:cs="Calibri"/>
                <w:color w:val="000000"/>
                <w:sz w:val="22"/>
                <w:szCs w:val="22"/>
              </w:rPr>
            </w:pPr>
          </w:p>
        </w:tc>
        <w:tc>
          <w:tcPr>
            <w:tcW w:w="146" w:type="dxa"/>
            <w:tcBorders>
              <w:top w:val="nil"/>
              <w:left w:val="nil"/>
              <w:bottom w:val="nil"/>
              <w:right w:val="nil"/>
            </w:tcBorders>
            <w:shd w:val="clear" w:color="auto" w:fill="auto"/>
            <w:noWrap/>
            <w:vAlign w:val="bottom"/>
            <w:hideMark/>
          </w:tcPr>
          <w:p w14:paraId="46DA4E44"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3FF972E6"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Kosten Triodos Q2 2020</w:t>
            </w:r>
          </w:p>
        </w:tc>
        <w:tc>
          <w:tcPr>
            <w:tcW w:w="1538" w:type="dxa"/>
            <w:tcBorders>
              <w:top w:val="nil"/>
              <w:left w:val="nil"/>
              <w:bottom w:val="nil"/>
              <w:right w:val="nil"/>
            </w:tcBorders>
            <w:shd w:val="clear" w:color="auto" w:fill="auto"/>
            <w:noWrap/>
            <w:vAlign w:val="bottom"/>
            <w:hideMark/>
          </w:tcPr>
          <w:p w14:paraId="5FB9C67B"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40,30 </w:t>
            </w:r>
          </w:p>
        </w:tc>
        <w:tc>
          <w:tcPr>
            <w:tcW w:w="1400" w:type="dxa"/>
            <w:tcBorders>
              <w:top w:val="nil"/>
              <w:left w:val="nil"/>
              <w:bottom w:val="nil"/>
              <w:right w:val="nil"/>
            </w:tcBorders>
            <w:shd w:val="clear" w:color="auto" w:fill="auto"/>
            <w:noWrap/>
            <w:vAlign w:val="bottom"/>
            <w:hideMark/>
          </w:tcPr>
          <w:p w14:paraId="75005038" w14:textId="77777777" w:rsidR="008D12A6" w:rsidRPr="008D12A6" w:rsidRDefault="008D12A6" w:rsidP="008D12A6">
            <w:pPr>
              <w:rPr>
                <w:rFonts w:ascii="Calibri"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281277FF" w14:textId="77777777" w:rsidR="008D12A6" w:rsidRPr="008D12A6" w:rsidRDefault="008D12A6" w:rsidP="008D12A6">
            <w:pPr>
              <w:rPr>
                <w:sz w:val="20"/>
                <w:szCs w:val="20"/>
              </w:rPr>
            </w:pPr>
          </w:p>
        </w:tc>
      </w:tr>
      <w:tr w:rsidR="008D12A6" w:rsidRPr="008D12A6" w14:paraId="4F624CE9" w14:textId="77777777" w:rsidTr="008D12A6">
        <w:trPr>
          <w:trHeight w:val="300"/>
        </w:trPr>
        <w:tc>
          <w:tcPr>
            <w:tcW w:w="4826" w:type="dxa"/>
            <w:tcBorders>
              <w:top w:val="nil"/>
              <w:left w:val="nil"/>
              <w:bottom w:val="nil"/>
              <w:right w:val="nil"/>
            </w:tcBorders>
            <w:shd w:val="clear" w:color="auto" w:fill="auto"/>
            <w:noWrap/>
            <w:vAlign w:val="bottom"/>
            <w:hideMark/>
          </w:tcPr>
          <w:p w14:paraId="6D7B51A2"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Donatie H.J.W. </w:t>
            </w:r>
            <w:proofErr w:type="spellStart"/>
            <w:r w:rsidRPr="008D12A6">
              <w:rPr>
                <w:rFonts w:ascii="Calibri" w:hAnsi="Calibri" w:cs="Calibri"/>
                <w:color w:val="000000"/>
                <w:sz w:val="22"/>
                <w:szCs w:val="22"/>
              </w:rPr>
              <w:t>Modijefsky</w:t>
            </w:r>
            <w:proofErr w:type="spellEnd"/>
          </w:p>
        </w:tc>
        <w:tc>
          <w:tcPr>
            <w:tcW w:w="1795" w:type="dxa"/>
            <w:tcBorders>
              <w:top w:val="nil"/>
              <w:left w:val="nil"/>
              <w:bottom w:val="nil"/>
              <w:right w:val="nil"/>
            </w:tcBorders>
            <w:shd w:val="clear" w:color="auto" w:fill="auto"/>
            <w:noWrap/>
            <w:vAlign w:val="bottom"/>
            <w:hideMark/>
          </w:tcPr>
          <w:p w14:paraId="2EF7B58E"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100,00 </w:t>
            </w:r>
          </w:p>
        </w:tc>
        <w:tc>
          <w:tcPr>
            <w:tcW w:w="1560" w:type="dxa"/>
            <w:tcBorders>
              <w:top w:val="nil"/>
              <w:left w:val="nil"/>
              <w:bottom w:val="nil"/>
              <w:right w:val="nil"/>
            </w:tcBorders>
            <w:shd w:val="clear" w:color="auto" w:fill="auto"/>
            <w:noWrap/>
            <w:vAlign w:val="bottom"/>
            <w:hideMark/>
          </w:tcPr>
          <w:p w14:paraId="6FFCCC3E" w14:textId="77777777" w:rsidR="008D12A6" w:rsidRPr="008D12A6" w:rsidRDefault="008D12A6" w:rsidP="008D12A6">
            <w:pPr>
              <w:rPr>
                <w:rFonts w:ascii="Calibri" w:hAnsi="Calibri" w:cs="Calibri"/>
                <w:color w:val="000000"/>
                <w:sz w:val="22"/>
                <w:szCs w:val="22"/>
              </w:rPr>
            </w:pPr>
          </w:p>
        </w:tc>
        <w:tc>
          <w:tcPr>
            <w:tcW w:w="146" w:type="dxa"/>
            <w:tcBorders>
              <w:top w:val="nil"/>
              <w:left w:val="nil"/>
              <w:bottom w:val="nil"/>
              <w:right w:val="nil"/>
            </w:tcBorders>
            <w:shd w:val="clear" w:color="auto" w:fill="auto"/>
            <w:noWrap/>
            <w:vAlign w:val="bottom"/>
            <w:hideMark/>
          </w:tcPr>
          <w:p w14:paraId="5034678D"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05755DF9"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Kosten Triodos Q3 2020</w:t>
            </w:r>
          </w:p>
        </w:tc>
        <w:tc>
          <w:tcPr>
            <w:tcW w:w="1538" w:type="dxa"/>
            <w:tcBorders>
              <w:top w:val="nil"/>
              <w:left w:val="nil"/>
              <w:bottom w:val="nil"/>
              <w:right w:val="nil"/>
            </w:tcBorders>
            <w:shd w:val="clear" w:color="auto" w:fill="auto"/>
            <w:noWrap/>
            <w:vAlign w:val="bottom"/>
            <w:hideMark/>
          </w:tcPr>
          <w:p w14:paraId="02A2D375"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40,75 </w:t>
            </w:r>
          </w:p>
        </w:tc>
        <w:tc>
          <w:tcPr>
            <w:tcW w:w="1400" w:type="dxa"/>
            <w:tcBorders>
              <w:top w:val="nil"/>
              <w:left w:val="nil"/>
              <w:bottom w:val="single" w:sz="4" w:space="0" w:color="auto"/>
              <w:right w:val="nil"/>
            </w:tcBorders>
            <w:shd w:val="clear" w:color="auto" w:fill="auto"/>
            <w:noWrap/>
            <w:vAlign w:val="bottom"/>
            <w:hideMark/>
          </w:tcPr>
          <w:p w14:paraId="3B96D33F"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w:t>
            </w:r>
          </w:p>
        </w:tc>
        <w:tc>
          <w:tcPr>
            <w:tcW w:w="1520" w:type="dxa"/>
            <w:tcBorders>
              <w:top w:val="nil"/>
              <w:left w:val="nil"/>
              <w:bottom w:val="nil"/>
              <w:right w:val="nil"/>
            </w:tcBorders>
            <w:shd w:val="clear" w:color="auto" w:fill="auto"/>
            <w:noWrap/>
            <w:vAlign w:val="bottom"/>
            <w:hideMark/>
          </w:tcPr>
          <w:p w14:paraId="2432E405" w14:textId="77777777" w:rsidR="008D12A6" w:rsidRPr="008D12A6" w:rsidRDefault="008D12A6" w:rsidP="008D12A6">
            <w:pPr>
              <w:rPr>
                <w:rFonts w:ascii="Calibri" w:hAnsi="Calibri" w:cs="Calibri"/>
                <w:color w:val="000000"/>
                <w:sz w:val="22"/>
                <w:szCs w:val="22"/>
              </w:rPr>
            </w:pPr>
          </w:p>
        </w:tc>
      </w:tr>
      <w:tr w:rsidR="008D12A6" w:rsidRPr="008D12A6" w14:paraId="46BE9063" w14:textId="77777777" w:rsidTr="008D12A6">
        <w:trPr>
          <w:trHeight w:val="300"/>
        </w:trPr>
        <w:tc>
          <w:tcPr>
            <w:tcW w:w="4826" w:type="dxa"/>
            <w:tcBorders>
              <w:top w:val="nil"/>
              <w:left w:val="nil"/>
              <w:bottom w:val="nil"/>
              <w:right w:val="nil"/>
            </w:tcBorders>
            <w:shd w:val="clear" w:color="auto" w:fill="auto"/>
            <w:noWrap/>
            <w:vAlign w:val="bottom"/>
            <w:hideMark/>
          </w:tcPr>
          <w:p w14:paraId="092D7039"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Donatie W.M. </w:t>
            </w:r>
            <w:proofErr w:type="spellStart"/>
            <w:r w:rsidRPr="008D12A6">
              <w:rPr>
                <w:rFonts w:ascii="Calibri" w:hAnsi="Calibri" w:cs="Calibri"/>
                <w:color w:val="000000"/>
                <w:sz w:val="22"/>
                <w:szCs w:val="22"/>
              </w:rPr>
              <w:t>Hauptmeijer</w:t>
            </w:r>
            <w:proofErr w:type="spellEnd"/>
          </w:p>
        </w:tc>
        <w:tc>
          <w:tcPr>
            <w:tcW w:w="1795" w:type="dxa"/>
            <w:tcBorders>
              <w:top w:val="nil"/>
              <w:left w:val="nil"/>
              <w:bottom w:val="nil"/>
              <w:right w:val="nil"/>
            </w:tcBorders>
            <w:shd w:val="clear" w:color="auto" w:fill="auto"/>
            <w:noWrap/>
            <w:vAlign w:val="bottom"/>
            <w:hideMark/>
          </w:tcPr>
          <w:p w14:paraId="2F36EB90"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100,00 </w:t>
            </w:r>
          </w:p>
        </w:tc>
        <w:tc>
          <w:tcPr>
            <w:tcW w:w="1560" w:type="dxa"/>
            <w:tcBorders>
              <w:top w:val="nil"/>
              <w:left w:val="nil"/>
              <w:bottom w:val="nil"/>
              <w:right w:val="nil"/>
            </w:tcBorders>
            <w:shd w:val="clear" w:color="auto" w:fill="auto"/>
            <w:noWrap/>
            <w:vAlign w:val="bottom"/>
            <w:hideMark/>
          </w:tcPr>
          <w:p w14:paraId="68F7B745" w14:textId="77777777" w:rsidR="008D12A6" w:rsidRPr="008D12A6" w:rsidRDefault="008D12A6" w:rsidP="008D12A6">
            <w:pPr>
              <w:rPr>
                <w:rFonts w:ascii="Calibri" w:hAnsi="Calibri" w:cs="Calibri"/>
                <w:color w:val="000000"/>
                <w:sz w:val="22"/>
                <w:szCs w:val="22"/>
              </w:rPr>
            </w:pPr>
          </w:p>
        </w:tc>
        <w:tc>
          <w:tcPr>
            <w:tcW w:w="146" w:type="dxa"/>
            <w:tcBorders>
              <w:top w:val="nil"/>
              <w:left w:val="nil"/>
              <w:bottom w:val="nil"/>
              <w:right w:val="nil"/>
            </w:tcBorders>
            <w:shd w:val="clear" w:color="auto" w:fill="auto"/>
            <w:noWrap/>
            <w:vAlign w:val="bottom"/>
            <w:hideMark/>
          </w:tcPr>
          <w:p w14:paraId="023EC89B"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3DA2A36C" w14:textId="77777777" w:rsidR="008D12A6" w:rsidRPr="008D12A6" w:rsidRDefault="008D12A6" w:rsidP="008D12A6">
            <w:pPr>
              <w:rPr>
                <w:rFonts w:ascii="Calibri" w:hAnsi="Calibri" w:cs="Calibri"/>
                <w:i/>
                <w:iCs/>
                <w:color w:val="000000"/>
                <w:sz w:val="22"/>
                <w:szCs w:val="22"/>
              </w:rPr>
            </w:pPr>
            <w:r w:rsidRPr="008D12A6">
              <w:rPr>
                <w:rFonts w:ascii="Calibri" w:hAnsi="Calibri" w:cs="Calibri"/>
                <w:i/>
                <w:iCs/>
                <w:color w:val="000000"/>
                <w:sz w:val="22"/>
                <w:szCs w:val="22"/>
              </w:rPr>
              <w:t>Subtotaal bankkosten</w:t>
            </w:r>
          </w:p>
        </w:tc>
        <w:tc>
          <w:tcPr>
            <w:tcW w:w="1538" w:type="dxa"/>
            <w:tcBorders>
              <w:top w:val="nil"/>
              <w:left w:val="nil"/>
              <w:bottom w:val="nil"/>
              <w:right w:val="nil"/>
            </w:tcBorders>
            <w:shd w:val="clear" w:color="auto" w:fill="auto"/>
            <w:noWrap/>
            <w:vAlign w:val="bottom"/>
            <w:hideMark/>
          </w:tcPr>
          <w:p w14:paraId="23643A29" w14:textId="77777777" w:rsidR="008D12A6" w:rsidRPr="008D12A6" w:rsidRDefault="008D12A6" w:rsidP="008D12A6">
            <w:pPr>
              <w:rPr>
                <w:rFonts w:ascii="Calibri" w:hAnsi="Calibri" w:cs="Calibri"/>
                <w:i/>
                <w:iCs/>
                <w:color w:val="000000"/>
                <w:sz w:val="22"/>
                <w:szCs w:val="22"/>
              </w:rPr>
            </w:pPr>
          </w:p>
        </w:tc>
        <w:tc>
          <w:tcPr>
            <w:tcW w:w="1400" w:type="dxa"/>
            <w:tcBorders>
              <w:top w:val="nil"/>
              <w:left w:val="nil"/>
              <w:bottom w:val="nil"/>
              <w:right w:val="nil"/>
            </w:tcBorders>
            <w:shd w:val="clear" w:color="auto" w:fill="auto"/>
            <w:noWrap/>
            <w:vAlign w:val="bottom"/>
            <w:hideMark/>
          </w:tcPr>
          <w:p w14:paraId="5717EBCB" w14:textId="77777777" w:rsidR="008D12A6" w:rsidRPr="008D12A6" w:rsidRDefault="008D12A6" w:rsidP="008D12A6">
            <w:pPr>
              <w:rPr>
                <w:rFonts w:ascii="Calibri" w:hAnsi="Calibri" w:cs="Calibri"/>
                <w:i/>
                <w:iCs/>
                <w:color w:val="000000"/>
                <w:sz w:val="22"/>
                <w:szCs w:val="22"/>
              </w:rPr>
            </w:pPr>
            <w:r w:rsidRPr="008D12A6">
              <w:rPr>
                <w:rFonts w:ascii="Calibri" w:hAnsi="Calibri" w:cs="Calibri"/>
                <w:i/>
                <w:iCs/>
                <w:color w:val="000000"/>
                <w:sz w:val="22"/>
                <w:szCs w:val="22"/>
              </w:rPr>
              <w:t xml:space="preserve"> €          147,47 </w:t>
            </w:r>
          </w:p>
        </w:tc>
        <w:tc>
          <w:tcPr>
            <w:tcW w:w="1520" w:type="dxa"/>
            <w:tcBorders>
              <w:top w:val="nil"/>
              <w:left w:val="nil"/>
              <w:bottom w:val="nil"/>
              <w:right w:val="nil"/>
            </w:tcBorders>
            <w:shd w:val="clear" w:color="auto" w:fill="auto"/>
            <w:noWrap/>
            <w:vAlign w:val="bottom"/>
            <w:hideMark/>
          </w:tcPr>
          <w:p w14:paraId="4BBDADBA" w14:textId="77777777" w:rsidR="008D12A6" w:rsidRPr="008D12A6" w:rsidRDefault="008D12A6" w:rsidP="008D12A6">
            <w:pPr>
              <w:rPr>
                <w:rFonts w:ascii="Calibri" w:hAnsi="Calibri" w:cs="Calibri"/>
                <w:i/>
                <w:iCs/>
                <w:color w:val="000000"/>
                <w:sz w:val="22"/>
                <w:szCs w:val="22"/>
              </w:rPr>
            </w:pPr>
          </w:p>
        </w:tc>
      </w:tr>
      <w:tr w:rsidR="008D12A6" w:rsidRPr="008D12A6" w14:paraId="122E991D" w14:textId="77777777" w:rsidTr="008D12A6">
        <w:trPr>
          <w:trHeight w:val="300"/>
        </w:trPr>
        <w:tc>
          <w:tcPr>
            <w:tcW w:w="4826" w:type="dxa"/>
            <w:tcBorders>
              <w:top w:val="nil"/>
              <w:left w:val="nil"/>
              <w:bottom w:val="nil"/>
              <w:right w:val="nil"/>
            </w:tcBorders>
            <w:shd w:val="clear" w:color="auto" w:fill="auto"/>
            <w:noWrap/>
            <w:vAlign w:val="bottom"/>
            <w:hideMark/>
          </w:tcPr>
          <w:p w14:paraId="17B5FB50"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Donatie I.E.P. Zwitserlood</w:t>
            </w:r>
          </w:p>
        </w:tc>
        <w:tc>
          <w:tcPr>
            <w:tcW w:w="1795" w:type="dxa"/>
            <w:tcBorders>
              <w:top w:val="nil"/>
              <w:left w:val="nil"/>
              <w:bottom w:val="nil"/>
              <w:right w:val="nil"/>
            </w:tcBorders>
            <w:shd w:val="clear" w:color="auto" w:fill="auto"/>
            <w:noWrap/>
            <w:vAlign w:val="bottom"/>
            <w:hideMark/>
          </w:tcPr>
          <w:p w14:paraId="3B76DB45"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250,00 </w:t>
            </w:r>
          </w:p>
        </w:tc>
        <w:tc>
          <w:tcPr>
            <w:tcW w:w="1560" w:type="dxa"/>
            <w:tcBorders>
              <w:top w:val="nil"/>
              <w:left w:val="nil"/>
              <w:bottom w:val="nil"/>
              <w:right w:val="nil"/>
            </w:tcBorders>
            <w:shd w:val="clear" w:color="auto" w:fill="auto"/>
            <w:noWrap/>
            <w:vAlign w:val="bottom"/>
            <w:hideMark/>
          </w:tcPr>
          <w:p w14:paraId="59C6AA2D" w14:textId="77777777" w:rsidR="008D12A6" w:rsidRPr="008D12A6" w:rsidRDefault="008D12A6" w:rsidP="008D12A6">
            <w:pPr>
              <w:rPr>
                <w:rFonts w:ascii="Calibri" w:hAnsi="Calibri" w:cs="Calibri"/>
                <w:color w:val="000000"/>
                <w:sz w:val="22"/>
                <w:szCs w:val="22"/>
              </w:rPr>
            </w:pPr>
          </w:p>
        </w:tc>
        <w:tc>
          <w:tcPr>
            <w:tcW w:w="146" w:type="dxa"/>
            <w:tcBorders>
              <w:top w:val="nil"/>
              <w:left w:val="nil"/>
              <w:bottom w:val="nil"/>
              <w:right w:val="nil"/>
            </w:tcBorders>
            <w:shd w:val="clear" w:color="auto" w:fill="auto"/>
            <w:noWrap/>
            <w:vAlign w:val="bottom"/>
            <w:hideMark/>
          </w:tcPr>
          <w:p w14:paraId="357B5E75"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58E38DBD" w14:textId="77777777" w:rsidR="008D12A6" w:rsidRPr="008D12A6" w:rsidRDefault="008D12A6" w:rsidP="008D12A6">
            <w:pPr>
              <w:rPr>
                <w:sz w:val="20"/>
                <w:szCs w:val="20"/>
              </w:rPr>
            </w:pPr>
          </w:p>
        </w:tc>
        <w:tc>
          <w:tcPr>
            <w:tcW w:w="1538" w:type="dxa"/>
            <w:tcBorders>
              <w:top w:val="nil"/>
              <w:left w:val="nil"/>
              <w:bottom w:val="nil"/>
              <w:right w:val="nil"/>
            </w:tcBorders>
            <w:shd w:val="clear" w:color="auto" w:fill="auto"/>
            <w:noWrap/>
            <w:vAlign w:val="bottom"/>
            <w:hideMark/>
          </w:tcPr>
          <w:p w14:paraId="2CC16055" w14:textId="77777777" w:rsidR="008D12A6" w:rsidRPr="008D12A6" w:rsidRDefault="008D12A6" w:rsidP="008D12A6">
            <w:pPr>
              <w:rPr>
                <w:sz w:val="20"/>
                <w:szCs w:val="20"/>
              </w:rPr>
            </w:pPr>
          </w:p>
        </w:tc>
        <w:tc>
          <w:tcPr>
            <w:tcW w:w="1400" w:type="dxa"/>
            <w:tcBorders>
              <w:top w:val="nil"/>
              <w:left w:val="nil"/>
              <w:bottom w:val="nil"/>
              <w:right w:val="nil"/>
            </w:tcBorders>
            <w:shd w:val="clear" w:color="auto" w:fill="auto"/>
            <w:noWrap/>
            <w:vAlign w:val="bottom"/>
            <w:hideMark/>
          </w:tcPr>
          <w:p w14:paraId="11995A19" w14:textId="77777777" w:rsidR="008D12A6" w:rsidRPr="008D12A6" w:rsidRDefault="008D12A6" w:rsidP="008D12A6">
            <w:pPr>
              <w:rPr>
                <w:sz w:val="20"/>
                <w:szCs w:val="20"/>
              </w:rPr>
            </w:pPr>
          </w:p>
        </w:tc>
        <w:tc>
          <w:tcPr>
            <w:tcW w:w="1520" w:type="dxa"/>
            <w:tcBorders>
              <w:top w:val="nil"/>
              <w:left w:val="nil"/>
              <w:bottom w:val="nil"/>
              <w:right w:val="nil"/>
            </w:tcBorders>
            <w:shd w:val="clear" w:color="auto" w:fill="auto"/>
            <w:noWrap/>
            <w:vAlign w:val="bottom"/>
            <w:hideMark/>
          </w:tcPr>
          <w:p w14:paraId="432233EB" w14:textId="77777777" w:rsidR="008D12A6" w:rsidRPr="008D12A6" w:rsidRDefault="008D12A6" w:rsidP="008D12A6">
            <w:pPr>
              <w:rPr>
                <w:sz w:val="20"/>
                <w:szCs w:val="20"/>
              </w:rPr>
            </w:pPr>
          </w:p>
        </w:tc>
      </w:tr>
      <w:tr w:rsidR="008D12A6" w:rsidRPr="008D12A6" w14:paraId="0EA4B6A4" w14:textId="77777777" w:rsidTr="008D12A6">
        <w:trPr>
          <w:trHeight w:val="300"/>
        </w:trPr>
        <w:tc>
          <w:tcPr>
            <w:tcW w:w="4826" w:type="dxa"/>
            <w:tcBorders>
              <w:top w:val="nil"/>
              <w:left w:val="nil"/>
              <w:bottom w:val="nil"/>
              <w:right w:val="nil"/>
            </w:tcBorders>
            <w:shd w:val="clear" w:color="auto" w:fill="auto"/>
            <w:noWrap/>
            <w:vAlign w:val="bottom"/>
            <w:hideMark/>
          </w:tcPr>
          <w:p w14:paraId="20B49FBD"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Gift W.M. de Hoop stichting</w:t>
            </w:r>
          </w:p>
        </w:tc>
        <w:tc>
          <w:tcPr>
            <w:tcW w:w="1795" w:type="dxa"/>
            <w:tcBorders>
              <w:top w:val="nil"/>
              <w:left w:val="nil"/>
              <w:bottom w:val="nil"/>
              <w:right w:val="nil"/>
            </w:tcBorders>
            <w:shd w:val="clear" w:color="auto" w:fill="auto"/>
            <w:noWrap/>
            <w:vAlign w:val="bottom"/>
            <w:hideMark/>
          </w:tcPr>
          <w:p w14:paraId="4C60E3F6"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20.000,00 </w:t>
            </w:r>
          </w:p>
        </w:tc>
        <w:tc>
          <w:tcPr>
            <w:tcW w:w="1560" w:type="dxa"/>
            <w:tcBorders>
              <w:top w:val="nil"/>
              <w:left w:val="nil"/>
              <w:bottom w:val="nil"/>
              <w:right w:val="nil"/>
            </w:tcBorders>
            <w:shd w:val="clear" w:color="auto" w:fill="auto"/>
            <w:noWrap/>
            <w:vAlign w:val="bottom"/>
            <w:hideMark/>
          </w:tcPr>
          <w:p w14:paraId="3C162717" w14:textId="77777777" w:rsidR="008D12A6" w:rsidRPr="008D12A6" w:rsidRDefault="008D12A6" w:rsidP="008D12A6">
            <w:pPr>
              <w:rPr>
                <w:rFonts w:ascii="Calibri" w:hAnsi="Calibri" w:cs="Calibri"/>
                <w:color w:val="000000"/>
                <w:sz w:val="22"/>
                <w:szCs w:val="22"/>
              </w:rPr>
            </w:pPr>
          </w:p>
        </w:tc>
        <w:tc>
          <w:tcPr>
            <w:tcW w:w="146" w:type="dxa"/>
            <w:tcBorders>
              <w:top w:val="nil"/>
              <w:left w:val="nil"/>
              <w:bottom w:val="nil"/>
              <w:right w:val="nil"/>
            </w:tcBorders>
            <w:shd w:val="clear" w:color="auto" w:fill="auto"/>
            <w:noWrap/>
            <w:vAlign w:val="bottom"/>
            <w:hideMark/>
          </w:tcPr>
          <w:p w14:paraId="38E66536"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79C5A9DF"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Kosten containers</w:t>
            </w:r>
          </w:p>
        </w:tc>
        <w:tc>
          <w:tcPr>
            <w:tcW w:w="1538" w:type="dxa"/>
            <w:tcBorders>
              <w:top w:val="nil"/>
              <w:left w:val="nil"/>
              <w:bottom w:val="nil"/>
              <w:right w:val="nil"/>
            </w:tcBorders>
            <w:shd w:val="clear" w:color="auto" w:fill="auto"/>
            <w:noWrap/>
            <w:vAlign w:val="bottom"/>
            <w:hideMark/>
          </w:tcPr>
          <w:p w14:paraId="2F12C760"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634,20 </w:t>
            </w:r>
          </w:p>
        </w:tc>
        <w:tc>
          <w:tcPr>
            <w:tcW w:w="1400" w:type="dxa"/>
            <w:tcBorders>
              <w:top w:val="nil"/>
              <w:left w:val="nil"/>
              <w:bottom w:val="nil"/>
              <w:right w:val="nil"/>
            </w:tcBorders>
            <w:shd w:val="clear" w:color="auto" w:fill="auto"/>
            <w:noWrap/>
            <w:vAlign w:val="bottom"/>
            <w:hideMark/>
          </w:tcPr>
          <w:p w14:paraId="7E776EFC" w14:textId="77777777" w:rsidR="008D12A6" w:rsidRPr="008D12A6" w:rsidRDefault="008D12A6" w:rsidP="008D12A6">
            <w:pPr>
              <w:rPr>
                <w:rFonts w:ascii="Calibri"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46E9B3D4" w14:textId="77777777" w:rsidR="008D12A6" w:rsidRPr="008D12A6" w:rsidRDefault="008D12A6" w:rsidP="008D12A6">
            <w:pPr>
              <w:rPr>
                <w:sz w:val="20"/>
                <w:szCs w:val="20"/>
              </w:rPr>
            </w:pPr>
          </w:p>
        </w:tc>
      </w:tr>
      <w:tr w:rsidR="008D12A6" w:rsidRPr="008D12A6" w14:paraId="3EF9431A" w14:textId="77777777" w:rsidTr="008D12A6">
        <w:trPr>
          <w:trHeight w:val="300"/>
        </w:trPr>
        <w:tc>
          <w:tcPr>
            <w:tcW w:w="4826" w:type="dxa"/>
            <w:tcBorders>
              <w:top w:val="nil"/>
              <w:left w:val="nil"/>
              <w:bottom w:val="nil"/>
              <w:right w:val="nil"/>
            </w:tcBorders>
            <w:shd w:val="clear" w:color="auto" w:fill="auto"/>
            <w:noWrap/>
            <w:vAlign w:val="bottom"/>
            <w:hideMark/>
          </w:tcPr>
          <w:p w14:paraId="5FFF7743"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Donatie H.J. Jonkhout</w:t>
            </w:r>
          </w:p>
        </w:tc>
        <w:tc>
          <w:tcPr>
            <w:tcW w:w="1795" w:type="dxa"/>
            <w:tcBorders>
              <w:top w:val="nil"/>
              <w:left w:val="nil"/>
              <w:bottom w:val="nil"/>
              <w:right w:val="nil"/>
            </w:tcBorders>
            <w:shd w:val="clear" w:color="auto" w:fill="auto"/>
            <w:noWrap/>
            <w:vAlign w:val="bottom"/>
            <w:hideMark/>
          </w:tcPr>
          <w:p w14:paraId="668F1C54"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25,00 </w:t>
            </w:r>
          </w:p>
        </w:tc>
        <w:tc>
          <w:tcPr>
            <w:tcW w:w="1560" w:type="dxa"/>
            <w:tcBorders>
              <w:top w:val="nil"/>
              <w:left w:val="nil"/>
              <w:bottom w:val="nil"/>
              <w:right w:val="nil"/>
            </w:tcBorders>
            <w:shd w:val="clear" w:color="auto" w:fill="auto"/>
            <w:noWrap/>
            <w:vAlign w:val="bottom"/>
            <w:hideMark/>
          </w:tcPr>
          <w:p w14:paraId="1B3EBE4D" w14:textId="77777777" w:rsidR="008D12A6" w:rsidRPr="008D12A6" w:rsidRDefault="008D12A6" w:rsidP="008D12A6">
            <w:pPr>
              <w:rPr>
                <w:rFonts w:ascii="Calibri" w:hAnsi="Calibri" w:cs="Calibri"/>
                <w:color w:val="000000"/>
                <w:sz w:val="22"/>
                <w:szCs w:val="22"/>
              </w:rPr>
            </w:pPr>
          </w:p>
        </w:tc>
        <w:tc>
          <w:tcPr>
            <w:tcW w:w="146" w:type="dxa"/>
            <w:tcBorders>
              <w:top w:val="nil"/>
              <w:left w:val="nil"/>
              <w:bottom w:val="nil"/>
              <w:right w:val="nil"/>
            </w:tcBorders>
            <w:shd w:val="clear" w:color="auto" w:fill="auto"/>
            <w:noWrap/>
            <w:vAlign w:val="bottom"/>
            <w:hideMark/>
          </w:tcPr>
          <w:p w14:paraId="51174625"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04EADFCC"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Kosten </w:t>
            </w:r>
            <w:proofErr w:type="spellStart"/>
            <w:r w:rsidRPr="008D12A6">
              <w:rPr>
                <w:rFonts w:ascii="Calibri" w:hAnsi="Calibri" w:cs="Calibri"/>
                <w:color w:val="000000"/>
                <w:sz w:val="22"/>
                <w:szCs w:val="22"/>
              </w:rPr>
              <w:t>Bymyra</w:t>
            </w:r>
            <w:proofErr w:type="spellEnd"/>
            <w:r w:rsidRPr="008D12A6">
              <w:rPr>
                <w:rFonts w:ascii="Calibri" w:hAnsi="Calibri" w:cs="Calibri"/>
                <w:color w:val="000000"/>
                <w:sz w:val="22"/>
                <w:szCs w:val="22"/>
              </w:rPr>
              <w:t xml:space="preserve"> </w:t>
            </w:r>
            <w:proofErr w:type="spellStart"/>
            <w:r w:rsidRPr="008D12A6">
              <w:rPr>
                <w:rFonts w:ascii="Calibri" w:hAnsi="Calibri" w:cs="Calibri"/>
                <w:color w:val="000000"/>
                <w:sz w:val="22"/>
                <w:szCs w:val="22"/>
              </w:rPr>
              <w:t>Bilingual</w:t>
            </w:r>
            <w:proofErr w:type="spellEnd"/>
            <w:r w:rsidRPr="008D12A6">
              <w:rPr>
                <w:rFonts w:ascii="Calibri" w:hAnsi="Calibri" w:cs="Calibri"/>
                <w:color w:val="000000"/>
                <w:sz w:val="22"/>
                <w:szCs w:val="22"/>
              </w:rPr>
              <w:t xml:space="preserve"> school</w:t>
            </w:r>
          </w:p>
        </w:tc>
        <w:tc>
          <w:tcPr>
            <w:tcW w:w="1538" w:type="dxa"/>
            <w:tcBorders>
              <w:top w:val="nil"/>
              <w:left w:val="nil"/>
              <w:bottom w:val="nil"/>
              <w:right w:val="nil"/>
            </w:tcBorders>
            <w:shd w:val="clear" w:color="auto" w:fill="auto"/>
            <w:noWrap/>
            <w:vAlign w:val="bottom"/>
            <w:hideMark/>
          </w:tcPr>
          <w:p w14:paraId="41984D3B"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100,00 </w:t>
            </w:r>
          </w:p>
        </w:tc>
        <w:tc>
          <w:tcPr>
            <w:tcW w:w="1400" w:type="dxa"/>
            <w:tcBorders>
              <w:top w:val="nil"/>
              <w:left w:val="nil"/>
              <w:bottom w:val="single" w:sz="4" w:space="0" w:color="auto"/>
              <w:right w:val="nil"/>
            </w:tcBorders>
            <w:shd w:val="clear" w:color="auto" w:fill="auto"/>
            <w:noWrap/>
            <w:vAlign w:val="bottom"/>
            <w:hideMark/>
          </w:tcPr>
          <w:p w14:paraId="0AD7AC26"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w:t>
            </w:r>
          </w:p>
        </w:tc>
        <w:tc>
          <w:tcPr>
            <w:tcW w:w="1520" w:type="dxa"/>
            <w:tcBorders>
              <w:top w:val="nil"/>
              <w:left w:val="nil"/>
              <w:bottom w:val="nil"/>
              <w:right w:val="nil"/>
            </w:tcBorders>
            <w:shd w:val="clear" w:color="auto" w:fill="auto"/>
            <w:noWrap/>
            <w:vAlign w:val="bottom"/>
            <w:hideMark/>
          </w:tcPr>
          <w:p w14:paraId="0EF3EDDF" w14:textId="77777777" w:rsidR="008D12A6" w:rsidRPr="008D12A6" w:rsidRDefault="008D12A6" w:rsidP="008D12A6">
            <w:pPr>
              <w:rPr>
                <w:rFonts w:ascii="Calibri" w:hAnsi="Calibri" w:cs="Calibri"/>
                <w:color w:val="000000"/>
                <w:sz w:val="22"/>
                <w:szCs w:val="22"/>
              </w:rPr>
            </w:pPr>
          </w:p>
        </w:tc>
      </w:tr>
      <w:tr w:rsidR="008D12A6" w:rsidRPr="008D12A6" w14:paraId="71F47266" w14:textId="77777777" w:rsidTr="008D12A6">
        <w:trPr>
          <w:trHeight w:val="300"/>
        </w:trPr>
        <w:tc>
          <w:tcPr>
            <w:tcW w:w="4826" w:type="dxa"/>
            <w:tcBorders>
              <w:top w:val="nil"/>
              <w:left w:val="nil"/>
              <w:bottom w:val="nil"/>
              <w:right w:val="nil"/>
            </w:tcBorders>
            <w:shd w:val="clear" w:color="auto" w:fill="auto"/>
            <w:noWrap/>
            <w:vAlign w:val="bottom"/>
            <w:hideMark/>
          </w:tcPr>
          <w:p w14:paraId="7B901408"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Donatie W.H. </w:t>
            </w:r>
            <w:proofErr w:type="spellStart"/>
            <w:r w:rsidRPr="008D12A6">
              <w:rPr>
                <w:rFonts w:ascii="Calibri" w:hAnsi="Calibri" w:cs="Calibri"/>
                <w:color w:val="000000"/>
                <w:sz w:val="22"/>
                <w:szCs w:val="22"/>
              </w:rPr>
              <w:t>vd</w:t>
            </w:r>
            <w:proofErr w:type="spellEnd"/>
            <w:r w:rsidRPr="008D12A6">
              <w:rPr>
                <w:rFonts w:ascii="Calibri" w:hAnsi="Calibri" w:cs="Calibri"/>
                <w:color w:val="000000"/>
                <w:sz w:val="22"/>
                <w:szCs w:val="22"/>
              </w:rPr>
              <w:t xml:space="preserve"> Nagel</w:t>
            </w:r>
          </w:p>
        </w:tc>
        <w:tc>
          <w:tcPr>
            <w:tcW w:w="1795" w:type="dxa"/>
            <w:tcBorders>
              <w:top w:val="nil"/>
              <w:left w:val="nil"/>
              <w:bottom w:val="nil"/>
              <w:right w:val="nil"/>
            </w:tcBorders>
            <w:shd w:val="clear" w:color="auto" w:fill="auto"/>
            <w:noWrap/>
            <w:vAlign w:val="bottom"/>
            <w:hideMark/>
          </w:tcPr>
          <w:p w14:paraId="615D8412"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50,00 </w:t>
            </w:r>
          </w:p>
        </w:tc>
        <w:tc>
          <w:tcPr>
            <w:tcW w:w="1560" w:type="dxa"/>
            <w:tcBorders>
              <w:top w:val="nil"/>
              <w:left w:val="nil"/>
              <w:bottom w:val="nil"/>
              <w:right w:val="nil"/>
            </w:tcBorders>
            <w:shd w:val="clear" w:color="auto" w:fill="auto"/>
            <w:noWrap/>
            <w:vAlign w:val="bottom"/>
            <w:hideMark/>
          </w:tcPr>
          <w:p w14:paraId="5BA08878" w14:textId="77777777" w:rsidR="008D12A6" w:rsidRPr="008D12A6" w:rsidRDefault="008D12A6" w:rsidP="008D12A6">
            <w:pPr>
              <w:rPr>
                <w:rFonts w:ascii="Calibri" w:hAnsi="Calibri" w:cs="Calibri"/>
                <w:color w:val="000000"/>
                <w:sz w:val="22"/>
                <w:szCs w:val="22"/>
              </w:rPr>
            </w:pPr>
          </w:p>
        </w:tc>
        <w:tc>
          <w:tcPr>
            <w:tcW w:w="146" w:type="dxa"/>
            <w:tcBorders>
              <w:top w:val="nil"/>
              <w:left w:val="nil"/>
              <w:bottom w:val="nil"/>
              <w:right w:val="nil"/>
            </w:tcBorders>
            <w:shd w:val="clear" w:color="auto" w:fill="auto"/>
            <w:noWrap/>
            <w:vAlign w:val="bottom"/>
            <w:hideMark/>
          </w:tcPr>
          <w:p w14:paraId="38A04CF2"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78B4A239" w14:textId="77777777" w:rsidR="008D12A6" w:rsidRPr="008D12A6" w:rsidRDefault="008D12A6" w:rsidP="008D12A6">
            <w:pPr>
              <w:rPr>
                <w:rFonts w:ascii="Calibri" w:hAnsi="Calibri" w:cs="Calibri"/>
                <w:i/>
                <w:iCs/>
                <w:color w:val="000000"/>
                <w:sz w:val="22"/>
                <w:szCs w:val="22"/>
              </w:rPr>
            </w:pPr>
            <w:r w:rsidRPr="008D12A6">
              <w:rPr>
                <w:rFonts w:ascii="Calibri" w:hAnsi="Calibri" w:cs="Calibri"/>
                <w:i/>
                <w:iCs/>
                <w:color w:val="000000"/>
                <w:sz w:val="22"/>
                <w:szCs w:val="22"/>
              </w:rPr>
              <w:t>Subtotaal projectkosten</w:t>
            </w:r>
          </w:p>
        </w:tc>
        <w:tc>
          <w:tcPr>
            <w:tcW w:w="1538" w:type="dxa"/>
            <w:tcBorders>
              <w:top w:val="nil"/>
              <w:left w:val="nil"/>
              <w:bottom w:val="nil"/>
              <w:right w:val="nil"/>
            </w:tcBorders>
            <w:shd w:val="clear" w:color="auto" w:fill="auto"/>
            <w:noWrap/>
            <w:vAlign w:val="bottom"/>
            <w:hideMark/>
          </w:tcPr>
          <w:p w14:paraId="44C05B65" w14:textId="77777777" w:rsidR="008D12A6" w:rsidRPr="008D12A6" w:rsidRDefault="008D12A6" w:rsidP="008D12A6">
            <w:pPr>
              <w:rPr>
                <w:rFonts w:ascii="Calibri" w:hAnsi="Calibri" w:cs="Calibri"/>
                <w:i/>
                <w:iCs/>
                <w:color w:val="000000"/>
                <w:sz w:val="22"/>
                <w:szCs w:val="22"/>
              </w:rPr>
            </w:pPr>
          </w:p>
        </w:tc>
        <w:tc>
          <w:tcPr>
            <w:tcW w:w="1400" w:type="dxa"/>
            <w:tcBorders>
              <w:top w:val="nil"/>
              <w:left w:val="nil"/>
              <w:bottom w:val="nil"/>
              <w:right w:val="nil"/>
            </w:tcBorders>
            <w:shd w:val="clear" w:color="auto" w:fill="auto"/>
            <w:noWrap/>
            <w:vAlign w:val="bottom"/>
            <w:hideMark/>
          </w:tcPr>
          <w:p w14:paraId="227F00BE" w14:textId="77777777" w:rsidR="008D12A6" w:rsidRPr="008D12A6" w:rsidRDefault="008D12A6" w:rsidP="008D12A6">
            <w:pPr>
              <w:rPr>
                <w:rFonts w:ascii="Calibri" w:hAnsi="Calibri" w:cs="Calibri"/>
                <w:i/>
                <w:iCs/>
                <w:color w:val="000000"/>
                <w:sz w:val="22"/>
                <w:szCs w:val="22"/>
              </w:rPr>
            </w:pPr>
            <w:r w:rsidRPr="008D12A6">
              <w:rPr>
                <w:rFonts w:ascii="Calibri" w:hAnsi="Calibri" w:cs="Calibri"/>
                <w:i/>
                <w:iCs/>
                <w:color w:val="000000"/>
                <w:sz w:val="22"/>
                <w:szCs w:val="22"/>
              </w:rPr>
              <w:t xml:space="preserve"> €          734,20 </w:t>
            </w:r>
          </w:p>
        </w:tc>
        <w:tc>
          <w:tcPr>
            <w:tcW w:w="1520" w:type="dxa"/>
            <w:tcBorders>
              <w:top w:val="nil"/>
              <w:left w:val="nil"/>
              <w:bottom w:val="nil"/>
              <w:right w:val="nil"/>
            </w:tcBorders>
            <w:shd w:val="clear" w:color="auto" w:fill="auto"/>
            <w:noWrap/>
            <w:vAlign w:val="bottom"/>
            <w:hideMark/>
          </w:tcPr>
          <w:p w14:paraId="7D4C44B3" w14:textId="77777777" w:rsidR="008D12A6" w:rsidRPr="008D12A6" w:rsidRDefault="008D12A6" w:rsidP="008D12A6">
            <w:pPr>
              <w:rPr>
                <w:rFonts w:ascii="Calibri" w:hAnsi="Calibri" w:cs="Calibri"/>
                <w:i/>
                <w:iCs/>
                <w:color w:val="000000"/>
                <w:sz w:val="22"/>
                <w:szCs w:val="22"/>
              </w:rPr>
            </w:pPr>
          </w:p>
        </w:tc>
      </w:tr>
      <w:tr w:rsidR="008D12A6" w:rsidRPr="008D12A6" w14:paraId="5454EB1E" w14:textId="77777777" w:rsidTr="008D12A6">
        <w:trPr>
          <w:trHeight w:val="300"/>
        </w:trPr>
        <w:tc>
          <w:tcPr>
            <w:tcW w:w="4826" w:type="dxa"/>
            <w:tcBorders>
              <w:top w:val="nil"/>
              <w:left w:val="nil"/>
              <w:bottom w:val="nil"/>
              <w:right w:val="nil"/>
            </w:tcBorders>
            <w:shd w:val="clear" w:color="auto" w:fill="auto"/>
            <w:noWrap/>
            <w:vAlign w:val="bottom"/>
            <w:hideMark/>
          </w:tcPr>
          <w:p w14:paraId="49D59822"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Donatie B.J.M. Hulshof-Braamhaar</w:t>
            </w:r>
          </w:p>
        </w:tc>
        <w:tc>
          <w:tcPr>
            <w:tcW w:w="1795" w:type="dxa"/>
            <w:tcBorders>
              <w:top w:val="nil"/>
              <w:left w:val="nil"/>
              <w:bottom w:val="nil"/>
              <w:right w:val="nil"/>
            </w:tcBorders>
            <w:shd w:val="clear" w:color="auto" w:fill="auto"/>
            <w:noWrap/>
            <w:vAlign w:val="bottom"/>
            <w:hideMark/>
          </w:tcPr>
          <w:p w14:paraId="223A2B8B"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25,00 </w:t>
            </w:r>
          </w:p>
        </w:tc>
        <w:tc>
          <w:tcPr>
            <w:tcW w:w="1560" w:type="dxa"/>
            <w:tcBorders>
              <w:top w:val="nil"/>
              <w:left w:val="nil"/>
              <w:bottom w:val="nil"/>
              <w:right w:val="nil"/>
            </w:tcBorders>
            <w:shd w:val="clear" w:color="auto" w:fill="auto"/>
            <w:noWrap/>
            <w:vAlign w:val="bottom"/>
            <w:hideMark/>
          </w:tcPr>
          <w:p w14:paraId="2CA52925" w14:textId="77777777" w:rsidR="008D12A6" w:rsidRPr="008D12A6" w:rsidRDefault="008D12A6" w:rsidP="008D12A6">
            <w:pPr>
              <w:rPr>
                <w:rFonts w:ascii="Calibri" w:hAnsi="Calibri" w:cs="Calibri"/>
                <w:color w:val="000000"/>
                <w:sz w:val="22"/>
                <w:szCs w:val="22"/>
              </w:rPr>
            </w:pPr>
          </w:p>
        </w:tc>
        <w:tc>
          <w:tcPr>
            <w:tcW w:w="146" w:type="dxa"/>
            <w:tcBorders>
              <w:top w:val="nil"/>
              <w:left w:val="nil"/>
              <w:bottom w:val="nil"/>
              <w:right w:val="nil"/>
            </w:tcBorders>
            <w:shd w:val="clear" w:color="auto" w:fill="auto"/>
            <w:noWrap/>
            <w:vAlign w:val="bottom"/>
            <w:hideMark/>
          </w:tcPr>
          <w:p w14:paraId="57284C61"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4006FA35" w14:textId="77777777" w:rsidR="008D12A6" w:rsidRPr="008D12A6" w:rsidRDefault="008D12A6" w:rsidP="008D12A6">
            <w:pPr>
              <w:rPr>
                <w:sz w:val="20"/>
                <w:szCs w:val="20"/>
              </w:rPr>
            </w:pPr>
          </w:p>
        </w:tc>
        <w:tc>
          <w:tcPr>
            <w:tcW w:w="1538" w:type="dxa"/>
            <w:tcBorders>
              <w:top w:val="nil"/>
              <w:left w:val="nil"/>
              <w:bottom w:val="nil"/>
              <w:right w:val="nil"/>
            </w:tcBorders>
            <w:shd w:val="clear" w:color="auto" w:fill="auto"/>
            <w:noWrap/>
            <w:vAlign w:val="bottom"/>
            <w:hideMark/>
          </w:tcPr>
          <w:p w14:paraId="66B99C57" w14:textId="77777777" w:rsidR="008D12A6" w:rsidRPr="008D12A6" w:rsidRDefault="008D12A6" w:rsidP="008D12A6">
            <w:pPr>
              <w:rPr>
                <w:sz w:val="20"/>
                <w:szCs w:val="20"/>
              </w:rPr>
            </w:pPr>
          </w:p>
        </w:tc>
        <w:tc>
          <w:tcPr>
            <w:tcW w:w="1400" w:type="dxa"/>
            <w:tcBorders>
              <w:top w:val="nil"/>
              <w:left w:val="nil"/>
              <w:bottom w:val="nil"/>
              <w:right w:val="nil"/>
            </w:tcBorders>
            <w:shd w:val="clear" w:color="auto" w:fill="auto"/>
            <w:noWrap/>
            <w:vAlign w:val="bottom"/>
            <w:hideMark/>
          </w:tcPr>
          <w:p w14:paraId="79AFB4AE" w14:textId="77777777" w:rsidR="008D12A6" w:rsidRPr="008D12A6" w:rsidRDefault="008D12A6" w:rsidP="008D12A6">
            <w:pPr>
              <w:rPr>
                <w:sz w:val="20"/>
                <w:szCs w:val="20"/>
              </w:rPr>
            </w:pPr>
          </w:p>
        </w:tc>
        <w:tc>
          <w:tcPr>
            <w:tcW w:w="1520" w:type="dxa"/>
            <w:tcBorders>
              <w:top w:val="nil"/>
              <w:left w:val="nil"/>
              <w:bottom w:val="nil"/>
              <w:right w:val="nil"/>
            </w:tcBorders>
            <w:shd w:val="clear" w:color="auto" w:fill="auto"/>
            <w:noWrap/>
            <w:vAlign w:val="bottom"/>
            <w:hideMark/>
          </w:tcPr>
          <w:p w14:paraId="64B379CF" w14:textId="77777777" w:rsidR="008D12A6" w:rsidRPr="008D12A6" w:rsidRDefault="008D12A6" w:rsidP="008D12A6">
            <w:pPr>
              <w:rPr>
                <w:sz w:val="20"/>
                <w:szCs w:val="20"/>
              </w:rPr>
            </w:pPr>
          </w:p>
        </w:tc>
      </w:tr>
      <w:tr w:rsidR="008D12A6" w:rsidRPr="008D12A6" w14:paraId="1EFD7B23" w14:textId="77777777" w:rsidTr="008D12A6">
        <w:trPr>
          <w:trHeight w:val="300"/>
        </w:trPr>
        <w:tc>
          <w:tcPr>
            <w:tcW w:w="4826" w:type="dxa"/>
            <w:tcBorders>
              <w:top w:val="nil"/>
              <w:left w:val="nil"/>
              <w:bottom w:val="nil"/>
              <w:right w:val="nil"/>
            </w:tcBorders>
            <w:shd w:val="clear" w:color="auto" w:fill="auto"/>
            <w:noWrap/>
            <w:vAlign w:val="bottom"/>
            <w:hideMark/>
          </w:tcPr>
          <w:p w14:paraId="58CCAD79"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Donatie D.L. </w:t>
            </w:r>
            <w:proofErr w:type="spellStart"/>
            <w:r w:rsidRPr="008D12A6">
              <w:rPr>
                <w:rFonts w:ascii="Calibri" w:hAnsi="Calibri" w:cs="Calibri"/>
                <w:color w:val="000000"/>
                <w:sz w:val="22"/>
                <w:szCs w:val="22"/>
              </w:rPr>
              <w:t>Bretveld</w:t>
            </w:r>
            <w:proofErr w:type="spellEnd"/>
          </w:p>
        </w:tc>
        <w:tc>
          <w:tcPr>
            <w:tcW w:w="1795" w:type="dxa"/>
            <w:tcBorders>
              <w:top w:val="nil"/>
              <w:left w:val="nil"/>
              <w:bottom w:val="nil"/>
              <w:right w:val="nil"/>
            </w:tcBorders>
            <w:shd w:val="clear" w:color="auto" w:fill="auto"/>
            <w:noWrap/>
            <w:vAlign w:val="bottom"/>
            <w:hideMark/>
          </w:tcPr>
          <w:p w14:paraId="3F27D10D"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100,00 </w:t>
            </w:r>
          </w:p>
        </w:tc>
        <w:tc>
          <w:tcPr>
            <w:tcW w:w="1560" w:type="dxa"/>
            <w:tcBorders>
              <w:top w:val="nil"/>
              <w:left w:val="nil"/>
              <w:bottom w:val="nil"/>
              <w:right w:val="nil"/>
            </w:tcBorders>
            <w:shd w:val="clear" w:color="auto" w:fill="auto"/>
            <w:noWrap/>
            <w:vAlign w:val="bottom"/>
            <w:hideMark/>
          </w:tcPr>
          <w:p w14:paraId="758BAE3F" w14:textId="77777777" w:rsidR="008D12A6" w:rsidRPr="008D12A6" w:rsidRDefault="008D12A6" w:rsidP="008D12A6">
            <w:pPr>
              <w:rPr>
                <w:rFonts w:ascii="Calibri" w:hAnsi="Calibri" w:cs="Calibri"/>
                <w:color w:val="000000"/>
                <w:sz w:val="22"/>
                <w:szCs w:val="22"/>
              </w:rPr>
            </w:pPr>
          </w:p>
        </w:tc>
        <w:tc>
          <w:tcPr>
            <w:tcW w:w="146" w:type="dxa"/>
            <w:tcBorders>
              <w:top w:val="nil"/>
              <w:left w:val="nil"/>
              <w:bottom w:val="nil"/>
              <w:right w:val="nil"/>
            </w:tcBorders>
            <w:shd w:val="clear" w:color="auto" w:fill="auto"/>
            <w:noWrap/>
            <w:vAlign w:val="bottom"/>
            <w:hideMark/>
          </w:tcPr>
          <w:p w14:paraId="0AA88E84"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7F701984" w14:textId="77777777" w:rsidR="008D12A6" w:rsidRPr="008D12A6" w:rsidRDefault="008D12A6" w:rsidP="008D12A6">
            <w:pPr>
              <w:rPr>
                <w:rFonts w:ascii="Calibri" w:hAnsi="Calibri" w:cs="Calibri"/>
                <w:color w:val="000000"/>
                <w:sz w:val="22"/>
                <w:szCs w:val="22"/>
              </w:rPr>
            </w:pPr>
            <w:proofErr w:type="spellStart"/>
            <w:r w:rsidRPr="008D12A6">
              <w:rPr>
                <w:rFonts w:ascii="Calibri" w:hAnsi="Calibri" w:cs="Calibri"/>
                <w:color w:val="000000"/>
                <w:sz w:val="22"/>
                <w:szCs w:val="22"/>
              </w:rPr>
              <w:t>Haicu</w:t>
            </w:r>
            <w:proofErr w:type="spellEnd"/>
            <w:r w:rsidRPr="008D12A6">
              <w:rPr>
                <w:rFonts w:ascii="Calibri" w:hAnsi="Calibri" w:cs="Calibri"/>
                <w:color w:val="000000"/>
                <w:sz w:val="22"/>
                <w:szCs w:val="22"/>
              </w:rPr>
              <w:t xml:space="preserve"> webdesign</w:t>
            </w:r>
          </w:p>
        </w:tc>
        <w:tc>
          <w:tcPr>
            <w:tcW w:w="1538" w:type="dxa"/>
            <w:tcBorders>
              <w:top w:val="nil"/>
              <w:left w:val="nil"/>
              <w:bottom w:val="nil"/>
              <w:right w:val="nil"/>
            </w:tcBorders>
            <w:shd w:val="clear" w:color="auto" w:fill="auto"/>
            <w:noWrap/>
            <w:vAlign w:val="bottom"/>
            <w:hideMark/>
          </w:tcPr>
          <w:p w14:paraId="0A8FECAB"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145,20 </w:t>
            </w:r>
          </w:p>
        </w:tc>
        <w:tc>
          <w:tcPr>
            <w:tcW w:w="1400" w:type="dxa"/>
            <w:tcBorders>
              <w:top w:val="nil"/>
              <w:left w:val="nil"/>
              <w:bottom w:val="nil"/>
              <w:right w:val="nil"/>
            </w:tcBorders>
            <w:shd w:val="clear" w:color="auto" w:fill="auto"/>
            <w:noWrap/>
            <w:vAlign w:val="bottom"/>
            <w:hideMark/>
          </w:tcPr>
          <w:p w14:paraId="4E771E95" w14:textId="77777777" w:rsidR="008D12A6" w:rsidRPr="008D12A6" w:rsidRDefault="008D12A6" w:rsidP="008D12A6">
            <w:pPr>
              <w:rPr>
                <w:rFonts w:ascii="Calibri"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4ADD1863" w14:textId="77777777" w:rsidR="008D12A6" w:rsidRPr="008D12A6" w:rsidRDefault="008D12A6" w:rsidP="008D12A6">
            <w:pPr>
              <w:rPr>
                <w:sz w:val="20"/>
                <w:szCs w:val="20"/>
              </w:rPr>
            </w:pPr>
          </w:p>
        </w:tc>
      </w:tr>
      <w:tr w:rsidR="008D12A6" w:rsidRPr="008D12A6" w14:paraId="1FB0D5D0" w14:textId="77777777" w:rsidTr="008D12A6">
        <w:trPr>
          <w:trHeight w:val="300"/>
        </w:trPr>
        <w:tc>
          <w:tcPr>
            <w:tcW w:w="4826" w:type="dxa"/>
            <w:tcBorders>
              <w:top w:val="nil"/>
              <w:left w:val="nil"/>
              <w:bottom w:val="nil"/>
              <w:right w:val="nil"/>
            </w:tcBorders>
            <w:shd w:val="clear" w:color="auto" w:fill="auto"/>
            <w:noWrap/>
            <w:vAlign w:val="bottom"/>
            <w:hideMark/>
          </w:tcPr>
          <w:p w14:paraId="7D69BA23"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Donatie A.E.G. </w:t>
            </w:r>
            <w:proofErr w:type="spellStart"/>
            <w:r w:rsidRPr="008D12A6">
              <w:rPr>
                <w:rFonts w:ascii="Calibri" w:hAnsi="Calibri" w:cs="Calibri"/>
                <w:color w:val="000000"/>
                <w:sz w:val="22"/>
                <w:szCs w:val="22"/>
              </w:rPr>
              <w:t>Hurks</w:t>
            </w:r>
            <w:proofErr w:type="spellEnd"/>
          </w:p>
        </w:tc>
        <w:tc>
          <w:tcPr>
            <w:tcW w:w="1795" w:type="dxa"/>
            <w:tcBorders>
              <w:top w:val="nil"/>
              <w:left w:val="nil"/>
              <w:bottom w:val="nil"/>
              <w:right w:val="nil"/>
            </w:tcBorders>
            <w:shd w:val="clear" w:color="auto" w:fill="auto"/>
            <w:noWrap/>
            <w:vAlign w:val="bottom"/>
            <w:hideMark/>
          </w:tcPr>
          <w:p w14:paraId="5C16DB68"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10,00 </w:t>
            </w:r>
          </w:p>
        </w:tc>
        <w:tc>
          <w:tcPr>
            <w:tcW w:w="1560" w:type="dxa"/>
            <w:tcBorders>
              <w:top w:val="nil"/>
              <w:left w:val="nil"/>
              <w:bottom w:val="nil"/>
              <w:right w:val="nil"/>
            </w:tcBorders>
            <w:shd w:val="clear" w:color="auto" w:fill="auto"/>
            <w:noWrap/>
            <w:vAlign w:val="bottom"/>
            <w:hideMark/>
          </w:tcPr>
          <w:p w14:paraId="73EC0702" w14:textId="77777777" w:rsidR="008D12A6" w:rsidRPr="008D12A6" w:rsidRDefault="008D12A6" w:rsidP="008D12A6">
            <w:pPr>
              <w:rPr>
                <w:rFonts w:ascii="Calibri" w:hAnsi="Calibri" w:cs="Calibri"/>
                <w:color w:val="000000"/>
                <w:sz w:val="22"/>
                <w:szCs w:val="22"/>
              </w:rPr>
            </w:pPr>
          </w:p>
        </w:tc>
        <w:tc>
          <w:tcPr>
            <w:tcW w:w="146" w:type="dxa"/>
            <w:tcBorders>
              <w:top w:val="nil"/>
              <w:left w:val="nil"/>
              <w:bottom w:val="nil"/>
              <w:right w:val="nil"/>
            </w:tcBorders>
            <w:shd w:val="clear" w:color="auto" w:fill="auto"/>
            <w:noWrap/>
            <w:vAlign w:val="bottom"/>
            <w:hideMark/>
          </w:tcPr>
          <w:p w14:paraId="40D5DCF3"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678A2E9E" w14:textId="77777777" w:rsidR="008D12A6" w:rsidRPr="008D12A6" w:rsidRDefault="008D12A6" w:rsidP="008D12A6">
            <w:pPr>
              <w:rPr>
                <w:rFonts w:ascii="Calibri" w:hAnsi="Calibri" w:cs="Calibri"/>
                <w:color w:val="000000"/>
                <w:sz w:val="22"/>
                <w:szCs w:val="22"/>
              </w:rPr>
            </w:pPr>
            <w:proofErr w:type="spellStart"/>
            <w:r w:rsidRPr="008D12A6">
              <w:rPr>
                <w:rFonts w:ascii="Calibri" w:hAnsi="Calibri" w:cs="Calibri"/>
                <w:color w:val="000000"/>
                <w:sz w:val="22"/>
                <w:szCs w:val="22"/>
              </w:rPr>
              <w:t>Greenhost</w:t>
            </w:r>
            <w:proofErr w:type="spellEnd"/>
            <w:r w:rsidRPr="008D12A6">
              <w:rPr>
                <w:rFonts w:ascii="Calibri" w:hAnsi="Calibri" w:cs="Calibri"/>
                <w:color w:val="000000"/>
                <w:sz w:val="22"/>
                <w:szCs w:val="22"/>
              </w:rPr>
              <w:t xml:space="preserve"> (website)</w:t>
            </w:r>
          </w:p>
        </w:tc>
        <w:tc>
          <w:tcPr>
            <w:tcW w:w="1538" w:type="dxa"/>
            <w:tcBorders>
              <w:top w:val="nil"/>
              <w:left w:val="nil"/>
              <w:bottom w:val="nil"/>
              <w:right w:val="nil"/>
            </w:tcBorders>
            <w:shd w:val="clear" w:color="auto" w:fill="auto"/>
            <w:noWrap/>
            <w:vAlign w:val="bottom"/>
            <w:hideMark/>
          </w:tcPr>
          <w:p w14:paraId="3B2B4328"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18,50 </w:t>
            </w:r>
          </w:p>
        </w:tc>
        <w:tc>
          <w:tcPr>
            <w:tcW w:w="1400" w:type="dxa"/>
            <w:tcBorders>
              <w:top w:val="nil"/>
              <w:left w:val="nil"/>
              <w:bottom w:val="nil"/>
              <w:right w:val="nil"/>
            </w:tcBorders>
            <w:shd w:val="clear" w:color="auto" w:fill="auto"/>
            <w:noWrap/>
            <w:vAlign w:val="bottom"/>
            <w:hideMark/>
          </w:tcPr>
          <w:p w14:paraId="05BC349E" w14:textId="77777777" w:rsidR="008D12A6" w:rsidRPr="008D12A6" w:rsidRDefault="008D12A6" w:rsidP="008D12A6">
            <w:pPr>
              <w:rPr>
                <w:rFonts w:ascii="Calibri"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203B5822" w14:textId="77777777" w:rsidR="008D12A6" w:rsidRPr="008D12A6" w:rsidRDefault="008D12A6" w:rsidP="008D12A6">
            <w:pPr>
              <w:rPr>
                <w:sz w:val="20"/>
                <w:szCs w:val="20"/>
              </w:rPr>
            </w:pPr>
          </w:p>
        </w:tc>
      </w:tr>
      <w:tr w:rsidR="008D12A6" w:rsidRPr="008D12A6" w14:paraId="3D833C88" w14:textId="77777777" w:rsidTr="008D12A6">
        <w:trPr>
          <w:trHeight w:val="300"/>
        </w:trPr>
        <w:tc>
          <w:tcPr>
            <w:tcW w:w="4826" w:type="dxa"/>
            <w:tcBorders>
              <w:top w:val="nil"/>
              <w:left w:val="nil"/>
              <w:bottom w:val="nil"/>
              <w:right w:val="nil"/>
            </w:tcBorders>
            <w:shd w:val="clear" w:color="auto" w:fill="auto"/>
            <w:noWrap/>
            <w:vAlign w:val="bottom"/>
            <w:hideMark/>
          </w:tcPr>
          <w:p w14:paraId="5E074EA6"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Donatie J.M. Dekker</w:t>
            </w:r>
          </w:p>
        </w:tc>
        <w:tc>
          <w:tcPr>
            <w:tcW w:w="1795" w:type="dxa"/>
            <w:tcBorders>
              <w:top w:val="nil"/>
              <w:left w:val="nil"/>
              <w:bottom w:val="nil"/>
              <w:right w:val="nil"/>
            </w:tcBorders>
            <w:shd w:val="clear" w:color="auto" w:fill="auto"/>
            <w:noWrap/>
            <w:vAlign w:val="bottom"/>
            <w:hideMark/>
          </w:tcPr>
          <w:p w14:paraId="59611816"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100,00 </w:t>
            </w:r>
          </w:p>
        </w:tc>
        <w:tc>
          <w:tcPr>
            <w:tcW w:w="1560" w:type="dxa"/>
            <w:tcBorders>
              <w:top w:val="nil"/>
              <w:left w:val="nil"/>
              <w:bottom w:val="nil"/>
              <w:right w:val="nil"/>
            </w:tcBorders>
            <w:shd w:val="clear" w:color="auto" w:fill="auto"/>
            <w:noWrap/>
            <w:vAlign w:val="bottom"/>
            <w:hideMark/>
          </w:tcPr>
          <w:p w14:paraId="7CE5DF67" w14:textId="77777777" w:rsidR="008D12A6" w:rsidRPr="008D12A6" w:rsidRDefault="008D12A6" w:rsidP="008D12A6">
            <w:pPr>
              <w:rPr>
                <w:rFonts w:ascii="Calibri" w:hAnsi="Calibri" w:cs="Calibri"/>
                <w:color w:val="000000"/>
                <w:sz w:val="22"/>
                <w:szCs w:val="22"/>
              </w:rPr>
            </w:pPr>
          </w:p>
        </w:tc>
        <w:tc>
          <w:tcPr>
            <w:tcW w:w="146" w:type="dxa"/>
            <w:tcBorders>
              <w:top w:val="nil"/>
              <w:left w:val="nil"/>
              <w:bottom w:val="nil"/>
              <w:right w:val="nil"/>
            </w:tcBorders>
            <w:shd w:val="clear" w:color="auto" w:fill="auto"/>
            <w:noWrap/>
            <w:vAlign w:val="bottom"/>
            <w:hideMark/>
          </w:tcPr>
          <w:p w14:paraId="19B86356"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51C7A9E4"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Topbloemen</w:t>
            </w:r>
          </w:p>
        </w:tc>
        <w:tc>
          <w:tcPr>
            <w:tcW w:w="1538" w:type="dxa"/>
            <w:tcBorders>
              <w:top w:val="nil"/>
              <w:left w:val="nil"/>
              <w:bottom w:val="nil"/>
              <w:right w:val="nil"/>
            </w:tcBorders>
            <w:shd w:val="clear" w:color="auto" w:fill="auto"/>
            <w:noWrap/>
            <w:vAlign w:val="bottom"/>
            <w:hideMark/>
          </w:tcPr>
          <w:p w14:paraId="73CD6CE3"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52,35 </w:t>
            </w:r>
          </w:p>
        </w:tc>
        <w:tc>
          <w:tcPr>
            <w:tcW w:w="1400" w:type="dxa"/>
            <w:tcBorders>
              <w:top w:val="nil"/>
              <w:left w:val="nil"/>
              <w:bottom w:val="nil"/>
              <w:right w:val="nil"/>
            </w:tcBorders>
            <w:shd w:val="clear" w:color="auto" w:fill="auto"/>
            <w:noWrap/>
            <w:vAlign w:val="bottom"/>
            <w:hideMark/>
          </w:tcPr>
          <w:p w14:paraId="2AD7313C" w14:textId="77777777" w:rsidR="008D12A6" w:rsidRPr="008D12A6" w:rsidRDefault="008D12A6" w:rsidP="008D12A6">
            <w:pPr>
              <w:rPr>
                <w:rFonts w:ascii="Calibri"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1C888C83" w14:textId="77777777" w:rsidR="008D12A6" w:rsidRPr="008D12A6" w:rsidRDefault="008D12A6" w:rsidP="008D12A6">
            <w:pPr>
              <w:rPr>
                <w:sz w:val="20"/>
                <w:szCs w:val="20"/>
              </w:rPr>
            </w:pPr>
          </w:p>
        </w:tc>
      </w:tr>
      <w:tr w:rsidR="008D12A6" w:rsidRPr="008D12A6" w14:paraId="32511706" w14:textId="77777777" w:rsidTr="008D12A6">
        <w:trPr>
          <w:trHeight w:val="300"/>
        </w:trPr>
        <w:tc>
          <w:tcPr>
            <w:tcW w:w="4826" w:type="dxa"/>
            <w:tcBorders>
              <w:top w:val="nil"/>
              <w:left w:val="nil"/>
              <w:bottom w:val="nil"/>
              <w:right w:val="nil"/>
            </w:tcBorders>
            <w:shd w:val="clear" w:color="auto" w:fill="auto"/>
            <w:noWrap/>
            <w:vAlign w:val="bottom"/>
            <w:hideMark/>
          </w:tcPr>
          <w:p w14:paraId="6EB5F70F"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Jaarlijkse donatie B.T.M.J. </w:t>
            </w:r>
            <w:proofErr w:type="spellStart"/>
            <w:r w:rsidRPr="008D12A6">
              <w:rPr>
                <w:rFonts w:ascii="Calibri" w:hAnsi="Calibri" w:cs="Calibri"/>
                <w:color w:val="000000"/>
                <w:sz w:val="22"/>
                <w:szCs w:val="22"/>
              </w:rPr>
              <w:t>Thunnissen</w:t>
            </w:r>
            <w:proofErr w:type="spellEnd"/>
          </w:p>
        </w:tc>
        <w:tc>
          <w:tcPr>
            <w:tcW w:w="1795" w:type="dxa"/>
            <w:tcBorders>
              <w:top w:val="nil"/>
              <w:left w:val="nil"/>
              <w:bottom w:val="nil"/>
              <w:right w:val="nil"/>
            </w:tcBorders>
            <w:shd w:val="clear" w:color="auto" w:fill="auto"/>
            <w:noWrap/>
            <w:vAlign w:val="bottom"/>
            <w:hideMark/>
          </w:tcPr>
          <w:p w14:paraId="55D3E97E"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50,00 </w:t>
            </w:r>
          </w:p>
        </w:tc>
        <w:tc>
          <w:tcPr>
            <w:tcW w:w="1560" w:type="dxa"/>
            <w:tcBorders>
              <w:top w:val="nil"/>
              <w:left w:val="nil"/>
              <w:bottom w:val="single" w:sz="4" w:space="0" w:color="auto"/>
              <w:right w:val="nil"/>
            </w:tcBorders>
            <w:shd w:val="clear" w:color="auto" w:fill="auto"/>
            <w:noWrap/>
            <w:vAlign w:val="bottom"/>
            <w:hideMark/>
          </w:tcPr>
          <w:p w14:paraId="3DB1681B"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w:t>
            </w:r>
          </w:p>
        </w:tc>
        <w:tc>
          <w:tcPr>
            <w:tcW w:w="146" w:type="dxa"/>
            <w:tcBorders>
              <w:top w:val="nil"/>
              <w:left w:val="nil"/>
              <w:bottom w:val="nil"/>
              <w:right w:val="nil"/>
            </w:tcBorders>
            <w:shd w:val="clear" w:color="auto" w:fill="auto"/>
            <w:noWrap/>
            <w:vAlign w:val="bottom"/>
            <w:hideMark/>
          </w:tcPr>
          <w:p w14:paraId="59F3ABC6" w14:textId="77777777" w:rsidR="008D12A6" w:rsidRPr="008D12A6" w:rsidRDefault="008D12A6" w:rsidP="008D12A6">
            <w:pPr>
              <w:rPr>
                <w:rFonts w:ascii="Calibri" w:hAnsi="Calibri" w:cs="Calibri"/>
                <w:color w:val="000000"/>
                <w:sz w:val="22"/>
                <w:szCs w:val="22"/>
              </w:rPr>
            </w:pPr>
          </w:p>
        </w:tc>
        <w:tc>
          <w:tcPr>
            <w:tcW w:w="4417" w:type="dxa"/>
            <w:tcBorders>
              <w:top w:val="nil"/>
              <w:left w:val="nil"/>
              <w:bottom w:val="nil"/>
              <w:right w:val="nil"/>
            </w:tcBorders>
            <w:shd w:val="clear" w:color="auto" w:fill="auto"/>
            <w:noWrap/>
            <w:vAlign w:val="bottom"/>
            <w:hideMark/>
          </w:tcPr>
          <w:p w14:paraId="7411AE35" w14:textId="77777777" w:rsidR="008D12A6" w:rsidRPr="008D12A6" w:rsidRDefault="008D12A6" w:rsidP="008D12A6">
            <w:pPr>
              <w:rPr>
                <w:rFonts w:ascii="Calibri" w:hAnsi="Calibri" w:cs="Calibri"/>
                <w:color w:val="000000"/>
                <w:sz w:val="22"/>
                <w:szCs w:val="22"/>
              </w:rPr>
            </w:pPr>
            <w:proofErr w:type="spellStart"/>
            <w:r w:rsidRPr="008D12A6">
              <w:rPr>
                <w:rFonts w:ascii="Calibri" w:hAnsi="Calibri" w:cs="Calibri"/>
                <w:color w:val="000000"/>
                <w:sz w:val="22"/>
                <w:szCs w:val="22"/>
              </w:rPr>
              <w:t>Greenhost</w:t>
            </w:r>
            <w:proofErr w:type="spellEnd"/>
            <w:r w:rsidRPr="008D12A6">
              <w:rPr>
                <w:rFonts w:ascii="Calibri" w:hAnsi="Calibri" w:cs="Calibri"/>
                <w:color w:val="000000"/>
                <w:sz w:val="22"/>
                <w:szCs w:val="22"/>
              </w:rPr>
              <w:t xml:space="preserve"> (website)</w:t>
            </w:r>
          </w:p>
        </w:tc>
        <w:tc>
          <w:tcPr>
            <w:tcW w:w="1538" w:type="dxa"/>
            <w:tcBorders>
              <w:top w:val="nil"/>
              <w:left w:val="nil"/>
              <w:bottom w:val="nil"/>
              <w:right w:val="nil"/>
            </w:tcBorders>
            <w:shd w:val="clear" w:color="auto" w:fill="auto"/>
            <w:noWrap/>
            <w:vAlign w:val="bottom"/>
            <w:hideMark/>
          </w:tcPr>
          <w:p w14:paraId="65551AF1"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125,84 </w:t>
            </w:r>
          </w:p>
        </w:tc>
        <w:tc>
          <w:tcPr>
            <w:tcW w:w="1400" w:type="dxa"/>
            <w:tcBorders>
              <w:top w:val="nil"/>
              <w:left w:val="nil"/>
              <w:bottom w:val="single" w:sz="4" w:space="0" w:color="auto"/>
              <w:right w:val="nil"/>
            </w:tcBorders>
            <w:shd w:val="clear" w:color="auto" w:fill="auto"/>
            <w:noWrap/>
            <w:vAlign w:val="bottom"/>
            <w:hideMark/>
          </w:tcPr>
          <w:p w14:paraId="0CF77AC7"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w:t>
            </w:r>
          </w:p>
        </w:tc>
        <w:tc>
          <w:tcPr>
            <w:tcW w:w="1520" w:type="dxa"/>
            <w:tcBorders>
              <w:top w:val="nil"/>
              <w:left w:val="nil"/>
              <w:bottom w:val="nil"/>
              <w:right w:val="nil"/>
            </w:tcBorders>
            <w:shd w:val="clear" w:color="auto" w:fill="auto"/>
            <w:noWrap/>
            <w:vAlign w:val="bottom"/>
            <w:hideMark/>
          </w:tcPr>
          <w:p w14:paraId="0D2DD500" w14:textId="77777777" w:rsidR="008D12A6" w:rsidRPr="008D12A6" w:rsidRDefault="008D12A6" w:rsidP="008D12A6">
            <w:pPr>
              <w:rPr>
                <w:rFonts w:ascii="Calibri" w:hAnsi="Calibri" w:cs="Calibri"/>
                <w:color w:val="000000"/>
                <w:sz w:val="22"/>
                <w:szCs w:val="22"/>
              </w:rPr>
            </w:pPr>
          </w:p>
        </w:tc>
      </w:tr>
      <w:tr w:rsidR="008D12A6" w:rsidRPr="008D12A6" w14:paraId="6A0A5CBC" w14:textId="77777777" w:rsidTr="008D12A6">
        <w:trPr>
          <w:trHeight w:val="300"/>
        </w:trPr>
        <w:tc>
          <w:tcPr>
            <w:tcW w:w="4826" w:type="dxa"/>
            <w:tcBorders>
              <w:top w:val="nil"/>
              <w:left w:val="nil"/>
              <w:bottom w:val="nil"/>
              <w:right w:val="nil"/>
            </w:tcBorders>
            <w:shd w:val="clear" w:color="auto" w:fill="auto"/>
            <w:noWrap/>
            <w:vAlign w:val="bottom"/>
            <w:hideMark/>
          </w:tcPr>
          <w:p w14:paraId="6BED1998" w14:textId="77777777" w:rsidR="008D12A6" w:rsidRPr="008D12A6" w:rsidRDefault="008D12A6" w:rsidP="008D12A6">
            <w:pPr>
              <w:rPr>
                <w:rFonts w:ascii="Calibri" w:hAnsi="Calibri" w:cs="Calibri"/>
                <w:i/>
                <w:iCs/>
                <w:color w:val="000000"/>
                <w:sz w:val="22"/>
                <w:szCs w:val="22"/>
              </w:rPr>
            </w:pPr>
            <w:r w:rsidRPr="008D12A6">
              <w:rPr>
                <w:rFonts w:ascii="Calibri" w:hAnsi="Calibri" w:cs="Calibri"/>
                <w:i/>
                <w:iCs/>
                <w:color w:val="000000"/>
                <w:sz w:val="22"/>
                <w:szCs w:val="22"/>
              </w:rPr>
              <w:t>Subtotaal giften/donaties</w:t>
            </w:r>
          </w:p>
        </w:tc>
        <w:tc>
          <w:tcPr>
            <w:tcW w:w="1795" w:type="dxa"/>
            <w:tcBorders>
              <w:top w:val="nil"/>
              <w:left w:val="nil"/>
              <w:bottom w:val="nil"/>
              <w:right w:val="nil"/>
            </w:tcBorders>
            <w:shd w:val="clear" w:color="auto" w:fill="auto"/>
            <w:noWrap/>
            <w:vAlign w:val="bottom"/>
            <w:hideMark/>
          </w:tcPr>
          <w:p w14:paraId="01FBC2F3" w14:textId="77777777" w:rsidR="008D12A6" w:rsidRPr="008D12A6" w:rsidRDefault="008D12A6" w:rsidP="008D12A6">
            <w:pPr>
              <w:rPr>
                <w:rFonts w:ascii="Calibri" w:hAnsi="Calibri" w:cs="Calibri"/>
                <w:i/>
                <w:iCs/>
                <w:color w:val="000000"/>
                <w:sz w:val="22"/>
                <w:szCs w:val="22"/>
              </w:rPr>
            </w:pPr>
          </w:p>
        </w:tc>
        <w:tc>
          <w:tcPr>
            <w:tcW w:w="1560" w:type="dxa"/>
            <w:tcBorders>
              <w:top w:val="nil"/>
              <w:left w:val="nil"/>
              <w:bottom w:val="nil"/>
              <w:right w:val="nil"/>
            </w:tcBorders>
            <w:shd w:val="clear" w:color="auto" w:fill="auto"/>
            <w:noWrap/>
            <w:vAlign w:val="bottom"/>
            <w:hideMark/>
          </w:tcPr>
          <w:p w14:paraId="327298F4" w14:textId="77777777" w:rsidR="008D12A6" w:rsidRPr="008D12A6" w:rsidRDefault="008D12A6" w:rsidP="008D12A6">
            <w:pPr>
              <w:rPr>
                <w:rFonts w:ascii="Calibri" w:hAnsi="Calibri" w:cs="Calibri"/>
                <w:i/>
                <w:iCs/>
                <w:color w:val="000000"/>
                <w:sz w:val="22"/>
                <w:szCs w:val="22"/>
              </w:rPr>
            </w:pPr>
            <w:r w:rsidRPr="008D12A6">
              <w:rPr>
                <w:rFonts w:ascii="Calibri" w:hAnsi="Calibri" w:cs="Calibri"/>
                <w:i/>
                <w:iCs/>
                <w:color w:val="000000"/>
                <w:sz w:val="22"/>
                <w:szCs w:val="22"/>
              </w:rPr>
              <w:t xml:space="preserve"> €     22.960,00 </w:t>
            </w:r>
          </w:p>
        </w:tc>
        <w:tc>
          <w:tcPr>
            <w:tcW w:w="146" w:type="dxa"/>
            <w:tcBorders>
              <w:top w:val="nil"/>
              <w:left w:val="nil"/>
              <w:bottom w:val="nil"/>
              <w:right w:val="nil"/>
            </w:tcBorders>
            <w:shd w:val="clear" w:color="auto" w:fill="auto"/>
            <w:noWrap/>
            <w:vAlign w:val="bottom"/>
            <w:hideMark/>
          </w:tcPr>
          <w:p w14:paraId="716296B7" w14:textId="77777777" w:rsidR="008D12A6" w:rsidRPr="008D12A6" w:rsidRDefault="008D12A6" w:rsidP="008D12A6">
            <w:pPr>
              <w:rPr>
                <w:rFonts w:ascii="Calibri" w:hAnsi="Calibri" w:cs="Calibri"/>
                <w:i/>
                <w:iCs/>
                <w:color w:val="000000"/>
                <w:sz w:val="22"/>
                <w:szCs w:val="22"/>
              </w:rPr>
            </w:pPr>
          </w:p>
        </w:tc>
        <w:tc>
          <w:tcPr>
            <w:tcW w:w="4417" w:type="dxa"/>
            <w:tcBorders>
              <w:top w:val="nil"/>
              <w:left w:val="nil"/>
              <w:bottom w:val="nil"/>
              <w:right w:val="nil"/>
            </w:tcBorders>
            <w:shd w:val="clear" w:color="auto" w:fill="auto"/>
            <w:noWrap/>
            <w:vAlign w:val="bottom"/>
            <w:hideMark/>
          </w:tcPr>
          <w:p w14:paraId="6E3CE5A9" w14:textId="77777777" w:rsidR="008D12A6" w:rsidRPr="008D12A6" w:rsidRDefault="008D12A6" w:rsidP="008D12A6">
            <w:pPr>
              <w:rPr>
                <w:rFonts w:ascii="Calibri" w:hAnsi="Calibri" w:cs="Calibri"/>
                <w:i/>
                <w:iCs/>
                <w:color w:val="000000"/>
                <w:sz w:val="22"/>
                <w:szCs w:val="22"/>
              </w:rPr>
            </w:pPr>
            <w:r w:rsidRPr="008D12A6">
              <w:rPr>
                <w:rFonts w:ascii="Calibri" w:hAnsi="Calibri" w:cs="Calibri"/>
                <w:i/>
                <w:iCs/>
                <w:color w:val="000000"/>
                <w:sz w:val="22"/>
                <w:szCs w:val="22"/>
              </w:rPr>
              <w:t>Subtotaal kosten bedrijfsvoering</w:t>
            </w:r>
          </w:p>
        </w:tc>
        <w:tc>
          <w:tcPr>
            <w:tcW w:w="1538" w:type="dxa"/>
            <w:tcBorders>
              <w:top w:val="nil"/>
              <w:left w:val="nil"/>
              <w:bottom w:val="nil"/>
              <w:right w:val="nil"/>
            </w:tcBorders>
            <w:shd w:val="clear" w:color="auto" w:fill="auto"/>
            <w:noWrap/>
            <w:vAlign w:val="bottom"/>
            <w:hideMark/>
          </w:tcPr>
          <w:p w14:paraId="314375EA" w14:textId="77777777" w:rsidR="008D12A6" w:rsidRPr="008D12A6" w:rsidRDefault="008D12A6" w:rsidP="008D12A6">
            <w:pPr>
              <w:rPr>
                <w:rFonts w:ascii="Calibri" w:hAnsi="Calibri" w:cs="Calibri"/>
                <w:i/>
                <w:iCs/>
                <w:color w:val="000000"/>
                <w:sz w:val="22"/>
                <w:szCs w:val="22"/>
              </w:rPr>
            </w:pPr>
          </w:p>
        </w:tc>
        <w:tc>
          <w:tcPr>
            <w:tcW w:w="1400" w:type="dxa"/>
            <w:tcBorders>
              <w:top w:val="nil"/>
              <w:left w:val="nil"/>
              <w:bottom w:val="nil"/>
              <w:right w:val="nil"/>
            </w:tcBorders>
            <w:shd w:val="clear" w:color="auto" w:fill="auto"/>
            <w:noWrap/>
            <w:vAlign w:val="bottom"/>
            <w:hideMark/>
          </w:tcPr>
          <w:p w14:paraId="040F4CAE" w14:textId="77777777" w:rsidR="008D12A6" w:rsidRPr="008D12A6" w:rsidRDefault="008D12A6" w:rsidP="008D12A6">
            <w:pPr>
              <w:rPr>
                <w:rFonts w:ascii="Calibri" w:hAnsi="Calibri" w:cs="Calibri"/>
                <w:i/>
                <w:iCs/>
                <w:color w:val="000000"/>
                <w:sz w:val="22"/>
                <w:szCs w:val="22"/>
              </w:rPr>
            </w:pPr>
            <w:r w:rsidRPr="008D12A6">
              <w:rPr>
                <w:rFonts w:ascii="Calibri" w:hAnsi="Calibri" w:cs="Calibri"/>
                <w:i/>
                <w:iCs/>
                <w:color w:val="000000"/>
                <w:sz w:val="22"/>
                <w:szCs w:val="22"/>
              </w:rPr>
              <w:t xml:space="preserve"> €          341,89 </w:t>
            </w:r>
          </w:p>
        </w:tc>
        <w:tc>
          <w:tcPr>
            <w:tcW w:w="1520" w:type="dxa"/>
            <w:tcBorders>
              <w:top w:val="nil"/>
              <w:left w:val="nil"/>
              <w:bottom w:val="nil"/>
              <w:right w:val="nil"/>
            </w:tcBorders>
            <w:shd w:val="clear" w:color="auto" w:fill="auto"/>
            <w:noWrap/>
            <w:vAlign w:val="bottom"/>
            <w:hideMark/>
          </w:tcPr>
          <w:p w14:paraId="59FD6B4D" w14:textId="77777777" w:rsidR="008D12A6" w:rsidRPr="008D12A6" w:rsidRDefault="008D12A6" w:rsidP="008D12A6">
            <w:pPr>
              <w:rPr>
                <w:rFonts w:ascii="Calibri" w:hAnsi="Calibri" w:cs="Calibri"/>
                <w:i/>
                <w:iCs/>
                <w:color w:val="000000"/>
                <w:sz w:val="22"/>
                <w:szCs w:val="22"/>
              </w:rPr>
            </w:pPr>
          </w:p>
        </w:tc>
      </w:tr>
      <w:tr w:rsidR="008D12A6" w:rsidRPr="008D12A6" w14:paraId="4ECED0BB" w14:textId="77777777" w:rsidTr="008D12A6">
        <w:trPr>
          <w:trHeight w:val="300"/>
        </w:trPr>
        <w:tc>
          <w:tcPr>
            <w:tcW w:w="4826" w:type="dxa"/>
            <w:tcBorders>
              <w:top w:val="nil"/>
              <w:left w:val="nil"/>
              <w:bottom w:val="nil"/>
              <w:right w:val="nil"/>
            </w:tcBorders>
            <w:shd w:val="clear" w:color="auto" w:fill="auto"/>
            <w:noWrap/>
            <w:vAlign w:val="bottom"/>
            <w:hideMark/>
          </w:tcPr>
          <w:p w14:paraId="2A948A7D" w14:textId="77777777" w:rsidR="008D12A6" w:rsidRPr="008D12A6" w:rsidRDefault="008D12A6" w:rsidP="008D12A6">
            <w:pPr>
              <w:rPr>
                <w:sz w:val="20"/>
                <w:szCs w:val="20"/>
              </w:rPr>
            </w:pPr>
          </w:p>
        </w:tc>
        <w:tc>
          <w:tcPr>
            <w:tcW w:w="1795" w:type="dxa"/>
            <w:tcBorders>
              <w:top w:val="nil"/>
              <w:left w:val="nil"/>
              <w:bottom w:val="nil"/>
              <w:right w:val="nil"/>
            </w:tcBorders>
            <w:shd w:val="clear" w:color="auto" w:fill="auto"/>
            <w:noWrap/>
            <w:vAlign w:val="bottom"/>
            <w:hideMark/>
          </w:tcPr>
          <w:p w14:paraId="1F91B05C" w14:textId="77777777" w:rsidR="008D12A6" w:rsidRPr="008D12A6" w:rsidRDefault="008D12A6" w:rsidP="008D12A6">
            <w:pPr>
              <w:rPr>
                <w:sz w:val="20"/>
                <w:szCs w:val="20"/>
              </w:rPr>
            </w:pPr>
          </w:p>
        </w:tc>
        <w:tc>
          <w:tcPr>
            <w:tcW w:w="1560" w:type="dxa"/>
            <w:tcBorders>
              <w:top w:val="nil"/>
              <w:left w:val="nil"/>
              <w:bottom w:val="nil"/>
              <w:right w:val="nil"/>
            </w:tcBorders>
            <w:shd w:val="clear" w:color="auto" w:fill="auto"/>
            <w:noWrap/>
            <w:vAlign w:val="bottom"/>
            <w:hideMark/>
          </w:tcPr>
          <w:p w14:paraId="33276FD2" w14:textId="77777777" w:rsidR="008D12A6" w:rsidRPr="008D12A6" w:rsidRDefault="008D12A6" w:rsidP="008D12A6">
            <w:pPr>
              <w:rPr>
                <w:sz w:val="20"/>
                <w:szCs w:val="20"/>
              </w:rPr>
            </w:pPr>
          </w:p>
        </w:tc>
        <w:tc>
          <w:tcPr>
            <w:tcW w:w="146" w:type="dxa"/>
            <w:tcBorders>
              <w:top w:val="nil"/>
              <w:left w:val="nil"/>
              <w:bottom w:val="nil"/>
              <w:right w:val="nil"/>
            </w:tcBorders>
            <w:shd w:val="clear" w:color="auto" w:fill="auto"/>
            <w:noWrap/>
            <w:vAlign w:val="bottom"/>
            <w:hideMark/>
          </w:tcPr>
          <w:p w14:paraId="0AF9A030"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2582FD33" w14:textId="77777777" w:rsidR="008D12A6" w:rsidRPr="008D12A6" w:rsidRDefault="008D12A6" w:rsidP="008D12A6">
            <w:pPr>
              <w:rPr>
                <w:sz w:val="20"/>
                <w:szCs w:val="20"/>
              </w:rPr>
            </w:pPr>
          </w:p>
        </w:tc>
        <w:tc>
          <w:tcPr>
            <w:tcW w:w="1538" w:type="dxa"/>
            <w:tcBorders>
              <w:top w:val="nil"/>
              <w:left w:val="nil"/>
              <w:bottom w:val="nil"/>
              <w:right w:val="nil"/>
            </w:tcBorders>
            <w:shd w:val="clear" w:color="auto" w:fill="auto"/>
            <w:noWrap/>
            <w:vAlign w:val="bottom"/>
            <w:hideMark/>
          </w:tcPr>
          <w:p w14:paraId="2D384400" w14:textId="77777777" w:rsidR="008D12A6" w:rsidRPr="008D12A6" w:rsidRDefault="008D12A6" w:rsidP="008D12A6">
            <w:pPr>
              <w:rPr>
                <w:sz w:val="20"/>
                <w:szCs w:val="20"/>
              </w:rPr>
            </w:pPr>
          </w:p>
        </w:tc>
        <w:tc>
          <w:tcPr>
            <w:tcW w:w="1400" w:type="dxa"/>
            <w:tcBorders>
              <w:top w:val="nil"/>
              <w:left w:val="nil"/>
              <w:bottom w:val="nil"/>
              <w:right w:val="nil"/>
            </w:tcBorders>
            <w:shd w:val="clear" w:color="auto" w:fill="auto"/>
            <w:noWrap/>
            <w:vAlign w:val="bottom"/>
            <w:hideMark/>
          </w:tcPr>
          <w:p w14:paraId="62958FDC" w14:textId="77777777" w:rsidR="008D12A6" w:rsidRPr="008D12A6" w:rsidRDefault="008D12A6" w:rsidP="008D12A6">
            <w:pPr>
              <w:rPr>
                <w:sz w:val="20"/>
                <w:szCs w:val="20"/>
              </w:rPr>
            </w:pPr>
          </w:p>
        </w:tc>
        <w:tc>
          <w:tcPr>
            <w:tcW w:w="1520" w:type="dxa"/>
            <w:tcBorders>
              <w:top w:val="nil"/>
              <w:left w:val="nil"/>
              <w:bottom w:val="nil"/>
              <w:right w:val="nil"/>
            </w:tcBorders>
            <w:shd w:val="clear" w:color="auto" w:fill="auto"/>
            <w:noWrap/>
            <w:vAlign w:val="bottom"/>
            <w:hideMark/>
          </w:tcPr>
          <w:p w14:paraId="1EBCDF4A" w14:textId="77777777" w:rsidR="008D12A6" w:rsidRPr="008D12A6" w:rsidRDefault="008D12A6" w:rsidP="008D12A6">
            <w:pPr>
              <w:rPr>
                <w:sz w:val="20"/>
                <w:szCs w:val="20"/>
              </w:rPr>
            </w:pPr>
          </w:p>
        </w:tc>
      </w:tr>
      <w:tr w:rsidR="008D12A6" w:rsidRPr="008D12A6" w14:paraId="0AC7AC4E" w14:textId="77777777" w:rsidTr="008D12A6">
        <w:trPr>
          <w:trHeight w:val="300"/>
        </w:trPr>
        <w:tc>
          <w:tcPr>
            <w:tcW w:w="4826" w:type="dxa"/>
            <w:tcBorders>
              <w:top w:val="nil"/>
              <w:left w:val="nil"/>
              <w:bottom w:val="nil"/>
              <w:right w:val="nil"/>
            </w:tcBorders>
            <w:shd w:val="clear" w:color="auto" w:fill="auto"/>
            <w:noWrap/>
            <w:vAlign w:val="bottom"/>
            <w:hideMark/>
          </w:tcPr>
          <w:p w14:paraId="6F2A6E46"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Giften herstel dak </w:t>
            </w:r>
            <w:proofErr w:type="spellStart"/>
            <w:r w:rsidRPr="008D12A6">
              <w:rPr>
                <w:rFonts w:ascii="Calibri" w:hAnsi="Calibri" w:cs="Calibri"/>
                <w:color w:val="000000"/>
                <w:sz w:val="22"/>
                <w:szCs w:val="22"/>
              </w:rPr>
              <w:t>Effie</w:t>
            </w:r>
            <w:proofErr w:type="spellEnd"/>
          </w:p>
        </w:tc>
        <w:tc>
          <w:tcPr>
            <w:tcW w:w="1795" w:type="dxa"/>
            <w:tcBorders>
              <w:top w:val="nil"/>
              <w:left w:val="nil"/>
              <w:bottom w:val="nil"/>
              <w:right w:val="nil"/>
            </w:tcBorders>
            <w:shd w:val="clear" w:color="auto" w:fill="auto"/>
            <w:noWrap/>
            <w:vAlign w:val="bottom"/>
            <w:hideMark/>
          </w:tcPr>
          <w:p w14:paraId="49D55330"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650,00 </w:t>
            </w:r>
          </w:p>
        </w:tc>
        <w:tc>
          <w:tcPr>
            <w:tcW w:w="1560" w:type="dxa"/>
            <w:tcBorders>
              <w:top w:val="nil"/>
              <w:left w:val="nil"/>
              <w:bottom w:val="nil"/>
              <w:right w:val="nil"/>
            </w:tcBorders>
            <w:shd w:val="clear" w:color="auto" w:fill="auto"/>
            <w:noWrap/>
            <w:vAlign w:val="bottom"/>
            <w:hideMark/>
          </w:tcPr>
          <w:p w14:paraId="17E537AD" w14:textId="77777777" w:rsidR="008D12A6" w:rsidRPr="008D12A6" w:rsidRDefault="008D12A6" w:rsidP="008D12A6">
            <w:pPr>
              <w:rPr>
                <w:rFonts w:ascii="Calibri" w:hAnsi="Calibri" w:cs="Calibri"/>
                <w:color w:val="000000"/>
                <w:sz w:val="22"/>
                <w:szCs w:val="22"/>
              </w:rPr>
            </w:pPr>
          </w:p>
        </w:tc>
        <w:tc>
          <w:tcPr>
            <w:tcW w:w="146" w:type="dxa"/>
            <w:tcBorders>
              <w:top w:val="nil"/>
              <w:left w:val="nil"/>
              <w:bottom w:val="nil"/>
              <w:right w:val="nil"/>
            </w:tcBorders>
            <w:shd w:val="clear" w:color="auto" w:fill="auto"/>
            <w:noWrap/>
            <w:vAlign w:val="bottom"/>
            <w:hideMark/>
          </w:tcPr>
          <w:p w14:paraId="4F959627"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center"/>
            <w:hideMark/>
          </w:tcPr>
          <w:p w14:paraId="38AE39C0" w14:textId="77777777" w:rsidR="008D12A6" w:rsidRPr="008D12A6" w:rsidRDefault="008D12A6" w:rsidP="008D12A6">
            <w:pPr>
              <w:rPr>
                <w:rFonts w:ascii="Tahoma" w:hAnsi="Tahoma" w:cs="Tahoma"/>
                <w:sz w:val="20"/>
                <w:szCs w:val="20"/>
                <w:lang w:val="en-US"/>
              </w:rPr>
            </w:pPr>
            <w:proofErr w:type="spellStart"/>
            <w:r w:rsidRPr="008D12A6">
              <w:rPr>
                <w:rFonts w:ascii="Tahoma" w:hAnsi="Tahoma" w:cs="Tahoma"/>
                <w:sz w:val="20"/>
                <w:szCs w:val="20"/>
                <w:lang w:val="en-US"/>
              </w:rPr>
              <w:t>Donatie</w:t>
            </w:r>
            <w:proofErr w:type="spellEnd"/>
            <w:r w:rsidRPr="008D12A6">
              <w:rPr>
                <w:rFonts w:ascii="Tahoma" w:hAnsi="Tahoma" w:cs="Tahoma"/>
                <w:sz w:val="20"/>
                <w:szCs w:val="20"/>
                <w:lang w:val="en-US"/>
              </w:rPr>
              <w:t xml:space="preserve"> La Prudence Tasha </w:t>
            </w:r>
            <w:proofErr w:type="spellStart"/>
            <w:r w:rsidRPr="008D12A6">
              <w:rPr>
                <w:rFonts w:ascii="Tahoma" w:hAnsi="Tahoma" w:cs="Tahoma"/>
                <w:sz w:val="20"/>
                <w:szCs w:val="20"/>
                <w:lang w:val="en-US"/>
              </w:rPr>
              <w:t>Nugunu</w:t>
            </w:r>
            <w:proofErr w:type="spellEnd"/>
          </w:p>
        </w:tc>
        <w:tc>
          <w:tcPr>
            <w:tcW w:w="1538" w:type="dxa"/>
            <w:tcBorders>
              <w:top w:val="nil"/>
              <w:left w:val="nil"/>
              <w:bottom w:val="nil"/>
              <w:right w:val="nil"/>
            </w:tcBorders>
            <w:shd w:val="clear" w:color="auto" w:fill="auto"/>
            <w:noWrap/>
            <w:vAlign w:val="bottom"/>
            <w:hideMark/>
          </w:tcPr>
          <w:p w14:paraId="0EEA3D97"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lang w:val="en-US"/>
              </w:rPr>
              <w:t xml:space="preserve"> </w:t>
            </w:r>
            <w:r w:rsidRPr="008D12A6">
              <w:rPr>
                <w:rFonts w:ascii="Calibri" w:hAnsi="Calibri" w:cs="Calibri"/>
                <w:color w:val="000000"/>
                <w:sz w:val="22"/>
                <w:szCs w:val="22"/>
              </w:rPr>
              <w:t xml:space="preserve">€              614,99 </w:t>
            </w:r>
          </w:p>
        </w:tc>
        <w:tc>
          <w:tcPr>
            <w:tcW w:w="1400" w:type="dxa"/>
            <w:tcBorders>
              <w:top w:val="nil"/>
              <w:left w:val="nil"/>
              <w:bottom w:val="nil"/>
              <w:right w:val="nil"/>
            </w:tcBorders>
            <w:shd w:val="clear" w:color="auto" w:fill="auto"/>
            <w:noWrap/>
            <w:vAlign w:val="bottom"/>
            <w:hideMark/>
          </w:tcPr>
          <w:p w14:paraId="4B497E3B" w14:textId="77777777" w:rsidR="008D12A6" w:rsidRPr="008D12A6" w:rsidRDefault="008D12A6" w:rsidP="008D12A6">
            <w:pPr>
              <w:rPr>
                <w:rFonts w:ascii="Calibri"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5D7C75FF" w14:textId="77777777" w:rsidR="008D12A6" w:rsidRPr="008D12A6" w:rsidRDefault="008D12A6" w:rsidP="008D12A6">
            <w:pPr>
              <w:rPr>
                <w:sz w:val="20"/>
                <w:szCs w:val="20"/>
              </w:rPr>
            </w:pPr>
          </w:p>
        </w:tc>
      </w:tr>
      <w:tr w:rsidR="008D12A6" w:rsidRPr="008D12A6" w14:paraId="1CC68BA9" w14:textId="77777777" w:rsidTr="008D12A6">
        <w:trPr>
          <w:trHeight w:val="300"/>
        </w:trPr>
        <w:tc>
          <w:tcPr>
            <w:tcW w:w="4826" w:type="dxa"/>
            <w:tcBorders>
              <w:top w:val="nil"/>
              <w:left w:val="nil"/>
              <w:bottom w:val="nil"/>
              <w:right w:val="nil"/>
            </w:tcBorders>
            <w:shd w:val="clear" w:color="auto" w:fill="auto"/>
            <w:noWrap/>
            <w:vAlign w:val="bottom"/>
            <w:hideMark/>
          </w:tcPr>
          <w:p w14:paraId="2929D8B2"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Sponsorgelden </w:t>
            </w:r>
            <w:proofErr w:type="spellStart"/>
            <w:r w:rsidRPr="008D12A6">
              <w:rPr>
                <w:rFonts w:ascii="Calibri" w:hAnsi="Calibri" w:cs="Calibri"/>
                <w:color w:val="000000"/>
                <w:sz w:val="22"/>
                <w:szCs w:val="22"/>
              </w:rPr>
              <w:t>Bymyra</w:t>
            </w:r>
            <w:proofErr w:type="spellEnd"/>
            <w:r w:rsidRPr="008D12A6">
              <w:rPr>
                <w:rFonts w:ascii="Calibri" w:hAnsi="Calibri" w:cs="Calibri"/>
                <w:color w:val="000000"/>
                <w:sz w:val="22"/>
                <w:szCs w:val="22"/>
              </w:rPr>
              <w:t xml:space="preserve"> </w:t>
            </w:r>
            <w:proofErr w:type="spellStart"/>
            <w:r w:rsidRPr="008D12A6">
              <w:rPr>
                <w:rFonts w:ascii="Calibri" w:hAnsi="Calibri" w:cs="Calibri"/>
                <w:color w:val="000000"/>
                <w:sz w:val="22"/>
                <w:szCs w:val="22"/>
              </w:rPr>
              <w:t>Bilingual</w:t>
            </w:r>
            <w:proofErr w:type="spellEnd"/>
            <w:r w:rsidRPr="008D12A6">
              <w:rPr>
                <w:rFonts w:ascii="Calibri" w:hAnsi="Calibri" w:cs="Calibri"/>
                <w:color w:val="000000"/>
                <w:sz w:val="22"/>
                <w:szCs w:val="22"/>
              </w:rPr>
              <w:t xml:space="preserve"> school</w:t>
            </w:r>
          </w:p>
        </w:tc>
        <w:tc>
          <w:tcPr>
            <w:tcW w:w="1795" w:type="dxa"/>
            <w:tcBorders>
              <w:top w:val="nil"/>
              <w:left w:val="nil"/>
              <w:bottom w:val="nil"/>
              <w:right w:val="nil"/>
            </w:tcBorders>
            <w:shd w:val="clear" w:color="auto" w:fill="auto"/>
            <w:noWrap/>
            <w:vAlign w:val="bottom"/>
            <w:hideMark/>
          </w:tcPr>
          <w:p w14:paraId="456AEC85"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24.405,49 </w:t>
            </w:r>
          </w:p>
        </w:tc>
        <w:tc>
          <w:tcPr>
            <w:tcW w:w="1560" w:type="dxa"/>
            <w:tcBorders>
              <w:top w:val="nil"/>
              <w:left w:val="nil"/>
              <w:bottom w:val="nil"/>
              <w:right w:val="nil"/>
            </w:tcBorders>
            <w:shd w:val="clear" w:color="auto" w:fill="auto"/>
            <w:noWrap/>
            <w:vAlign w:val="bottom"/>
            <w:hideMark/>
          </w:tcPr>
          <w:p w14:paraId="32008B93" w14:textId="77777777" w:rsidR="008D12A6" w:rsidRPr="008D12A6" w:rsidRDefault="008D12A6" w:rsidP="008D12A6">
            <w:pPr>
              <w:rPr>
                <w:rFonts w:ascii="Calibri" w:hAnsi="Calibri" w:cs="Calibri"/>
                <w:color w:val="000000"/>
                <w:sz w:val="22"/>
                <w:szCs w:val="22"/>
              </w:rPr>
            </w:pPr>
          </w:p>
        </w:tc>
        <w:tc>
          <w:tcPr>
            <w:tcW w:w="146" w:type="dxa"/>
            <w:tcBorders>
              <w:top w:val="nil"/>
              <w:left w:val="nil"/>
              <w:bottom w:val="nil"/>
              <w:right w:val="nil"/>
            </w:tcBorders>
            <w:shd w:val="clear" w:color="auto" w:fill="auto"/>
            <w:noWrap/>
            <w:vAlign w:val="bottom"/>
            <w:hideMark/>
          </w:tcPr>
          <w:p w14:paraId="59F75766"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center"/>
            <w:hideMark/>
          </w:tcPr>
          <w:p w14:paraId="00E0CB76" w14:textId="77777777" w:rsidR="008D12A6" w:rsidRPr="008D12A6" w:rsidRDefault="008D12A6" w:rsidP="008D12A6">
            <w:pPr>
              <w:rPr>
                <w:rFonts w:ascii="Tahoma" w:hAnsi="Tahoma" w:cs="Tahoma"/>
                <w:sz w:val="20"/>
                <w:szCs w:val="20"/>
              </w:rPr>
            </w:pPr>
            <w:r w:rsidRPr="008D12A6">
              <w:rPr>
                <w:rFonts w:ascii="Tahoma" w:hAnsi="Tahoma" w:cs="Tahoma"/>
                <w:sz w:val="20"/>
                <w:szCs w:val="20"/>
              </w:rPr>
              <w:t xml:space="preserve">Donatie aan La </w:t>
            </w:r>
            <w:proofErr w:type="spellStart"/>
            <w:r w:rsidRPr="008D12A6">
              <w:rPr>
                <w:rFonts w:ascii="Tahoma" w:hAnsi="Tahoma" w:cs="Tahoma"/>
                <w:sz w:val="20"/>
                <w:szCs w:val="20"/>
              </w:rPr>
              <w:t>Prudence</w:t>
            </w:r>
            <w:proofErr w:type="spellEnd"/>
          </w:p>
        </w:tc>
        <w:tc>
          <w:tcPr>
            <w:tcW w:w="1538" w:type="dxa"/>
            <w:tcBorders>
              <w:top w:val="nil"/>
              <w:left w:val="nil"/>
              <w:bottom w:val="nil"/>
              <w:right w:val="nil"/>
            </w:tcBorders>
            <w:shd w:val="clear" w:color="auto" w:fill="auto"/>
            <w:noWrap/>
            <w:vAlign w:val="bottom"/>
            <w:hideMark/>
          </w:tcPr>
          <w:p w14:paraId="4AEA1474"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615,99 </w:t>
            </w:r>
          </w:p>
        </w:tc>
        <w:tc>
          <w:tcPr>
            <w:tcW w:w="1400" w:type="dxa"/>
            <w:tcBorders>
              <w:top w:val="nil"/>
              <w:left w:val="nil"/>
              <w:bottom w:val="single" w:sz="4" w:space="0" w:color="auto"/>
              <w:right w:val="nil"/>
            </w:tcBorders>
            <w:shd w:val="clear" w:color="auto" w:fill="auto"/>
            <w:noWrap/>
            <w:vAlign w:val="bottom"/>
            <w:hideMark/>
          </w:tcPr>
          <w:p w14:paraId="111F94E4"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w:t>
            </w:r>
          </w:p>
        </w:tc>
        <w:tc>
          <w:tcPr>
            <w:tcW w:w="1520" w:type="dxa"/>
            <w:tcBorders>
              <w:top w:val="nil"/>
              <w:left w:val="nil"/>
              <w:bottom w:val="nil"/>
              <w:right w:val="nil"/>
            </w:tcBorders>
            <w:shd w:val="clear" w:color="auto" w:fill="auto"/>
            <w:noWrap/>
            <w:vAlign w:val="bottom"/>
            <w:hideMark/>
          </w:tcPr>
          <w:p w14:paraId="039F993E" w14:textId="77777777" w:rsidR="008D12A6" w:rsidRPr="008D12A6" w:rsidRDefault="008D12A6" w:rsidP="008D12A6">
            <w:pPr>
              <w:rPr>
                <w:rFonts w:ascii="Calibri" w:hAnsi="Calibri" w:cs="Calibri"/>
                <w:color w:val="000000"/>
                <w:sz w:val="22"/>
                <w:szCs w:val="22"/>
              </w:rPr>
            </w:pPr>
          </w:p>
        </w:tc>
      </w:tr>
      <w:tr w:rsidR="008D12A6" w:rsidRPr="008D12A6" w14:paraId="10A81224" w14:textId="77777777" w:rsidTr="008D12A6">
        <w:trPr>
          <w:trHeight w:val="300"/>
        </w:trPr>
        <w:tc>
          <w:tcPr>
            <w:tcW w:w="4826" w:type="dxa"/>
            <w:tcBorders>
              <w:top w:val="nil"/>
              <w:left w:val="nil"/>
              <w:bottom w:val="nil"/>
              <w:right w:val="nil"/>
            </w:tcBorders>
            <w:shd w:val="clear" w:color="auto" w:fill="auto"/>
            <w:noWrap/>
            <w:vAlign w:val="bottom"/>
            <w:hideMark/>
          </w:tcPr>
          <w:p w14:paraId="07E88559"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Overbruggingsproject </w:t>
            </w:r>
            <w:proofErr w:type="spellStart"/>
            <w:r w:rsidRPr="008D12A6">
              <w:rPr>
                <w:rFonts w:ascii="Calibri" w:hAnsi="Calibri" w:cs="Calibri"/>
                <w:color w:val="000000"/>
                <w:sz w:val="22"/>
                <w:szCs w:val="22"/>
              </w:rPr>
              <w:t>Bymyra</w:t>
            </w:r>
            <w:proofErr w:type="spellEnd"/>
            <w:r w:rsidRPr="008D12A6">
              <w:rPr>
                <w:rFonts w:ascii="Calibri" w:hAnsi="Calibri" w:cs="Calibri"/>
                <w:color w:val="000000"/>
                <w:sz w:val="22"/>
                <w:szCs w:val="22"/>
              </w:rPr>
              <w:t xml:space="preserve"> </w:t>
            </w:r>
            <w:proofErr w:type="spellStart"/>
            <w:r w:rsidRPr="008D12A6">
              <w:rPr>
                <w:rFonts w:ascii="Calibri" w:hAnsi="Calibri" w:cs="Calibri"/>
                <w:color w:val="000000"/>
                <w:sz w:val="22"/>
                <w:szCs w:val="22"/>
              </w:rPr>
              <w:t>Bilingual</w:t>
            </w:r>
            <w:proofErr w:type="spellEnd"/>
            <w:r w:rsidRPr="008D12A6">
              <w:rPr>
                <w:rFonts w:ascii="Calibri" w:hAnsi="Calibri" w:cs="Calibri"/>
                <w:color w:val="000000"/>
                <w:sz w:val="22"/>
                <w:szCs w:val="22"/>
              </w:rPr>
              <w:t xml:space="preserve"> school</w:t>
            </w:r>
          </w:p>
        </w:tc>
        <w:tc>
          <w:tcPr>
            <w:tcW w:w="1795" w:type="dxa"/>
            <w:tcBorders>
              <w:top w:val="nil"/>
              <w:left w:val="nil"/>
              <w:bottom w:val="nil"/>
              <w:right w:val="nil"/>
            </w:tcBorders>
            <w:shd w:val="clear" w:color="auto" w:fill="auto"/>
            <w:noWrap/>
            <w:vAlign w:val="bottom"/>
            <w:hideMark/>
          </w:tcPr>
          <w:p w14:paraId="7E506E96"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6.073,33 </w:t>
            </w:r>
          </w:p>
        </w:tc>
        <w:tc>
          <w:tcPr>
            <w:tcW w:w="1560" w:type="dxa"/>
            <w:tcBorders>
              <w:top w:val="nil"/>
              <w:left w:val="nil"/>
              <w:bottom w:val="single" w:sz="4" w:space="0" w:color="auto"/>
              <w:right w:val="nil"/>
            </w:tcBorders>
            <w:shd w:val="clear" w:color="auto" w:fill="auto"/>
            <w:noWrap/>
            <w:vAlign w:val="bottom"/>
            <w:hideMark/>
          </w:tcPr>
          <w:p w14:paraId="6EAF66BA"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w:t>
            </w:r>
          </w:p>
        </w:tc>
        <w:tc>
          <w:tcPr>
            <w:tcW w:w="146" w:type="dxa"/>
            <w:tcBorders>
              <w:top w:val="nil"/>
              <w:left w:val="nil"/>
              <w:bottom w:val="nil"/>
              <w:right w:val="nil"/>
            </w:tcBorders>
            <w:shd w:val="clear" w:color="auto" w:fill="auto"/>
            <w:noWrap/>
            <w:vAlign w:val="bottom"/>
            <w:hideMark/>
          </w:tcPr>
          <w:p w14:paraId="5A04DFAF" w14:textId="77777777" w:rsidR="008D12A6" w:rsidRPr="008D12A6" w:rsidRDefault="008D12A6" w:rsidP="008D12A6">
            <w:pPr>
              <w:rPr>
                <w:rFonts w:ascii="Calibri" w:hAnsi="Calibri" w:cs="Calibri"/>
                <w:color w:val="000000"/>
                <w:sz w:val="22"/>
                <w:szCs w:val="22"/>
              </w:rPr>
            </w:pPr>
          </w:p>
        </w:tc>
        <w:tc>
          <w:tcPr>
            <w:tcW w:w="4417" w:type="dxa"/>
            <w:tcBorders>
              <w:top w:val="nil"/>
              <w:left w:val="nil"/>
              <w:bottom w:val="nil"/>
              <w:right w:val="nil"/>
            </w:tcBorders>
            <w:shd w:val="clear" w:color="auto" w:fill="auto"/>
            <w:noWrap/>
            <w:vAlign w:val="bottom"/>
            <w:hideMark/>
          </w:tcPr>
          <w:p w14:paraId="08062EFE" w14:textId="77777777" w:rsidR="008D12A6" w:rsidRPr="008D12A6" w:rsidRDefault="008D12A6" w:rsidP="008D12A6">
            <w:pPr>
              <w:rPr>
                <w:rFonts w:ascii="Calibri" w:hAnsi="Calibri" w:cs="Calibri"/>
                <w:i/>
                <w:iCs/>
                <w:color w:val="000000"/>
                <w:sz w:val="22"/>
                <w:szCs w:val="22"/>
              </w:rPr>
            </w:pPr>
            <w:r w:rsidRPr="008D12A6">
              <w:rPr>
                <w:rFonts w:ascii="Calibri" w:hAnsi="Calibri" w:cs="Calibri"/>
                <w:i/>
                <w:iCs/>
                <w:color w:val="000000"/>
                <w:sz w:val="22"/>
                <w:szCs w:val="22"/>
              </w:rPr>
              <w:t>Subtotaal giften/donaties</w:t>
            </w:r>
          </w:p>
        </w:tc>
        <w:tc>
          <w:tcPr>
            <w:tcW w:w="1538" w:type="dxa"/>
            <w:tcBorders>
              <w:top w:val="nil"/>
              <w:left w:val="nil"/>
              <w:bottom w:val="nil"/>
              <w:right w:val="nil"/>
            </w:tcBorders>
            <w:shd w:val="clear" w:color="auto" w:fill="auto"/>
            <w:noWrap/>
            <w:vAlign w:val="bottom"/>
            <w:hideMark/>
          </w:tcPr>
          <w:p w14:paraId="704587C2" w14:textId="77777777" w:rsidR="008D12A6" w:rsidRPr="008D12A6" w:rsidRDefault="008D12A6" w:rsidP="008D12A6">
            <w:pPr>
              <w:rPr>
                <w:rFonts w:ascii="Calibri" w:hAnsi="Calibri" w:cs="Calibri"/>
                <w:i/>
                <w:iCs/>
                <w:color w:val="000000"/>
                <w:sz w:val="22"/>
                <w:szCs w:val="22"/>
              </w:rPr>
            </w:pPr>
          </w:p>
        </w:tc>
        <w:tc>
          <w:tcPr>
            <w:tcW w:w="1400" w:type="dxa"/>
            <w:tcBorders>
              <w:top w:val="nil"/>
              <w:left w:val="nil"/>
              <w:bottom w:val="nil"/>
              <w:right w:val="nil"/>
            </w:tcBorders>
            <w:shd w:val="clear" w:color="auto" w:fill="auto"/>
            <w:noWrap/>
            <w:vAlign w:val="bottom"/>
            <w:hideMark/>
          </w:tcPr>
          <w:p w14:paraId="3676143D" w14:textId="77777777" w:rsidR="008D12A6" w:rsidRPr="008D12A6" w:rsidRDefault="008D12A6" w:rsidP="008D12A6">
            <w:pPr>
              <w:rPr>
                <w:rFonts w:ascii="Calibri" w:hAnsi="Calibri" w:cs="Calibri"/>
                <w:i/>
                <w:iCs/>
                <w:color w:val="000000"/>
                <w:sz w:val="22"/>
                <w:szCs w:val="22"/>
              </w:rPr>
            </w:pPr>
            <w:r w:rsidRPr="008D12A6">
              <w:rPr>
                <w:rFonts w:ascii="Calibri" w:hAnsi="Calibri" w:cs="Calibri"/>
                <w:i/>
                <w:iCs/>
                <w:color w:val="000000"/>
                <w:sz w:val="22"/>
                <w:szCs w:val="22"/>
              </w:rPr>
              <w:t xml:space="preserve"> €     1.230,98 </w:t>
            </w:r>
          </w:p>
        </w:tc>
        <w:tc>
          <w:tcPr>
            <w:tcW w:w="1520" w:type="dxa"/>
            <w:tcBorders>
              <w:top w:val="nil"/>
              <w:left w:val="nil"/>
              <w:bottom w:val="nil"/>
              <w:right w:val="nil"/>
            </w:tcBorders>
            <w:shd w:val="clear" w:color="auto" w:fill="auto"/>
            <w:noWrap/>
            <w:vAlign w:val="bottom"/>
            <w:hideMark/>
          </w:tcPr>
          <w:p w14:paraId="6AF33E40" w14:textId="77777777" w:rsidR="008D12A6" w:rsidRPr="008D12A6" w:rsidRDefault="008D12A6" w:rsidP="008D12A6">
            <w:pPr>
              <w:rPr>
                <w:rFonts w:ascii="Calibri" w:hAnsi="Calibri" w:cs="Calibri"/>
                <w:i/>
                <w:iCs/>
                <w:color w:val="000000"/>
                <w:sz w:val="22"/>
                <w:szCs w:val="22"/>
              </w:rPr>
            </w:pPr>
          </w:p>
        </w:tc>
      </w:tr>
      <w:tr w:rsidR="008D12A6" w:rsidRPr="008D12A6" w14:paraId="2D7A16DA" w14:textId="77777777" w:rsidTr="008D12A6">
        <w:trPr>
          <w:trHeight w:val="300"/>
        </w:trPr>
        <w:tc>
          <w:tcPr>
            <w:tcW w:w="4826" w:type="dxa"/>
            <w:tcBorders>
              <w:top w:val="nil"/>
              <w:left w:val="nil"/>
              <w:bottom w:val="nil"/>
              <w:right w:val="nil"/>
            </w:tcBorders>
            <w:shd w:val="clear" w:color="auto" w:fill="auto"/>
            <w:noWrap/>
            <w:vAlign w:val="bottom"/>
            <w:hideMark/>
          </w:tcPr>
          <w:p w14:paraId="1ACCB058" w14:textId="77777777" w:rsidR="008D12A6" w:rsidRPr="008D12A6" w:rsidRDefault="008D12A6" w:rsidP="008D12A6">
            <w:pPr>
              <w:rPr>
                <w:rFonts w:ascii="Calibri" w:hAnsi="Calibri" w:cs="Calibri"/>
                <w:i/>
                <w:iCs/>
                <w:color w:val="000000"/>
                <w:sz w:val="22"/>
                <w:szCs w:val="22"/>
              </w:rPr>
            </w:pPr>
            <w:r w:rsidRPr="008D12A6">
              <w:rPr>
                <w:rFonts w:ascii="Calibri" w:hAnsi="Calibri" w:cs="Calibri"/>
                <w:i/>
                <w:iCs/>
                <w:color w:val="000000"/>
                <w:sz w:val="22"/>
                <w:szCs w:val="22"/>
              </w:rPr>
              <w:t>Subtotaal geoormerkte giften/donaties</w:t>
            </w:r>
          </w:p>
        </w:tc>
        <w:tc>
          <w:tcPr>
            <w:tcW w:w="1795" w:type="dxa"/>
            <w:tcBorders>
              <w:top w:val="nil"/>
              <w:left w:val="nil"/>
              <w:bottom w:val="nil"/>
              <w:right w:val="nil"/>
            </w:tcBorders>
            <w:shd w:val="clear" w:color="auto" w:fill="auto"/>
            <w:noWrap/>
            <w:vAlign w:val="bottom"/>
            <w:hideMark/>
          </w:tcPr>
          <w:p w14:paraId="3995DB76" w14:textId="77777777" w:rsidR="008D12A6" w:rsidRPr="008D12A6" w:rsidRDefault="008D12A6" w:rsidP="008D12A6">
            <w:pPr>
              <w:rPr>
                <w:rFonts w:ascii="Calibri" w:hAnsi="Calibri" w:cs="Calibri"/>
                <w:i/>
                <w:iCs/>
                <w:color w:val="000000"/>
                <w:sz w:val="22"/>
                <w:szCs w:val="22"/>
              </w:rPr>
            </w:pPr>
          </w:p>
        </w:tc>
        <w:tc>
          <w:tcPr>
            <w:tcW w:w="1560" w:type="dxa"/>
            <w:tcBorders>
              <w:top w:val="nil"/>
              <w:left w:val="nil"/>
              <w:bottom w:val="nil"/>
              <w:right w:val="nil"/>
            </w:tcBorders>
            <w:shd w:val="clear" w:color="auto" w:fill="auto"/>
            <w:noWrap/>
            <w:vAlign w:val="bottom"/>
            <w:hideMark/>
          </w:tcPr>
          <w:p w14:paraId="45112040" w14:textId="77777777" w:rsidR="008D12A6" w:rsidRPr="008D12A6" w:rsidRDefault="008D12A6" w:rsidP="008D12A6">
            <w:pPr>
              <w:rPr>
                <w:rFonts w:ascii="Calibri" w:hAnsi="Calibri" w:cs="Calibri"/>
                <w:i/>
                <w:iCs/>
                <w:color w:val="000000"/>
                <w:sz w:val="22"/>
                <w:szCs w:val="22"/>
              </w:rPr>
            </w:pPr>
            <w:r w:rsidRPr="008D12A6">
              <w:rPr>
                <w:rFonts w:ascii="Calibri" w:hAnsi="Calibri" w:cs="Calibri"/>
                <w:i/>
                <w:iCs/>
                <w:color w:val="000000"/>
                <w:sz w:val="22"/>
                <w:szCs w:val="22"/>
              </w:rPr>
              <w:t xml:space="preserve"> €     31.128,82 </w:t>
            </w:r>
          </w:p>
        </w:tc>
        <w:tc>
          <w:tcPr>
            <w:tcW w:w="146" w:type="dxa"/>
            <w:tcBorders>
              <w:top w:val="nil"/>
              <w:left w:val="nil"/>
              <w:bottom w:val="nil"/>
              <w:right w:val="nil"/>
            </w:tcBorders>
            <w:shd w:val="clear" w:color="auto" w:fill="auto"/>
            <w:noWrap/>
            <w:vAlign w:val="bottom"/>
            <w:hideMark/>
          </w:tcPr>
          <w:p w14:paraId="3D0EFDAF" w14:textId="77777777" w:rsidR="008D12A6" w:rsidRPr="008D12A6" w:rsidRDefault="008D12A6" w:rsidP="008D12A6">
            <w:pPr>
              <w:rPr>
                <w:rFonts w:ascii="Calibri" w:hAnsi="Calibri" w:cs="Calibri"/>
                <w:i/>
                <w:iCs/>
                <w:color w:val="000000"/>
                <w:sz w:val="22"/>
                <w:szCs w:val="22"/>
              </w:rPr>
            </w:pPr>
          </w:p>
        </w:tc>
        <w:tc>
          <w:tcPr>
            <w:tcW w:w="4417" w:type="dxa"/>
            <w:tcBorders>
              <w:top w:val="nil"/>
              <w:left w:val="nil"/>
              <w:bottom w:val="nil"/>
              <w:right w:val="nil"/>
            </w:tcBorders>
            <w:shd w:val="clear" w:color="auto" w:fill="auto"/>
            <w:noWrap/>
            <w:vAlign w:val="bottom"/>
            <w:hideMark/>
          </w:tcPr>
          <w:p w14:paraId="0326F287" w14:textId="77777777" w:rsidR="008D12A6" w:rsidRPr="008D12A6" w:rsidRDefault="008D12A6" w:rsidP="008D12A6">
            <w:pPr>
              <w:rPr>
                <w:sz w:val="20"/>
                <w:szCs w:val="20"/>
              </w:rPr>
            </w:pPr>
          </w:p>
        </w:tc>
        <w:tc>
          <w:tcPr>
            <w:tcW w:w="1538" w:type="dxa"/>
            <w:tcBorders>
              <w:top w:val="nil"/>
              <w:left w:val="nil"/>
              <w:bottom w:val="nil"/>
              <w:right w:val="nil"/>
            </w:tcBorders>
            <w:shd w:val="clear" w:color="auto" w:fill="auto"/>
            <w:noWrap/>
            <w:vAlign w:val="bottom"/>
            <w:hideMark/>
          </w:tcPr>
          <w:p w14:paraId="0832D141" w14:textId="77777777" w:rsidR="008D12A6" w:rsidRPr="008D12A6" w:rsidRDefault="008D12A6" w:rsidP="008D12A6">
            <w:pPr>
              <w:rPr>
                <w:sz w:val="20"/>
                <w:szCs w:val="20"/>
              </w:rPr>
            </w:pPr>
          </w:p>
        </w:tc>
        <w:tc>
          <w:tcPr>
            <w:tcW w:w="1400" w:type="dxa"/>
            <w:tcBorders>
              <w:top w:val="nil"/>
              <w:left w:val="nil"/>
              <w:bottom w:val="nil"/>
              <w:right w:val="nil"/>
            </w:tcBorders>
            <w:shd w:val="clear" w:color="auto" w:fill="auto"/>
            <w:noWrap/>
            <w:vAlign w:val="bottom"/>
            <w:hideMark/>
          </w:tcPr>
          <w:p w14:paraId="2092648A" w14:textId="77777777" w:rsidR="008D12A6" w:rsidRPr="008D12A6" w:rsidRDefault="008D12A6" w:rsidP="008D12A6">
            <w:pPr>
              <w:rPr>
                <w:sz w:val="20"/>
                <w:szCs w:val="20"/>
              </w:rPr>
            </w:pPr>
          </w:p>
        </w:tc>
        <w:tc>
          <w:tcPr>
            <w:tcW w:w="1520" w:type="dxa"/>
            <w:tcBorders>
              <w:top w:val="nil"/>
              <w:left w:val="nil"/>
              <w:bottom w:val="nil"/>
              <w:right w:val="nil"/>
            </w:tcBorders>
            <w:shd w:val="clear" w:color="auto" w:fill="auto"/>
            <w:noWrap/>
            <w:vAlign w:val="bottom"/>
            <w:hideMark/>
          </w:tcPr>
          <w:p w14:paraId="2B27B5E7" w14:textId="77777777" w:rsidR="008D12A6" w:rsidRPr="008D12A6" w:rsidRDefault="008D12A6" w:rsidP="008D12A6">
            <w:pPr>
              <w:rPr>
                <w:sz w:val="20"/>
                <w:szCs w:val="20"/>
              </w:rPr>
            </w:pPr>
          </w:p>
        </w:tc>
      </w:tr>
      <w:tr w:rsidR="008D12A6" w:rsidRPr="008D12A6" w14:paraId="4D452331" w14:textId="77777777" w:rsidTr="008D12A6">
        <w:trPr>
          <w:trHeight w:val="300"/>
        </w:trPr>
        <w:tc>
          <w:tcPr>
            <w:tcW w:w="4826" w:type="dxa"/>
            <w:tcBorders>
              <w:top w:val="nil"/>
              <w:left w:val="nil"/>
              <w:bottom w:val="nil"/>
              <w:right w:val="nil"/>
            </w:tcBorders>
            <w:shd w:val="clear" w:color="auto" w:fill="auto"/>
            <w:noWrap/>
            <w:vAlign w:val="bottom"/>
            <w:hideMark/>
          </w:tcPr>
          <w:p w14:paraId="3FCB86AB" w14:textId="77777777" w:rsidR="008D12A6" w:rsidRPr="008D12A6" w:rsidRDefault="008D12A6" w:rsidP="008D12A6">
            <w:pPr>
              <w:rPr>
                <w:sz w:val="20"/>
                <w:szCs w:val="20"/>
              </w:rPr>
            </w:pPr>
          </w:p>
        </w:tc>
        <w:tc>
          <w:tcPr>
            <w:tcW w:w="1795" w:type="dxa"/>
            <w:tcBorders>
              <w:top w:val="nil"/>
              <w:left w:val="nil"/>
              <w:bottom w:val="nil"/>
              <w:right w:val="nil"/>
            </w:tcBorders>
            <w:shd w:val="clear" w:color="auto" w:fill="auto"/>
            <w:noWrap/>
            <w:vAlign w:val="bottom"/>
            <w:hideMark/>
          </w:tcPr>
          <w:p w14:paraId="7DFA2BAA" w14:textId="77777777" w:rsidR="008D12A6" w:rsidRPr="008D12A6" w:rsidRDefault="008D12A6" w:rsidP="008D12A6">
            <w:pPr>
              <w:rPr>
                <w:sz w:val="20"/>
                <w:szCs w:val="20"/>
              </w:rPr>
            </w:pPr>
          </w:p>
        </w:tc>
        <w:tc>
          <w:tcPr>
            <w:tcW w:w="1560" w:type="dxa"/>
            <w:tcBorders>
              <w:top w:val="nil"/>
              <w:left w:val="nil"/>
              <w:bottom w:val="nil"/>
              <w:right w:val="nil"/>
            </w:tcBorders>
            <w:shd w:val="clear" w:color="auto" w:fill="auto"/>
            <w:noWrap/>
            <w:vAlign w:val="bottom"/>
            <w:hideMark/>
          </w:tcPr>
          <w:p w14:paraId="016A23AE" w14:textId="77777777" w:rsidR="008D12A6" w:rsidRPr="008D12A6" w:rsidRDefault="008D12A6" w:rsidP="008D12A6">
            <w:pPr>
              <w:rPr>
                <w:sz w:val="20"/>
                <w:szCs w:val="20"/>
              </w:rPr>
            </w:pPr>
          </w:p>
        </w:tc>
        <w:tc>
          <w:tcPr>
            <w:tcW w:w="146" w:type="dxa"/>
            <w:tcBorders>
              <w:top w:val="nil"/>
              <w:left w:val="nil"/>
              <w:bottom w:val="nil"/>
              <w:right w:val="nil"/>
            </w:tcBorders>
            <w:shd w:val="clear" w:color="auto" w:fill="auto"/>
            <w:noWrap/>
            <w:vAlign w:val="bottom"/>
            <w:hideMark/>
          </w:tcPr>
          <w:p w14:paraId="5FE774B2"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4D74AA21"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Aflossing lening o/g J.S.C. van Middelkoop</w:t>
            </w:r>
          </w:p>
        </w:tc>
        <w:tc>
          <w:tcPr>
            <w:tcW w:w="1538" w:type="dxa"/>
            <w:tcBorders>
              <w:top w:val="nil"/>
              <w:left w:val="nil"/>
              <w:bottom w:val="nil"/>
              <w:right w:val="nil"/>
            </w:tcBorders>
            <w:shd w:val="clear" w:color="auto" w:fill="auto"/>
            <w:noWrap/>
            <w:vAlign w:val="bottom"/>
            <w:hideMark/>
          </w:tcPr>
          <w:p w14:paraId="0FAF94A6"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5.000,00 </w:t>
            </w:r>
          </w:p>
        </w:tc>
        <w:tc>
          <w:tcPr>
            <w:tcW w:w="1400" w:type="dxa"/>
            <w:tcBorders>
              <w:top w:val="nil"/>
              <w:left w:val="nil"/>
              <w:bottom w:val="nil"/>
              <w:right w:val="nil"/>
            </w:tcBorders>
            <w:shd w:val="clear" w:color="auto" w:fill="auto"/>
            <w:noWrap/>
            <w:vAlign w:val="bottom"/>
            <w:hideMark/>
          </w:tcPr>
          <w:p w14:paraId="5DE663EB" w14:textId="77777777" w:rsidR="008D12A6" w:rsidRPr="008D12A6" w:rsidRDefault="008D12A6" w:rsidP="008D12A6">
            <w:pPr>
              <w:rPr>
                <w:rFonts w:ascii="Calibri"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6A941060" w14:textId="77777777" w:rsidR="008D12A6" w:rsidRPr="008D12A6" w:rsidRDefault="008D12A6" w:rsidP="008D12A6">
            <w:pPr>
              <w:rPr>
                <w:sz w:val="20"/>
                <w:szCs w:val="20"/>
              </w:rPr>
            </w:pPr>
          </w:p>
        </w:tc>
      </w:tr>
      <w:tr w:rsidR="008D12A6" w:rsidRPr="008D12A6" w14:paraId="19B47018" w14:textId="77777777" w:rsidTr="008D12A6">
        <w:trPr>
          <w:trHeight w:val="300"/>
        </w:trPr>
        <w:tc>
          <w:tcPr>
            <w:tcW w:w="4826" w:type="dxa"/>
            <w:tcBorders>
              <w:top w:val="nil"/>
              <w:left w:val="nil"/>
              <w:bottom w:val="nil"/>
              <w:right w:val="nil"/>
            </w:tcBorders>
            <w:shd w:val="clear" w:color="auto" w:fill="auto"/>
            <w:noWrap/>
            <w:vAlign w:val="center"/>
            <w:hideMark/>
          </w:tcPr>
          <w:p w14:paraId="7063F35A" w14:textId="77777777" w:rsidR="008D12A6" w:rsidRPr="008D12A6" w:rsidRDefault="008D12A6" w:rsidP="008D12A6">
            <w:pPr>
              <w:rPr>
                <w:rFonts w:ascii="Calibri" w:hAnsi="Calibri" w:cs="Calibri"/>
                <w:i/>
                <w:iCs/>
                <w:sz w:val="22"/>
                <w:szCs w:val="22"/>
              </w:rPr>
            </w:pPr>
            <w:r w:rsidRPr="008D12A6">
              <w:rPr>
                <w:rFonts w:ascii="Calibri" w:hAnsi="Calibri" w:cs="Calibri"/>
                <w:i/>
                <w:iCs/>
                <w:sz w:val="22"/>
                <w:szCs w:val="22"/>
              </w:rPr>
              <w:t xml:space="preserve">Aflossing en rente lening u/g </w:t>
            </w:r>
            <w:proofErr w:type="spellStart"/>
            <w:r w:rsidRPr="008D12A6">
              <w:rPr>
                <w:rFonts w:ascii="Calibri" w:hAnsi="Calibri" w:cs="Calibri"/>
                <w:i/>
                <w:iCs/>
                <w:sz w:val="22"/>
                <w:szCs w:val="22"/>
              </w:rPr>
              <w:t>Bymyra</w:t>
            </w:r>
            <w:proofErr w:type="spellEnd"/>
          </w:p>
        </w:tc>
        <w:tc>
          <w:tcPr>
            <w:tcW w:w="1795" w:type="dxa"/>
            <w:tcBorders>
              <w:top w:val="nil"/>
              <w:left w:val="nil"/>
              <w:bottom w:val="nil"/>
              <w:right w:val="nil"/>
            </w:tcBorders>
            <w:shd w:val="clear" w:color="auto" w:fill="auto"/>
            <w:noWrap/>
            <w:vAlign w:val="bottom"/>
            <w:hideMark/>
          </w:tcPr>
          <w:p w14:paraId="457BBAC2" w14:textId="77777777" w:rsidR="008D12A6" w:rsidRPr="008D12A6" w:rsidRDefault="008D12A6" w:rsidP="008D12A6">
            <w:pPr>
              <w:rPr>
                <w:rFonts w:ascii="Calibri" w:hAnsi="Calibri" w:cs="Calibri"/>
                <w:i/>
                <w:iCs/>
                <w:sz w:val="22"/>
                <w:szCs w:val="22"/>
              </w:rPr>
            </w:pPr>
          </w:p>
        </w:tc>
        <w:tc>
          <w:tcPr>
            <w:tcW w:w="1560" w:type="dxa"/>
            <w:tcBorders>
              <w:top w:val="nil"/>
              <w:left w:val="nil"/>
              <w:bottom w:val="nil"/>
              <w:right w:val="nil"/>
            </w:tcBorders>
            <w:shd w:val="clear" w:color="auto" w:fill="auto"/>
            <w:noWrap/>
            <w:vAlign w:val="bottom"/>
            <w:hideMark/>
          </w:tcPr>
          <w:p w14:paraId="36B87015" w14:textId="77777777" w:rsidR="008D12A6" w:rsidRPr="008D12A6" w:rsidRDefault="008D12A6" w:rsidP="008D12A6">
            <w:pPr>
              <w:rPr>
                <w:rFonts w:ascii="Calibri" w:hAnsi="Calibri" w:cs="Calibri"/>
                <w:i/>
                <w:iCs/>
                <w:color w:val="000000"/>
                <w:sz w:val="22"/>
                <w:szCs w:val="22"/>
              </w:rPr>
            </w:pPr>
            <w:r w:rsidRPr="008D12A6">
              <w:rPr>
                <w:rFonts w:ascii="Calibri" w:hAnsi="Calibri" w:cs="Calibri"/>
                <w:i/>
                <w:iCs/>
                <w:color w:val="000000"/>
                <w:sz w:val="22"/>
                <w:szCs w:val="22"/>
              </w:rPr>
              <w:t xml:space="preserve"> €     11.687,00 </w:t>
            </w:r>
          </w:p>
        </w:tc>
        <w:tc>
          <w:tcPr>
            <w:tcW w:w="146" w:type="dxa"/>
            <w:tcBorders>
              <w:top w:val="nil"/>
              <w:left w:val="nil"/>
              <w:bottom w:val="nil"/>
              <w:right w:val="nil"/>
            </w:tcBorders>
            <w:shd w:val="clear" w:color="auto" w:fill="auto"/>
            <w:noWrap/>
            <w:vAlign w:val="bottom"/>
            <w:hideMark/>
          </w:tcPr>
          <w:p w14:paraId="5CB093AB" w14:textId="77777777" w:rsidR="008D12A6" w:rsidRPr="008D12A6" w:rsidRDefault="008D12A6" w:rsidP="008D12A6">
            <w:pPr>
              <w:rPr>
                <w:rFonts w:ascii="Calibri" w:hAnsi="Calibri" w:cs="Calibri"/>
                <w:i/>
                <w:iCs/>
                <w:color w:val="000000"/>
                <w:sz w:val="22"/>
                <w:szCs w:val="22"/>
              </w:rPr>
            </w:pPr>
          </w:p>
        </w:tc>
        <w:tc>
          <w:tcPr>
            <w:tcW w:w="4417" w:type="dxa"/>
            <w:tcBorders>
              <w:top w:val="nil"/>
              <w:left w:val="nil"/>
              <w:bottom w:val="nil"/>
              <w:right w:val="nil"/>
            </w:tcBorders>
            <w:shd w:val="clear" w:color="auto" w:fill="auto"/>
            <w:noWrap/>
            <w:vAlign w:val="bottom"/>
            <w:hideMark/>
          </w:tcPr>
          <w:p w14:paraId="7D1DF03E"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Aflossing lening o/g </w:t>
            </w:r>
            <w:proofErr w:type="spellStart"/>
            <w:r w:rsidRPr="008D12A6">
              <w:rPr>
                <w:rFonts w:ascii="Calibri" w:hAnsi="Calibri" w:cs="Calibri"/>
                <w:color w:val="000000"/>
                <w:sz w:val="22"/>
                <w:szCs w:val="22"/>
              </w:rPr>
              <w:t>Scymax</w:t>
            </w:r>
            <w:proofErr w:type="spellEnd"/>
            <w:r w:rsidRPr="008D12A6">
              <w:rPr>
                <w:rFonts w:ascii="Calibri" w:hAnsi="Calibri" w:cs="Calibri"/>
                <w:color w:val="000000"/>
                <w:sz w:val="22"/>
                <w:szCs w:val="22"/>
              </w:rPr>
              <w:t xml:space="preserve"> B.V.</w:t>
            </w:r>
          </w:p>
        </w:tc>
        <w:tc>
          <w:tcPr>
            <w:tcW w:w="1538" w:type="dxa"/>
            <w:tcBorders>
              <w:top w:val="nil"/>
              <w:left w:val="nil"/>
              <w:bottom w:val="nil"/>
              <w:right w:val="nil"/>
            </w:tcBorders>
            <w:shd w:val="clear" w:color="auto" w:fill="auto"/>
            <w:noWrap/>
            <w:vAlign w:val="bottom"/>
            <w:hideMark/>
          </w:tcPr>
          <w:p w14:paraId="009674A9"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4.000,00 </w:t>
            </w:r>
          </w:p>
        </w:tc>
        <w:tc>
          <w:tcPr>
            <w:tcW w:w="1400" w:type="dxa"/>
            <w:tcBorders>
              <w:top w:val="nil"/>
              <w:left w:val="nil"/>
              <w:bottom w:val="nil"/>
              <w:right w:val="nil"/>
            </w:tcBorders>
            <w:shd w:val="clear" w:color="auto" w:fill="auto"/>
            <w:noWrap/>
            <w:vAlign w:val="bottom"/>
            <w:hideMark/>
          </w:tcPr>
          <w:p w14:paraId="27062DDF" w14:textId="77777777" w:rsidR="008D12A6" w:rsidRPr="008D12A6" w:rsidRDefault="008D12A6" w:rsidP="008D12A6">
            <w:pPr>
              <w:rPr>
                <w:rFonts w:ascii="Calibri"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331A7983" w14:textId="77777777" w:rsidR="008D12A6" w:rsidRPr="008D12A6" w:rsidRDefault="008D12A6" w:rsidP="008D12A6">
            <w:pPr>
              <w:rPr>
                <w:sz w:val="20"/>
                <w:szCs w:val="20"/>
              </w:rPr>
            </w:pPr>
          </w:p>
        </w:tc>
      </w:tr>
      <w:tr w:rsidR="008D12A6" w:rsidRPr="008D12A6" w14:paraId="4DAB1C29" w14:textId="77777777" w:rsidTr="008D12A6">
        <w:trPr>
          <w:trHeight w:val="300"/>
        </w:trPr>
        <w:tc>
          <w:tcPr>
            <w:tcW w:w="4826" w:type="dxa"/>
            <w:tcBorders>
              <w:top w:val="nil"/>
              <w:left w:val="nil"/>
              <w:bottom w:val="nil"/>
              <w:right w:val="nil"/>
            </w:tcBorders>
            <w:shd w:val="clear" w:color="auto" w:fill="auto"/>
            <w:noWrap/>
            <w:vAlign w:val="bottom"/>
            <w:hideMark/>
          </w:tcPr>
          <w:p w14:paraId="3A3D0E37" w14:textId="77777777" w:rsidR="008D12A6" w:rsidRPr="008D12A6" w:rsidRDefault="008D12A6" w:rsidP="008D12A6">
            <w:pPr>
              <w:rPr>
                <w:sz w:val="20"/>
                <w:szCs w:val="20"/>
              </w:rPr>
            </w:pPr>
          </w:p>
        </w:tc>
        <w:tc>
          <w:tcPr>
            <w:tcW w:w="1795" w:type="dxa"/>
            <w:tcBorders>
              <w:top w:val="nil"/>
              <w:left w:val="nil"/>
              <w:bottom w:val="nil"/>
              <w:right w:val="nil"/>
            </w:tcBorders>
            <w:shd w:val="clear" w:color="auto" w:fill="auto"/>
            <w:noWrap/>
            <w:vAlign w:val="bottom"/>
            <w:hideMark/>
          </w:tcPr>
          <w:p w14:paraId="53572CBB" w14:textId="77777777" w:rsidR="008D12A6" w:rsidRPr="008D12A6" w:rsidRDefault="008D12A6" w:rsidP="008D12A6">
            <w:pPr>
              <w:rPr>
                <w:sz w:val="20"/>
                <w:szCs w:val="20"/>
              </w:rPr>
            </w:pPr>
          </w:p>
        </w:tc>
        <w:tc>
          <w:tcPr>
            <w:tcW w:w="1560" w:type="dxa"/>
            <w:tcBorders>
              <w:top w:val="nil"/>
              <w:left w:val="nil"/>
              <w:bottom w:val="nil"/>
              <w:right w:val="nil"/>
            </w:tcBorders>
            <w:shd w:val="clear" w:color="auto" w:fill="auto"/>
            <w:noWrap/>
            <w:vAlign w:val="bottom"/>
            <w:hideMark/>
          </w:tcPr>
          <w:p w14:paraId="525BF4DF" w14:textId="77777777" w:rsidR="008D12A6" w:rsidRPr="008D12A6" w:rsidRDefault="008D12A6" w:rsidP="008D12A6">
            <w:pPr>
              <w:rPr>
                <w:sz w:val="20"/>
                <w:szCs w:val="20"/>
              </w:rPr>
            </w:pPr>
          </w:p>
        </w:tc>
        <w:tc>
          <w:tcPr>
            <w:tcW w:w="146" w:type="dxa"/>
            <w:tcBorders>
              <w:top w:val="nil"/>
              <w:left w:val="nil"/>
              <w:bottom w:val="nil"/>
              <w:right w:val="nil"/>
            </w:tcBorders>
            <w:shd w:val="clear" w:color="auto" w:fill="auto"/>
            <w:noWrap/>
            <w:vAlign w:val="bottom"/>
            <w:hideMark/>
          </w:tcPr>
          <w:p w14:paraId="2CCE0147"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7613DAB4"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Aflossing lening o/g I.C. </w:t>
            </w:r>
            <w:proofErr w:type="spellStart"/>
            <w:r w:rsidRPr="008D12A6">
              <w:rPr>
                <w:rFonts w:ascii="Calibri" w:hAnsi="Calibri" w:cs="Calibri"/>
                <w:color w:val="000000"/>
                <w:sz w:val="22"/>
                <w:szCs w:val="22"/>
              </w:rPr>
              <w:t>Besaris</w:t>
            </w:r>
            <w:proofErr w:type="spellEnd"/>
          </w:p>
        </w:tc>
        <w:tc>
          <w:tcPr>
            <w:tcW w:w="1538" w:type="dxa"/>
            <w:tcBorders>
              <w:top w:val="nil"/>
              <w:left w:val="nil"/>
              <w:bottom w:val="nil"/>
              <w:right w:val="nil"/>
            </w:tcBorders>
            <w:shd w:val="clear" w:color="auto" w:fill="auto"/>
            <w:noWrap/>
            <w:vAlign w:val="bottom"/>
            <w:hideMark/>
          </w:tcPr>
          <w:p w14:paraId="72BA2A64"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12.000,00 </w:t>
            </w:r>
          </w:p>
        </w:tc>
        <w:tc>
          <w:tcPr>
            <w:tcW w:w="1400" w:type="dxa"/>
            <w:tcBorders>
              <w:top w:val="nil"/>
              <w:left w:val="nil"/>
              <w:bottom w:val="nil"/>
              <w:right w:val="nil"/>
            </w:tcBorders>
            <w:shd w:val="clear" w:color="auto" w:fill="auto"/>
            <w:noWrap/>
            <w:vAlign w:val="bottom"/>
            <w:hideMark/>
          </w:tcPr>
          <w:p w14:paraId="6AF93A08" w14:textId="77777777" w:rsidR="008D12A6" w:rsidRPr="008D12A6" w:rsidRDefault="008D12A6" w:rsidP="008D12A6">
            <w:pPr>
              <w:rPr>
                <w:rFonts w:ascii="Calibri"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763440E9" w14:textId="77777777" w:rsidR="008D12A6" w:rsidRPr="008D12A6" w:rsidRDefault="008D12A6" w:rsidP="008D12A6">
            <w:pPr>
              <w:rPr>
                <w:sz w:val="20"/>
                <w:szCs w:val="20"/>
              </w:rPr>
            </w:pPr>
          </w:p>
        </w:tc>
      </w:tr>
      <w:tr w:rsidR="008D12A6" w:rsidRPr="008D12A6" w14:paraId="7D9DDBBA" w14:textId="77777777" w:rsidTr="008D12A6">
        <w:trPr>
          <w:trHeight w:val="300"/>
        </w:trPr>
        <w:tc>
          <w:tcPr>
            <w:tcW w:w="4826" w:type="dxa"/>
            <w:tcBorders>
              <w:top w:val="nil"/>
              <w:left w:val="nil"/>
              <w:bottom w:val="nil"/>
              <w:right w:val="nil"/>
            </w:tcBorders>
            <w:shd w:val="clear" w:color="auto" w:fill="auto"/>
            <w:noWrap/>
            <w:vAlign w:val="bottom"/>
            <w:hideMark/>
          </w:tcPr>
          <w:p w14:paraId="386431ED" w14:textId="77777777" w:rsidR="008D12A6" w:rsidRPr="008D12A6" w:rsidRDefault="008D12A6" w:rsidP="008D12A6">
            <w:pPr>
              <w:rPr>
                <w:sz w:val="20"/>
                <w:szCs w:val="20"/>
              </w:rPr>
            </w:pPr>
          </w:p>
        </w:tc>
        <w:tc>
          <w:tcPr>
            <w:tcW w:w="1795" w:type="dxa"/>
            <w:tcBorders>
              <w:top w:val="nil"/>
              <w:left w:val="nil"/>
              <w:bottom w:val="nil"/>
              <w:right w:val="nil"/>
            </w:tcBorders>
            <w:shd w:val="clear" w:color="auto" w:fill="auto"/>
            <w:noWrap/>
            <w:vAlign w:val="bottom"/>
            <w:hideMark/>
          </w:tcPr>
          <w:p w14:paraId="76DC338D" w14:textId="77777777" w:rsidR="008D12A6" w:rsidRPr="008D12A6" w:rsidRDefault="008D12A6" w:rsidP="008D12A6">
            <w:pPr>
              <w:rPr>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29BFC" w14:textId="77777777" w:rsidR="008D12A6" w:rsidRPr="008D12A6" w:rsidRDefault="008D12A6" w:rsidP="008D12A6">
            <w:pPr>
              <w:rPr>
                <w:rFonts w:ascii="Calibri" w:hAnsi="Calibri" w:cs="Calibri"/>
                <w:b/>
                <w:bCs/>
                <w:i/>
                <w:iCs/>
                <w:color w:val="000000"/>
                <w:sz w:val="22"/>
                <w:szCs w:val="22"/>
              </w:rPr>
            </w:pPr>
            <w:r w:rsidRPr="008D12A6">
              <w:rPr>
                <w:rFonts w:ascii="Calibri" w:hAnsi="Calibri" w:cs="Calibri"/>
                <w:b/>
                <w:bCs/>
                <w:i/>
                <w:iCs/>
                <w:color w:val="000000"/>
                <w:sz w:val="22"/>
                <w:szCs w:val="22"/>
              </w:rPr>
              <w:t xml:space="preserve"> €     65.775,82 </w:t>
            </w:r>
          </w:p>
        </w:tc>
        <w:tc>
          <w:tcPr>
            <w:tcW w:w="146" w:type="dxa"/>
            <w:tcBorders>
              <w:top w:val="nil"/>
              <w:left w:val="nil"/>
              <w:bottom w:val="nil"/>
              <w:right w:val="nil"/>
            </w:tcBorders>
            <w:shd w:val="clear" w:color="auto" w:fill="auto"/>
            <w:noWrap/>
            <w:vAlign w:val="bottom"/>
            <w:hideMark/>
          </w:tcPr>
          <w:p w14:paraId="771704CF" w14:textId="77777777" w:rsidR="008D12A6" w:rsidRPr="008D12A6" w:rsidRDefault="008D12A6" w:rsidP="008D12A6">
            <w:pPr>
              <w:rPr>
                <w:rFonts w:ascii="Calibri" w:hAnsi="Calibri" w:cs="Calibri"/>
                <w:b/>
                <w:bCs/>
                <w:i/>
                <w:iCs/>
                <w:color w:val="000000"/>
                <w:sz w:val="22"/>
                <w:szCs w:val="22"/>
              </w:rPr>
            </w:pPr>
          </w:p>
        </w:tc>
        <w:tc>
          <w:tcPr>
            <w:tcW w:w="4417" w:type="dxa"/>
            <w:tcBorders>
              <w:top w:val="nil"/>
              <w:left w:val="nil"/>
              <w:bottom w:val="nil"/>
              <w:right w:val="nil"/>
            </w:tcBorders>
            <w:shd w:val="clear" w:color="auto" w:fill="auto"/>
            <w:noWrap/>
            <w:vAlign w:val="bottom"/>
            <w:hideMark/>
          </w:tcPr>
          <w:p w14:paraId="4920798D"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Aflossing lening o/g H. en A. Wopereis</w:t>
            </w:r>
          </w:p>
        </w:tc>
        <w:tc>
          <w:tcPr>
            <w:tcW w:w="1538" w:type="dxa"/>
            <w:tcBorders>
              <w:top w:val="nil"/>
              <w:left w:val="nil"/>
              <w:bottom w:val="nil"/>
              <w:right w:val="nil"/>
            </w:tcBorders>
            <w:shd w:val="clear" w:color="auto" w:fill="auto"/>
            <w:noWrap/>
            <w:vAlign w:val="bottom"/>
            <w:hideMark/>
          </w:tcPr>
          <w:p w14:paraId="7DE3F5E7"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13.334,00 </w:t>
            </w:r>
          </w:p>
        </w:tc>
        <w:tc>
          <w:tcPr>
            <w:tcW w:w="1400" w:type="dxa"/>
            <w:tcBorders>
              <w:top w:val="nil"/>
              <w:left w:val="nil"/>
              <w:bottom w:val="nil"/>
              <w:right w:val="nil"/>
            </w:tcBorders>
            <w:shd w:val="clear" w:color="auto" w:fill="auto"/>
            <w:noWrap/>
            <w:vAlign w:val="bottom"/>
            <w:hideMark/>
          </w:tcPr>
          <w:p w14:paraId="2D5D9D66" w14:textId="77777777" w:rsidR="008D12A6" w:rsidRPr="008D12A6" w:rsidRDefault="008D12A6" w:rsidP="008D12A6">
            <w:pPr>
              <w:rPr>
                <w:rFonts w:ascii="Calibri"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7B6C1CE8" w14:textId="77777777" w:rsidR="008D12A6" w:rsidRPr="008D12A6" w:rsidRDefault="008D12A6" w:rsidP="008D12A6">
            <w:pPr>
              <w:rPr>
                <w:sz w:val="20"/>
                <w:szCs w:val="20"/>
              </w:rPr>
            </w:pPr>
          </w:p>
        </w:tc>
      </w:tr>
      <w:tr w:rsidR="008D12A6" w:rsidRPr="008D12A6" w14:paraId="523CC1B3" w14:textId="77777777" w:rsidTr="008D12A6">
        <w:trPr>
          <w:trHeight w:val="300"/>
        </w:trPr>
        <w:tc>
          <w:tcPr>
            <w:tcW w:w="4826" w:type="dxa"/>
            <w:tcBorders>
              <w:top w:val="nil"/>
              <w:left w:val="nil"/>
              <w:bottom w:val="nil"/>
              <w:right w:val="nil"/>
            </w:tcBorders>
            <w:shd w:val="clear" w:color="auto" w:fill="auto"/>
            <w:noWrap/>
            <w:vAlign w:val="bottom"/>
            <w:hideMark/>
          </w:tcPr>
          <w:p w14:paraId="2C035AB2" w14:textId="77777777" w:rsidR="008D12A6" w:rsidRPr="008D12A6" w:rsidRDefault="008D12A6" w:rsidP="008D12A6">
            <w:pPr>
              <w:rPr>
                <w:sz w:val="20"/>
                <w:szCs w:val="20"/>
              </w:rPr>
            </w:pPr>
          </w:p>
        </w:tc>
        <w:tc>
          <w:tcPr>
            <w:tcW w:w="1795" w:type="dxa"/>
            <w:tcBorders>
              <w:top w:val="nil"/>
              <w:left w:val="nil"/>
              <w:bottom w:val="nil"/>
              <w:right w:val="nil"/>
            </w:tcBorders>
            <w:shd w:val="clear" w:color="auto" w:fill="auto"/>
            <w:noWrap/>
            <w:vAlign w:val="bottom"/>
            <w:hideMark/>
          </w:tcPr>
          <w:p w14:paraId="17BB1657" w14:textId="77777777" w:rsidR="008D12A6" w:rsidRPr="008D12A6" w:rsidRDefault="008D12A6" w:rsidP="008D12A6">
            <w:pPr>
              <w:rPr>
                <w:sz w:val="20"/>
                <w:szCs w:val="20"/>
              </w:rPr>
            </w:pPr>
          </w:p>
        </w:tc>
        <w:tc>
          <w:tcPr>
            <w:tcW w:w="1560" w:type="dxa"/>
            <w:tcBorders>
              <w:top w:val="nil"/>
              <w:left w:val="nil"/>
              <w:bottom w:val="nil"/>
              <w:right w:val="nil"/>
            </w:tcBorders>
            <w:shd w:val="clear" w:color="auto" w:fill="auto"/>
            <w:noWrap/>
            <w:vAlign w:val="bottom"/>
            <w:hideMark/>
          </w:tcPr>
          <w:p w14:paraId="7F54B981" w14:textId="77777777" w:rsidR="008D12A6" w:rsidRPr="008D12A6" w:rsidRDefault="008D12A6" w:rsidP="008D12A6">
            <w:pPr>
              <w:rPr>
                <w:sz w:val="20"/>
                <w:szCs w:val="20"/>
              </w:rPr>
            </w:pPr>
          </w:p>
        </w:tc>
        <w:tc>
          <w:tcPr>
            <w:tcW w:w="146" w:type="dxa"/>
            <w:tcBorders>
              <w:top w:val="nil"/>
              <w:left w:val="nil"/>
              <w:bottom w:val="nil"/>
              <w:right w:val="nil"/>
            </w:tcBorders>
            <w:shd w:val="clear" w:color="auto" w:fill="auto"/>
            <w:noWrap/>
            <w:vAlign w:val="bottom"/>
            <w:hideMark/>
          </w:tcPr>
          <w:p w14:paraId="705D8904"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4F5E41BC"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Aflossing lening o/g B.J. Hendriks</w:t>
            </w:r>
          </w:p>
        </w:tc>
        <w:tc>
          <w:tcPr>
            <w:tcW w:w="1538" w:type="dxa"/>
            <w:tcBorders>
              <w:top w:val="nil"/>
              <w:left w:val="nil"/>
              <w:bottom w:val="nil"/>
              <w:right w:val="nil"/>
            </w:tcBorders>
            <w:shd w:val="clear" w:color="auto" w:fill="auto"/>
            <w:noWrap/>
            <w:vAlign w:val="bottom"/>
            <w:hideMark/>
          </w:tcPr>
          <w:p w14:paraId="6E0C96B2"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10.000,00 </w:t>
            </w:r>
          </w:p>
        </w:tc>
        <w:tc>
          <w:tcPr>
            <w:tcW w:w="1400" w:type="dxa"/>
            <w:tcBorders>
              <w:top w:val="nil"/>
              <w:left w:val="nil"/>
              <w:bottom w:val="nil"/>
              <w:right w:val="nil"/>
            </w:tcBorders>
            <w:shd w:val="clear" w:color="auto" w:fill="auto"/>
            <w:noWrap/>
            <w:vAlign w:val="bottom"/>
            <w:hideMark/>
          </w:tcPr>
          <w:p w14:paraId="73FE1CDA" w14:textId="77777777" w:rsidR="008D12A6" w:rsidRPr="008D12A6" w:rsidRDefault="008D12A6" w:rsidP="008D12A6">
            <w:pPr>
              <w:rPr>
                <w:rFonts w:ascii="Calibri"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76A5D080" w14:textId="77777777" w:rsidR="008D12A6" w:rsidRPr="008D12A6" w:rsidRDefault="008D12A6" w:rsidP="008D12A6">
            <w:pPr>
              <w:rPr>
                <w:sz w:val="20"/>
                <w:szCs w:val="20"/>
              </w:rPr>
            </w:pPr>
          </w:p>
        </w:tc>
      </w:tr>
      <w:tr w:rsidR="008D12A6" w:rsidRPr="008D12A6" w14:paraId="69DE5A6D" w14:textId="77777777" w:rsidTr="008D12A6">
        <w:trPr>
          <w:trHeight w:val="300"/>
        </w:trPr>
        <w:tc>
          <w:tcPr>
            <w:tcW w:w="4826" w:type="dxa"/>
            <w:tcBorders>
              <w:top w:val="nil"/>
              <w:left w:val="nil"/>
              <w:bottom w:val="nil"/>
              <w:right w:val="nil"/>
            </w:tcBorders>
            <w:shd w:val="clear" w:color="auto" w:fill="auto"/>
            <w:noWrap/>
            <w:vAlign w:val="bottom"/>
            <w:hideMark/>
          </w:tcPr>
          <w:p w14:paraId="7FDFCBF6" w14:textId="77777777" w:rsidR="008D12A6" w:rsidRPr="008D12A6" w:rsidRDefault="008D12A6" w:rsidP="008D12A6">
            <w:pPr>
              <w:rPr>
                <w:sz w:val="20"/>
                <w:szCs w:val="20"/>
              </w:rPr>
            </w:pPr>
          </w:p>
        </w:tc>
        <w:tc>
          <w:tcPr>
            <w:tcW w:w="1795" w:type="dxa"/>
            <w:tcBorders>
              <w:top w:val="nil"/>
              <w:left w:val="nil"/>
              <w:bottom w:val="nil"/>
              <w:right w:val="nil"/>
            </w:tcBorders>
            <w:shd w:val="clear" w:color="auto" w:fill="auto"/>
            <w:noWrap/>
            <w:vAlign w:val="bottom"/>
            <w:hideMark/>
          </w:tcPr>
          <w:p w14:paraId="47A097B3" w14:textId="77777777" w:rsidR="008D12A6" w:rsidRPr="008D12A6" w:rsidRDefault="008D12A6" w:rsidP="008D12A6">
            <w:pPr>
              <w:rPr>
                <w:sz w:val="20"/>
                <w:szCs w:val="20"/>
              </w:rPr>
            </w:pPr>
          </w:p>
        </w:tc>
        <w:tc>
          <w:tcPr>
            <w:tcW w:w="1560" w:type="dxa"/>
            <w:tcBorders>
              <w:top w:val="nil"/>
              <w:left w:val="nil"/>
              <w:bottom w:val="nil"/>
              <w:right w:val="nil"/>
            </w:tcBorders>
            <w:shd w:val="clear" w:color="auto" w:fill="auto"/>
            <w:noWrap/>
            <w:vAlign w:val="bottom"/>
            <w:hideMark/>
          </w:tcPr>
          <w:p w14:paraId="76E88744" w14:textId="77777777" w:rsidR="008D12A6" w:rsidRPr="008D12A6" w:rsidRDefault="008D12A6" w:rsidP="008D12A6">
            <w:pPr>
              <w:rPr>
                <w:sz w:val="20"/>
                <w:szCs w:val="20"/>
              </w:rPr>
            </w:pPr>
          </w:p>
        </w:tc>
        <w:tc>
          <w:tcPr>
            <w:tcW w:w="146" w:type="dxa"/>
            <w:tcBorders>
              <w:top w:val="nil"/>
              <w:left w:val="nil"/>
              <w:bottom w:val="nil"/>
              <w:right w:val="nil"/>
            </w:tcBorders>
            <w:shd w:val="clear" w:color="auto" w:fill="auto"/>
            <w:noWrap/>
            <w:vAlign w:val="bottom"/>
            <w:hideMark/>
          </w:tcPr>
          <w:p w14:paraId="519A225B" w14:textId="77777777" w:rsidR="008D12A6" w:rsidRPr="008D12A6" w:rsidRDefault="008D12A6" w:rsidP="008D12A6">
            <w:pPr>
              <w:rPr>
                <w:sz w:val="20"/>
                <w:szCs w:val="20"/>
              </w:rPr>
            </w:pPr>
          </w:p>
        </w:tc>
        <w:tc>
          <w:tcPr>
            <w:tcW w:w="4417" w:type="dxa"/>
            <w:tcBorders>
              <w:top w:val="nil"/>
              <w:left w:val="nil"/>
              <w:bottom w:val="nil"/>
              <w:right w:val="nil"/>
            </w:tcBorders>
            <w:shd w:val="clear" w:color="000000" w:fill="FFFF00"/>
            <w:noWrap/>
            <w:vAlign w:val="bottom"/>
            <w:hideMark/>
          </w:tcPr>
          <w:p w14:paraId="2124D135"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B. Hendriks</w:t>
            </w:r>
          </w:p>
        </w:tc>
        <w:tc>
          <w:tcPr>
            <w:tcW w:w="1538" w:type="dxa"/>
            <w:tcBorders>
              <w:top w:val="nil"/>
              <w:left w:val="nil"/>
              <w:bottom w:val="nil"/>
              <w:right w:val="nil"/>
            </w:tcBorders>
            <w:shd w:val="clear" w:color="auto" w:fill="auto"/>
            <w:noWrap/>
            <w:vAlign w:val="bottom"/>
            <w:hideMark/>
          </w:tcPr>
          <w:p w14:paraId="1C7A910F" w14:textId="77777777" w:rsidR="008D12A6" w:rsidRPr="008D12A6" w:rsidRDefault="008D12A6" w:rsidP="008D12A6">
            <w:pPr>
              <w:rPr>
                <w:rFonts w:ascii="Calibri" w:hAnsi="Calibri" w:cs="Calibri"/>
                <w:color w:val="000000"/>
                <w:sz w:val="22"/>
                <w:szCs w:val="22"/>
              </w:rPr>
            </w:pPr>
          </w:p>
        </w:tc>
        <w:tc>
          <w:tcPr>
            <w:tcW w:w="1400" w:type="dxa"/>
            <w:tcBorders>
              <w:top w:val="nil"/>
              <w:left w:val="nil"/>
              <w:bottom w:val="single" w:sz="4" w:space="0" w:color="auto"/>
              <w:right w:val="nil"/>
            </w:tcBorders>
            <w:shd w:val="clear" w:color="auto" w:fill="auto"/>
            <w:noWrap/>
            <w:vAlign w:val="bottom"/>
            <w:hideMark/>
          </w:tcPr>
          <w:p w14:paraId="251BA5C5" w14:textId="77777777" w:rsidR="008D12A6" w:rsidRPr="008D12A6" w:rsidRDefault="008D12A6" w:rsidP="008D12A6">
            <w:pPr>
              <w:rPr>
                <w:rFonts w:ascii="Calibri" w:hAnsi="Calibri" w:cs="Calibri"/>
                <w:i/>
                <w:iCs/>
                <w:color w:val="000000"/>
                <w:sz w:val="22"/>
                <w:szCs w:val="22"/>
              </w:rPr>
            </w:pPr>
            <w:r w:rsidRPr="008D12A6">
              <w:rPr>
                <w:rFonts w:ascii="Calibri" w:hAnsi="Calibri" w:cs="Calibri"/>
                <w:i/>
                <w:iCs/>
                <w:color w:val="000000"/>
                <w:sz w:val="22"/>
                <w:szCs w:val="22"/>
              </w:rPr>
              <w:t> </w:t>
            </w:r>
          </w:p>
        </w:tc>
        <w:tc>
          <w:tcPr>
            <w:tcW w:w="1520" w:type="dxa"/>
            <w:tcBorders>
              <w:top w:val="nil"/>
              <w:left w:val="nil"/>
              <w:bottom w:val="nil"/>
              <w:right w:val="nil"/>
            </w:tcBorders>
            <w:shd w:val="clear" w:color="auto" w:fill="auto"/>
            <w:noWrap/>
            <w:vAlign w:val="bottom"/>
            <w:hideMark/>
          </w:tcPr>
          <w:p w14:paraId="30B34EAF" w14:textId="77777777" w:rsidR="008D12A6" w:rsidRPr="008D12A6" w:rsidRDefault="008D12A6" w:rsidP="008D12A6">
            <w:pPr>
              <w:rPr>
                <w:rFonts w:ascii="Calibri" w:hAnsi="Calibri" w:cs="Calibri"/>
                <w:i/>
                <w:iCs/>
                <w:color w:val="000000"/>
                <w:sz w:val="22"/>
                <w:szCs w:val="22"/>
              </w:rPr>
            </w:pPr>
          </w:p>
        </w:tc>
      </w:tr>
      <w:tr w:rsidR="008D12A6" w:rsidRPr="008D12A6" w14:paraId="2245D5B9" w14:textId="77777777" w:rsidTr="008D12A6">
        <w:trPr>
          <w:trHeight w:val="300"/>
        </w:trPr>
        <w:tc>
          <w:tcPr>
            <w:tcW w:w="4826" w:type="dxa"/>
            <w:tcBorders>
              <w:top w:val="nil"/>
              <w:left w:val="nil"/>
              <w:bottom w:val="nil"/>
              <w:right w:val="nil"/>
            </w:tcBorders>
            <w:shd w:val="clear" w:color="auto" w:fill="auto"/>
            <w:noWrap/>
            <w:vAlign w:val="bottom"/>
            <w:hideMark/>
          </w:tcPr>
          <w:p w14:paraId="123FF30C"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Sponsorgeld 2020</w:t>
            </w:r>
          </w:p>
        </w:tc>
        <w:tc>
          <w:tcPr>
            <w:tcW w:w="1795" w:type="dxa"/>
            <w:tcBorders>
              <w:top w:val="nil"/>
              <w:left w:val="nil"/>
              <w:bottom w:val="nil"/>
              <w:right w:val="nil"/>
            </w:tcBorders>
            <w:shd w:val="clear" w:color="auto" w:fill="auto"/>
            <w:noWrap/>
            <w:vAlign w:val="bottom"/>
            <w:hideMark/>
          </w:tcPr>
          <w:p w14:paraId="3A5BD8F8"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15.860,00 </w:t>
            </w:r>
          </w:p>
        </w:tc>
        <w:tc>
          <w:tcPr>
            <w:tcW w:w="1560" w:type="dxa"/>
            <w:tcBorders>
              <w:top w:val="nil"/>
              <w:left w:val="nil"/>
              <w:bottom w:val="nil"/>
              <w:right w:val="nil"/>
            </w:tcBorders>
            <w:shd w:val="clear" w:color="auto" w:fill="auto"/>
            <w:noWrap/>
            <w:vAlign w:val="bottom"/>
            <w:hideMark/>
          </w:tcPr>
          <w:p w14:paraId="709F721D" w14:textId="77777777" w:rsidR="008D12A6" w:rsidRPr="008D12A6" w:rsidRDefault="008D12A6" w:rsidP="008D12A6">
            <w:pPr>
              <w:rPr>
                <w:rFonts w:ascii="Calibri" w:hAnsi="Calibri" w:cs="Calibri"/>
                <w:color w:val="000000"/>
                <w:sz w:val="22"/>
                <w:szCs w:val="22"/>
              </w:rPr>
            </w:pPr>
          </w:p>
        </w:tc>
        <w:tc>
          <w:tcPr>
            <w:tcW w:w="146" w:type="dxa"/>
            <w:tcBorders>
              <w:top w:val="nil"/>
              <w:left w:val="nil"/>
              <w:bottom w:val="nil"/>
              <w:right w:val="nil"/>
            </w:tcBorders>
            <w:shd w:val="clear" w:color="auto" w:fill="auto"/>
            <w:noWrap/>
            <w:vAlign w:val="bottom"/>
            <w:hideMark/>
          </w:tcPr>
          <w:p w14:paraId="2FE9C270"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35D51EED" w14:textId="77777777" w:rsidR="008D12A6" w:rsidRPr="008D12A6" w:rsidRDefault="008D12A6" w:rsidP="008D12A6">
            <w:pPr>
              <w:rPr>
                <w:rFonts w:ascii="Calibri" w:hAnsi="Calibri" w:cs="Calibri"/>
                <w:i/>
                <w:iCs/>
                <w:color w:val="000000"/>
                <w:sz w:val="22"/>
                <w:szCs w:val="22"/>
              </w:rPr>
            </w:pPr>
            <w:r w:rsidRPr="008D12A6">
              <w:rPr>
                <w:rFonts w:ascii="Calibri" w:hAnsi="Calibri" w:cs="Calibri"/>
                <w:i/>
                <w:iCs/>
                <w:color w:val="000000"/>
                <w:sz w:val="22"/>
                <w:szCs w:val="22"/>
              </w:rPr>
              <w:t>Subtotaal aflossingen leningen o/g</w:t>
            </w:r>
          </w:p>
        </w:tc>
        <w:tc>
          <w:tcPr>
            <w:tcW w:w="1538" w:type="dxa"/>
            <w:tcBorders>
              <w:top w:val="nil"/>
              <w:left w:val="nil"/>
              <w:bottom w:val="nil"/>
              <w:right w:val="nil"/>
            </w:tcBorders>
            <w:shd w:val="clear" w:color="auto" w:fill="auto"/>
            <w:noWrap/>
            <w:vAlign w:val="bottom"/>
            <w:hideMark/>
          </w:tcPr>
          <w:p w14:paraId="4C103493" w14:textId="77777777" w:rsidR="008D12A6" w:rsidRPr="008D12A6" w:rsidRDefault="008D12A6" w:rsidP="008D12A6">
            <w:pPr>
              <w:rPr>
                <w:rFonts w:ascii="Calibri" w:hAnsi="Calibri" w:cs="Calibri"/>
                <w:i/>
                <w:iCs/>
                <w:color w:val="000000"/>
                <w:sz w:val="22"/>
                <w:szCs w:val="22"/>
              </w:rPr>
            </w:pPr>
          </w:p>
        </w:tc>
        <w:tc>
          <w:tcPr>
            <w:tcW w:w="1400" w:type="dxa"/>
            <w:tcBorders>
              <w:top w:val="nil"/>
              <w:left w:val="nil"/>
              <w:bottom w:val="nil"/>
              <w:right w:val="nil"/>
            </w:tcBorders>
            <w:shd w:val="clear" w:color="auto" w:fill="auto"/>
            <w:noWrap/>
            <w:vAlign w:val="bottom"/>
            <w:hideMark/>
          </w:tcPr>
          <w:p w14:paraId="24BDDA60" w14:textId="77777777" w:rsidR="008D12A6" w:rsidRPr="008D12A6" w:rsidRDefault="008D12A6" w:rsidP="008D12A6">
            <w:pPr>
              <w:rPr>
                <w:rFonts w:ascii="Calibri" w:hAnsi="Calibri" w:cs="Calibri"/>
                <w:i/>
                <w:iCs/>
                <w:color w:val="000000"/>
                <w:sz w:val="22"/>
                <w:szCs w:val="22"/>
              </w:rPr>
            </w:pPr>
            <w:r w:rsidRPr="008D12A6">
              <w:rPr>
                <w:rFonts w:ascii="Calibri" w:hAnsi="Calibri" w:cs="Calibri"/>
                <w:i/>
                <w:iCs/>
                <w:color w:val="000000"/>
                <w:sz w:val="22"/>
                <w:szCs w:val="22"/>
              </w:rPr>
              <w:t xml:space="preserve"> </w:t>
            </w:r>
            <w:proofErr w:type="gramStart"/>
            <w:r w:rsidRPr="008D12A6">
              <w:rPr>
                <w:rFonts w:ascii="Calibri" w:hAnsi="Calibri" w:cs="Calibri"/>
                <w:i/>
                <w:iCs/>
                <w:color w:val="000000"/>
                <w:sz w:val="22"/>
                <w:szCs w:val="22"/>
              </w:rPr>
              <w:t>€  44.334</w:t>
            </w:r>
            <w:proofErr w:type="gramEnd"/>
            <w:r w:rsidRPr="008D12A6">
              <w:rPr>
                <w:rFonts w:ascii="Calibri" w:hAnsi="Calibri" w:cs="Calibri"/>
                <w:i/>
                <w:iCs/>
                <w:color w:val="000000"/>
                <w:sz w:val="22"/>
                <w:szCs w:val="22"/>
              </w:rPr>
              <w:t xml:space="preserve">,00 </w:t>
            </w:r>
          </w:p>
        </w:tc>
        <w:tc>
          <w:tcPr>
            <w:tcW w:w="1520" w:type="dxa"/>
            <w:tcBorders>
              <w:top w:val="nil"/>
              <w:left w:val="nil"/>
              <w:bottom w:val="nil"/>
              <w:right w:val="nil"/>
            </w:tcBorders>
            <w:shd w:val="clear" w:color="auto" w:fill="auto"/>
            <w:noWrap/>
            <w:vAlign w:val="bottom"/>
            <w:hideMark/>
          </w:tcPr>
          <w:p w14:paraId="226F48BA" w14:textId="77777777" w:rsidR="008D12A6" w:rsidRPr="008D12A6" w:rsidRDefault="008D12A6" w:rsidP="008D12A6">
            <w:pPr>
              <w:rPr>
                <w:rFonts w:ascii="Calibri" w:hAnsi="Calibri" w:cs="Calibri"/>
                <w:i/>
                <w:iCs/>
                <w:color w:val="000000"/>
                <w:sz w:val="22"/>
                <w:szCs w:val="22"/>
              </w:rPr>
            </w:pPr>
          </w:p>
        </w:tc>
      </w:tr>
      <w:tr w:rsidR="008D12A6" w:rsidRPr="008D12A6" w14:paraId="287AE2F0" w14:textId="77777777" w:rsidTr="008D12A6">
        <w:trPr>
          <w:trHeight w:val="300"/>
        </w:trPr>
        <w:tc>
          <w:tcPr>
            <w:tcW w:w="4826" w:type="dxa"/>
            <w:tcBorders>
              <w:top w:val="nil"/>
              <w:left w:val="nil"/>
              <w:bottom w:val="nil"/>
              <w:right w:val="nil"/>
            </w:tcBorders>
            <w:shd w:val="clear" w:color="auto" w:fill="auto"/>
            <w:noWrap/>
            <w:vAlign w:val="bottom"/>
            <w:hideMark/>
          </w:tcPr>
          <w:p w14:paraId="6C24DEFD"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Overbruggingsproject </w:t>
            </w:r>
          </w:p>
        </w:tc>
        <w:tc>
          <w:tcPr>
            <w:tcW w:w="1795" w:type="dxa"/>
            <w:tcBorders>
              <w:top w:val="nil"/>
              <w:left w:val="nil"/>
              <w:bottom w:val="nil"/>
              <w:right w:val="nil"/>
            </w:tcBorders>
            <w:shd w:val="clear" w:color="auto" w:fill="auto"/>
            <w:noWrap/>
            <w:vAlign w:val="bottom"/>
            <w:hideMark/>
          </w:tcPr>
          <w:p w14:paraId="5D8B865F"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6.073,33 </w:t>
            </w:r>
          </w:p>
        </w:tc>
        <w:tc>
          <w:tcPr>
            <w:tcW w:w="1560" w:type="dxa"/>
            <w:tcBorders>
              <w:top w:val="nil"/>
              <w:left w:val="nil"/>
              <w:bottom w:val="nil"/>
              <w:right w:val="nil"/>
            </w:tcBorders>
            <w:shd w:val="clear" w:color="auto" w:fill="auto"/>
            <w:noWrap/>
            <w:vAlign w:val="bottom"/>
            <w:hideMark/>
          </w:tcPr>
          <w:p w14:paraId="4CAECB18" w14:textId="77777777" w:rsidR="008D12A6" w:rsidRPr="008D12A6" w:rsidRDefault="008D12A6" w:rsidP="008D12A6">
            <w:pPr>
              <w:rPr>
                <w:rFonts w:ascii="Calibri" w:hAnsi="Calibri" w:cs="Calibri"/>
                <w:color w:val="000000"/>
                <w:sz w:val="22"/>
                <w:szCs w:val="22"/>
              </w:rPr>
            </w:pPr>
          </w:p>
        </w:tc>
        <w:tc>
          <w:tcPr>
            <w:tcW w:w="146" w:type="dxa"/>
            <w:tcBorders>
              <w:top w:val="nil"/>
              <w:left w:val="nil"/>
              <w:bottom w:val="nil"/>
              <w:right w:val="nil"/>
            </w:tcBorders>
            <w:shd w:val="clear" w:color="auto" w:fill="auto"/>
            <w:noWrap/>
            <w:vAlign w:val="bottom"/>
            <w:hideMark/>
          </w:tcPr>
          <w:p w14:paraId="68B236BA"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17EA63B3" w14:textId="77777777" w:rsidR="008D12A6" w:rsidRPr="008D12A6" w:rsidRDefault="008D12A6" w:rsidP="008D12A6">
            <w:pPr>
              <w:rPr>
                <w:sz w:val="20"/>
                <w:szCs w:val="20"/>
              </w:rPr>
            </w:pPr>
          </w:p>
        </w:tc>
        <w:tc>
          <w:tcPr>
            <w:tcW w:w="1538" w:type="dxa"/>
            <w:tcBorders>
              <w:top w:val="nil"/>
              <w:left w:val="nil"/>
              <w:bottom w:val="nil"/>
              <w:right w:val="nil"/>
            </w:tcBorders>
            <w:shd w:val="clear" w:color="auto" w:fill="auto"/>
            <w:noWrap/>
            <w:vAlign w:val="bottom"/>
            <w:hideMark/>
          </w:tcPr>
          <w:p w14:paraId="15FF939C" w14:textId="77777777" w:rsidR="008D12A6" w:rsidRPr="008D12A6" w:rsidRDefault="008D12A6" w:rsidP="008D12A6">
            <w:pPr>
              <w:rPr>
                <w:sz w:val="20"/>
                <w:szCs w:val="20"/>
              </w:rPr>
            </w:pPr>
          </w:p>
        </w:tc>
        <w:tc>
          <w:tcPr>
            <w:tcW w:w="1400" w:type="dxa"/>
            <w:tcBorders>
              <w:top w:val="nil"/>
              <w:left w:val="nil"/>
              <w:bottom w:val="nil"/>
              <w:right w:val="nil"/>
            </w:tcBorders>
            <w:shd w:val="clear" w:color="auto" w:fill="auto"/>
            <w:noWrap/>
            <w:vAlign w:val="bottom"/>
            <w:hideMark/>
          </w:tcPr>
          <w:p w14:paraId="08CE8963" w14:textId="77777777" w:rsidR="008D12A6" w:rsidRPr="008D12A6" w:rsidRDefault="008D12A6" w:rsidP="008D12A6">
            <w:pPr>
              <w:rPr>
                <w:sz w:val="20"/>
                <w:szCs w:val="20"/>
              </w:rPr>
            </w:pPr>
          </w:p>
        </w:tc>
        <w:tc>
          <w:tcPr>
            <w:tcW w:w="1520" w:type="dxa"/>
            <w:tcBorders>
              <w:top w:val="nil"/>
              <w:left w:val="nil"/>
              <w:bottom w:val="nil"/>
              <w:right w:val="nil"/>
            </w:tcBorders>
            <w:shd w:val="clear" w:color="auto" w:fill="auto"/>
            <w:noWrap/>
            <w:vAlign w:val="bottom"/>
            <w:hideMark/>
          </w:tcPr>
          <w:p w14:paraId="767959E7" w14:textId="77777777" w:rsidR="008D12A6" w:rsidRPr="008D12A6" w:rsidRDefault="008D12A6" w:rsidP="008D12A6">
            <w:pPr>
              <w:rPr>
                <w:sz w:val="20"/>
                <w:szCs w:val="20"/>
              </w:rPr>
            </w:pPr>
          </w:p>
        </w:tc>
      </w:tr>
      <w:tr w:rsidR="008D12A6" w:rsidRPr="008D12A6" w14:paraId="7D50E1DD" w14:textId="77777777" w:rsidTr="008D12A6">
        <w:trPr>
          <w:trHeight w:val="300"/>
        </w:trPr>
        <w:tc>
          <w:tcPr>
            <w:tcW w:w="4826" w:type="dxa"/>
            <w:tcBorders>
              <w:top w:val="nil"/>
              <w:left w:val="nil"/>
              <w:bottom w:val="nil"/>
              <w:right w:val="nil"/>
            </w:tcBorders>
            <w:shd w:val="clear" w:color="auto" w:fill="auto"/>
            <w:noWrap/>
            <w:vAlign w:val="bottom"/>
            <w:hideMark/>
          </w:tcPr>
          <w:p w14:paraId="0D60D9F2"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Ontvangen aflossing/rente</w:t>
            </w:r>
          </w:p>
        </w:tc>
        <w:tc>
          <w:tcPr>
            <w:tcW w:w="1795" w:type="dxa"/>
            <w:tcBorders>
              <w:top w:val="nil"/>
              <w:left w:val="nil"/>
              <w:bottom w:val="single" w:sz="4" w:space="0" w:color="auto"/>
              <w:right w:val="nil"/>
            </w:tcBorders>
            <w:shd w:val="clear" w:color="auto" w:fill="auto"/>
            <w:noWrap/>
            <w:vAlign w:val="bottom"/>
            <w:hideMark/>
          </w:tcPr>
          <w:p w14:paraId="5795DAB3"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11.687,00 </w:t>
            </w:r>
          </w:p>
        </w:tc>
        <w:tc>
          <w:tcPr>
            <w:tcW w:w="1560" w:type="dxa"/>
            <w:tcBorders>
              <w:top w:val="nil"/>
              <w:left w:val="nil"/>
              <w:bottom w:val="nil"/>
              <w:right w:val="nil"/>
            </w:tcBorders>
            <w:shd w:val="clear" w:color="auto" w:fill="auto"/>
            <w:noWrap/>
            <w:vAlign w:val="bottom"/>
            <w:hideMark/>
          </w:tcPr>
          <w:p w14:paraId="2AF3F14D" w14:textId="77777777" w:rsidR="008D12A6" w:rsidRPr="008D12A6" w:rsidRDefault="008D12A6" w:rsidP="008D12A6">
            <w:pPr>
              <w:rPr>
                <w:rFonts w:ascii="Calibri" w:hAnsi="Calibri" w:cs="Calibri"/>
                <w:color w:val="000000"/>
                <w:sz w:val="22"/>
                <w:szCs w:val="22"/>
              </w:rPr>
            </w:pPr>
          </w:p>
        </w:tc>
        <w:tc>
          <w:tcPr>
            <w:tcW w:w="146" w:type="dxa"/>
            <w:tcBorders>
              <w:top w:val="nil"/>
              <w:left w:val="nil"/>
              <w:bottom w:val="nil"/>
              <w:right w:val="nil"/>
            </w:tcBorders>
            <w:shd w:val="clear" w:color="auto" w:fill="auto"/>
            <w:noWrap/>
            <w:vAlign w:val="bottom"/>
            <w:hideMark/>
          </w:tcPr>
          <w:p w14:paraId="6B7CDC81"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30243048"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Rente lening o/g J.S.C. van Middelkoop</w:t>
            </w:r>
          </w:p>
        </w:tc>
        <w:tc>
          <w:tcPr>
            <w:tcW w:w="1538" w:type="dxa"/>
            <w:tcBorders>
              <w:top w:val="nil"/>
              <w:left w:val="nil"/>
              <w:bottom w:val="nil"/>
              <w:right w:val="nil"/>
            </w:tcBorders>
            <w:shd w:val="clear" w:color="auto" w:fill="auto"/>
            <w:noWrap/>
            <w:vAlign w:val="bottom"/>
            <w:hideMark/>
          </w:tcPr>
          <w:p w14:paraId="775D17E3"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150,00 </w:t>
            </w:r>
          </w:p>
        </w:tc>
        <w:tc>
          <w:tcPr>
            <w:tcW w:w="1400" w:type="dxa"/>
            <w:tcBorders>
              <w:top w:val="nil"/>
              <w:left w:val="nil"/>
              <w:bottom w:val="nil"/>
              <w:right w:val="nil"/>
            </w:tcBorders>
            <w:shd w:val="clear" w:color="auto" w:fill="auto"/>
            <w:noWrap/>
            <w:vAlign w:val="bottom"/>
            <w:hideMark/>
          </w:tcPr>
          <w:p w14:paraId="496A6895" w14:textId="77777777" w:rsidR="008D12A6" w:rsidRPr="008D12A6" w:rsidRDefault="008D12A6" w:rsidP="008D12A6">
            <w:pPr>
              <w:rPr>
                <w:rFonts w:ascii="Calibri"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123B058E" w14:textId="77777777" w:rsidR="008D12A6" w:rsidRPr="008D12A6" w:rsidRDefault="008D12A6" w:rsidP="008D12A6">
            <w:pPr>
              <w:rPr>
                <w:sz w:val="20"/>
                <w:szCs w:val="20"/>
              </w:rPr>
            </w:pPr>
          </w:p>
        </w:tc>
      </w:tr>
      <w:tr w:rsidR="008D12A6" w:rsidRPr="008D12A6" w14:paraId="4CED3429" w14:textId="77777777" w:rsidTr="008D12A6">
        <w:trPr>
          <w:trHeight w:val="300"/>
        </w:trPr>
        <w:tc>
          <w:tcPr>
            <w:tcW w:w="4826" w:type="dxa"/>
            <w:tcBorders>
              <w:top w:val="nil"/>
              <w:left w:val="nil"/>
              <w:bottom w:val="nil"/>
              <w:right w:val="nil"/>
            </w:tcBorders>
            <w:shd w:val="clear" w:color="auto" w:fill="auto"/>
            <w:noWrap/>
            <w:vAlign w:val="bottom"/>
            <w:hideMark/>
          </w:tcPr>
          <w:p w14:paraId="22F5CDDA" w14:textId="77777777" w:rsidR="008D12A6" w:rsidRPr="008D12A6" w:rsidRDefault="008D12A6" w:rsidP="008D12A6">
            <w:pPr>
              <w:rPr>
                <w:sz w:val="20"/>
                <w:szCs w:val="20"/>
              </w:rPr>
            </w:pPr>
          </w:p>
        </w:tc>
        <w:tc>
          <w:tcPr>
            <w:tcW w:w="1795" w:type="dxa"/>
            <w:tcBorders>
              <w:top w:val="nil"/>
              <w:left w:val="nil"/>
              <w:bottom w:val="nil"/>
              <w:right w:val="nil"/>
            </w:tcBorders>
            <w:shd w:val="clear" w:color="auto" w:fill="auto"/>
            <w:noWrap/>
            <w:vAlign w:val="bottom"/>
            <w:hideMark/>
          </w:tcPr>
          <w:p w14:paraId="4AE6F3B2" w14:textId="77777777" w:rsidR="008D12A6" w:rsidRPr="008D12A6" w:rsidRDefault="008D12A6" w:rsidP="008D12A6">
            <w:pPr>
              <w:rPr>
                <w:rFonts w:ascii="Calibri" w:hAnsi="Calibri" w:cs="Calibri"/>
                <w:b/>
                <w:bCs/>
                <w:color w:val="000000"/>
                <w:sz w:val="22"/>
                <w:szCs w:val="22"/>
              </w:rPr>
            </w:pPr>
            <w:r w:rsidRPr="008D12A6">
              <w:rPr>
                <w:rFonts w:ascii="Calibri" w:hAnsi="Calibri" w:cs="Calibri"/>
                <w:b/>
                <w:bCs/>
                <w:color w:val="000000"/>
                <w:sz w:val="22"/>
                <w:szCs w:val="22"/>
              </w:rPr>
              <w:t xml:space="preserve"> €      33.620,33 </w:t>
            </w:r>
          </w:p>
        </w:tc>
        <w:tc>
          <w:tcPr>
            <w:tcW w:w="1560" w:type="dxa"/>
            <w:tcBorders>
              <w:top w:val="nil"/>
              <w:left w:val="nil"/>
              <w:bottom w:val="nil"/>
              <w:right w:val="nil"/>
            </w:tcBorders>
            <w:shd w:val="clear" w:color="auto" w:fill="auto"/>
            <w:noWrap/>
            <w:vAlign w:val="bottom"/>
            <w:hideMark/>
          </w:tcPr>
          <w:p w14:paraId="191FC2CB" w14:textId="77777777" w:rsidR="008D12A6" w:rsidRPr="008D12A6" w:rsidRDefault="008D12A6" w:rsidP="008D12A6">
            <w:pPr>
              <w:rPr>
                <w:rFonts w:ascii="Calibri" w:hAnsi="Calibri" w:cs="Calibri"/>
                <w:b/>
                <w:bCs/>
                <w:color w:val="000000"/>
                <w:sz w:val="22"/>
                <w:szCs w:val="22"/>
              </w:rPr>
            </w:pPr>
          </w:p>
        </w:tc>
        <w:tc>
          <w:tcPr>
            <w:tcW w:w="146" w:type="dxa"/>
            <w:tcBorders>
              <w:top w:val="nil"/>
              <w:left w:val="nil"/>
              <w:bottom w:val="nil"/>
              <w:right w:val="nil"/>
            </w:tcBorders>
            <w:shd w:val="clear" w:color="auto" w:fill="auto"/>
            <w:noWrap/>
            <w:vAlign w:val="bottom"/>
            <w:hideMark/>
          </w:tcPr>
          <w:p w14:paraId="72809207"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496EFDCB" w14:textId="77777777" w:rsidR="008D12A6" w:rsidRPr="008D12A6" w:rsidRDefault="008D12A6" w:rsidP="008D12A6">
            <w:pPr>
              <w:rPr>
                <w:rFonts w:ascii="Calibri" w:hAnsi="Calibri" w:cs="Calibri"/>
                <w:color w:val="000000"/>
                <w:sz w:val="22"/>
                <w:szCs w:val="22"/>
              </w:rPr>
            </w:pPr>
            <w:proofErr w:type="spellStart"/>
            <w:r w:rsidRPr="008D12A6">
              <w:rPr>
                <w:rFonts w:ascii="Calibri" w:hAnsi="Calibri" w:cs="Calibri"/>
                <w:color w:val="000000"/>
                <w:sz w:val="22"/>
                <w:szCs w:val="22"/>
              </w:rPr>
              <w:t>Scymax</w:t>
            </w:r>
            <w:proofErr w:type="spellEnd"/>
            <w:r w:rsidRPr="008D12A6">
              <w:rPr>
                <w:rFonts w:ascii="Calibri" w:hAnsi="Calibri" w:cs="Calibri"/>
                <w:color w:val="000000"/>
                <w:sz w:val="22"/>
                <w:szCs w:val="22"/>
              </w:rPr>
              <w:t xml:space="preserve"> B.V.</w:t>
            </w:r>
          </w:p>
        </w:tc>
        <w:tc>
          <w:tcPr>
            <w:tcW w:w="1538" w:type="dxa"/>
            <w:tcBorders>
              <w:top w:val="nil"/>
              <w:left w:val="nil"/>
              <w:bottom w:val="nil"/>
              <w:right w:val="nil"/>
            </w:tcBorders>
            <w:shd w:val="clear" w:color="auto" w:fill="auto"/>
            <w:noWrap/>
            <w:vAlign w:val="bottom"/>
            <w:hideMark/>
          </w:tcPr>
          <w:p w14:paraId="420B3A46"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300,00 </w:t>
            </w:r>
          </w:p>
        </w:tc>
        <w:tc>
          <w:tcPr>
            <w:tcW w:w="1400" w:type="dxa"/>
            <w:tcBorders>
              <w:top w:val="nil"/>
              <w:left w:val="nil"/>
              <w:bottom w:val="nil"/>
              <w:right w:val="nil"/>
            </w:tcBorders>
            <w:shd w:val="clear" w:color="auto" w:fill="auto"/>
            <w:noWrap/>
            <w:vAlign w:val="bottom"/>
            <w:hideMark/>
          </w:tcPr>
          <w:p w14:paraId="43C76DFD" w14:textId="77777777" w:rsidR="008D12A6" w:rsidRPr="008D12A6" w:rsidRDefault="008D12A6" w:rsidP="008D12A6">
            <w:pPr>
              <w:rPr>
                <w:rFonts w:ascii="Calibri"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54D36597" w14:textId="77777777" w:rsidR="008D12A6" w:rsidRPr="008D12A6" w:rsidRDefault="008D12A6" w:rsidP="008D12A6">
            <w:pPr>
              <w:rPr>
                <w:sz w:val="20"/>
                <w:szCs w:val="20"/>
              </w:rPr>
            </w:pPr>
          </w:p>
        </w:tc>
      </w:tr>
      <w:tr w:rsidR="008D12A6" w:rsidRPr="008D12A6" w14:paraId="2C099C50" w14:textId="77777777" w:rsidTr="008D12A6">
        <w:trPr>
          <w:trHeight w:val="300"/>
        </w:trPr>
        <w:tc>
          <w:tcPr>
            <w:tcW w:w="4826" w:type="dxa"/>
            <w:tcBorders>
              <w:top w:val="nil"/>
              <w:left w:val="nil"/>
              <w:bottom w:val="nil"/>
              <w:right w:val="nil"/>
            </w:tcBorders>
            <w:shd w:val="clear" w:color="auto" w:fill="auto"/>
            <w:noWrap/>
            <w:vAlign w:val="bottom"/>
            <w:hideMark/>
          </w:tcPr>
          <w:p w14:paraId="42F6EEB9" w14:textId="77777777" w:rsidR="008D12A6" w:rsidRPr="008D12A6" w:rsidRDefault="008D12A6" w:rsidP="008D12A6">
            <w:pPr>
              <w:rPr>
                <w:sz w:val="20"/>
                <w:szCs w:val="20"/>
              </w:rPr>
            </w:pPr>
          </w:p>
        </w:tc>
        <w:tc>
          <w:tcPr>
            <w:tcW w:w="1795" w:type="dxa"/>
            <w:tcBorders>
              <w:top w:val="nil"/>
              <w:left w:val="nil"/>
              <w:bottom w:val="nil"/>
              <w:right w:val="nil"/>
            </w:tcBorders>
            <w:shd w:val="clear" w:color="auto" w:fill="auto"/>
            <w:noWrap/>
            <w:vAlign w:val="bottom"/>
            <w:hideMark/>
          </w:tcPr>
          <w:p w14:paraId="16310348" w14:textId="77777777" w:rsidR="008D12A6" w:rsidRPr="008D12A6" w:rsidRDefault="008D12A6" w:rsidP="008D12A6">
            <w:pPr>
              <w:rPr>
                <w:sz w:val="20"/>
                <w:szCs w:val="20"/>
              </w:rPr>
            </w:pPr>
          </w:p>
        </w:tc>
        <w:tc>
          <w:tcPr>
            <w:tcW w:w="1560" w:type="dxa"/>
            <w:tcBorders>
              <w:top w:val="nil"/>
              <w:left w:val="nil"/>
              <w:bottom w:val="nil"/>
              <w:right w:val="nil"/>
            </w:tcBorders>
            <w:shd w:val="clear" w:color="auto" w:fill="auto"/>
            <w:noWrap/>
            <w:vAlign w:val="bottom"/>
            <w:hideMark/>
          </w:tcPr>
          <w:p w14:paraId="71578CFD" w14:textId="77777777" w:rsidR="008D12A6" w:rsidRPr="008D12A6" w:rsidRDefault="008D12A6" w:rsidP="008D12A6">
            <w:pPr>
              <w:rPr>
                <w:sz w:val="20"/>
                <w:szCs w:val="20"/>
              </w:rPr>
            </w:pPr>
          </w:p>
        </w:tc>
        <w:tc>
          <w:tcPr>
            <w:tcW w:w="146" w:type="dxa"/>
            <w:tcBorders>
              <w:top w:val="nil"/>
              <w:left w:val="nil"/>
              <w:bottom w:val="nil"/>
              <w:right w:val="nil"/>
            </w:tcBorders>
            <w:shd w:val="clear" w:color="auto" w:fill="auto"/>
            <w:noWrap/>
            <w:vAlign w:val="bottom"/>
            <w:hideMark/>
          </w:tcPr>
          <w:p w14:paraId="46C8A9B7"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1B23A939"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I.C. </w:t>
            </w:r>
            <w:proofErr w:type="spellStart"/>
            <w:r w:rsidRPr="008D12A6">
              <w:rPr>
                <w:rFonts w:ascii="Calibri" w:hAnsi="Calibri" w:cs="Calibri"/>
                <w:color w:val="000000"/>
                <w:sz w:val="22"/>
                <w:szCs w:val="22"/>
              </w:rPr>
              <w:t>Besaris</w:t>
            </w:r>
            <w:proofErr w:type="spellEnd"/>
          </w:p>
        </w:tc>
        <w:tc>
          <w:tcPr>
            <w:tcW w:w="1538" w:type="dxa"/>
            <w:tcBorders>
              <w:top w:val="nil"/>
              <w:left w:val="nil"/>
              <w:bottom w:val="nil"/>
              <w:right w:val="nil"/>
            </w:tcBorders>
            <w:shd w:val="clear" w:color="auto" w:fill="auto"/>
            <w:noWrap/>
            <w:vAlign w:val="bottom"/>
            <w:hideMark/>
          </w:tcPr>
          <w:p w14:paraId="421FBE15"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600,00 </w:t>
            </w:r>
          </w:p>
        </w:tc>
        <w:tc>
          <w:tcPr>
            <w:tcW w:w="1400" w:type="dxa"/>
            <w:tcBorders>
              <w:top w:val="nil"/>
              <w:left w:val="nil"/>
              <w:bottom w:val="nil"/>
              <w:right w:val="nil"/>
            </w:tcBorders>
            <w:shd w:val="clear" w:color="auto" w:fill="auto"/>
            <w:noWrap/>
            <w:vAlign w:val="bottom"/>
            <w:hideMark/>
          </w:tcPr>
          <w:p w14:paraId="56CC0551" w14:textId="77777777" w:rsidR="008D12A6" w:rsidRPr="008D12A6" w:rsidRDefault="008D12A6" w:rsidP="008D12A6">
            <w:pPr>
              <w:rPr>
                <w:rFonts w:ascii="Calibri" w:hAnsi="Calibri" w:cs="Calibri"/>
                <w:color w:val="000000"/>
                <w:sz w:val="22"/>
                <w:szCs w:val="22"/>
              </w:rPr>
            </w:pPr>
          </w:p>
        </w:tc>
        <w:tc>
          <w:tcPr>
            <w:tcW w:w="1520" w:type="dxa"/>
            <w:tcBorders>
              <w:top w:val="nil"/>
              <w:left w:val="nil"/>
              <w:bottom w:val="nil"/>
              <w:right w:val="nil"/>
            </w:tcBorders>
            <w:shd w:val="clear" w:color="auto" w:fill="auto"/>
            <w:noWrap/>
            <w:vAlign w:val="bottom"/>
            <w:hideMark/>
          </w:tcPr>
          <w:p w14:paraId="6BF4DE86" w14:textId="77777777" w:rsidR="008D12A6" w:rsidRPr="008D12A6" w:rsidRDefault="008D12A6" w:rsidP="008D12A6">
            <w:pPr>
              <w:rPr>
                <w:sz w:val="20"/>
                <w:szCs w:val="20"/>
              </w:rPr>
            </w:pPr>
          </w:p>
        </w:tc>
      </w:tr>
      <w:tr w:rsidR="008D12A6" w:rsidRPr="008D12A6" w14:paraId="6E661922" w14:textId="77777777" w:rsidTr="008D12A6">
        <w:trPr>
          <w:trHeight w:val="300"/>
        </w:trPr>
        <w:tc>
          <w:tcPr>
            <w:tcW w:w="4826" w:type="dxa"/>
            <w:tcBorders>
              <w:top w:val="nil"/>
              <w:left w:val="nil"/>
              <w:bottom w:val="nil"/>
              <w:right w:val="nil"/>
            </w:tcBorders>
            <w:shd w:val="clear" w:color="auto" w:fill="auto"/>
            <w:noWrap/>
            <w:vAlign w:val="bottom"/>
            <w:hideMark/>
          </w:tcPr>
          <w:p w14:paraId="07BE769E"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lastRenderedPageBreak/>
              <w:t>Afgesproken aflossing/rente 2020</w:t>
            </w:r>
          </w:p>
        </w:tc>
        <w:tc>
          <w:tcPr>
            <w:tcW w:w="1795" w:type="dxa"/>
            <w:tcBorders>
              <w:top w:val="nil"/>
              <w:left w:val="nil"/>
              <w:bottom w:val="nil"/>
              <w:right w:val="nil"/>
            </w:tcBorders>
            <w:shd w:val="clear" w:color="auto" w:fill="auto"/>
            <w:noWrap/>
            <w:vAlign w:val="bottom"/>
            <w:hideMark/>
          </w:tcPr>
          <w:p w14:paraId="30D93ECD"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21.467,00 </w:t>
            </w:r>
          </w:p>
        </w:tc>
        <w:tc>
          <w:tcPr>
            <w:tcW w:w="1560" w:type="dxa"/>
            <w:tcBorders>
              <w:top w:val="nil"/>
              <w:left w:val="nil"/>
              <w:bottom w:val="nil"/>
              <w:right w:val="nil"/>
            </w:tcBorders>
            <w:shd w:val="clear" w:color="auto" w:fill="auto"/>
            <w:noWrap/>
            <w:vAlign w:val="bottom"/>
            <w:hideMark/>
          </w:tcPr>
          <w:p w14:paraId="194B092E" w14:textId="77777777" w:rsidR="008D12A6" w:rsidRPr="008D12A6" w:rsidRDefault="008D12A6" w:rsidP="008D12A6">
            <w:pPr>
              <w:rPr>
                <w:rFonts w:ascii="Calibri" w:hAnsi="Calibri" w:cs="Calibri"/>
                <w:color w:val="000000"/>
                <w:sz w:val="22"/>
                <w:szCs w:val="22"/>
              </w:rPr>
            </w:pPr>
          </w:p>
        </w:tc>
        <w:tc>
          <w:tcPr>
            <w:tcW w:w="146" w:type="dxa"/>
            <w:tcBorders>
              <w:top w:val="nil"/>
              <w:left w:val="nil"/>
              <w:bottom w:val="nil"/>
              <w:right w:val="nil"/>
            </w:tcBorders>
            <w:shd w:val="clear" w:color="auto" w:fill="auto"/>
            <w:noWrap/>
            <w:vAlign w:val="bottom"/>
            <w:hideMark/>
          </w:tcPr>
          <w:p w14:paraId="6EABE0DB"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52DE25C6"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B.J. Hendriks</w:t>
            </w:r>
          </w:p>
        </w:tc>
        <w:tc>
          <w:tcPr>
            <w:tcW w:w="1538" w:type="dxa"/>
            <w:tcBorders>
              <w:top w:val="nil"/>
              <w:left w:val="nil"/>
              <w:bottom w:val="nil"/>
              <w:right w:val="nil"/>
            </w:tcBorders>
            <w:shd w:val="clear" w:color="auto" w:fill="auto"/>
            <w:noWrap/>
            <w:vAlign w:val="bottom"/>
            <w:hideMark/>
          </w:tcPr>
          <w:p w14:paraId="2F5BEC48"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950,00 </w:t>
            </w:r>
          </w:p>
        </w:tc>
        <w:tc>
          <w:tcPr>
            <w:tcW w:w="1400" w:type="dxa"/>
            <w:tcBorders>
              <w:top w:val="nil"/>
              <w:left w:val="nil"/>
              <w:bottom w:val="single" w:sz="4" w:space="0" w:color="auto"/>
              <w:right w:val="nil"/>
            </w:tcBorders>
            <w:shd w:val="clear" w:color="auto" w:fill="auto"/>
            <w:noWrap/>
            <w:vAlign w:val="bottom"/>
            <w:hideMark/>
          </w:tcPr>
          <w:p w14:paraId="74844757" w14:textId="77777777" w:rsidR="008D12A6" w:rsidRPr="008D12A6" w:rsidRDefault="008D12A6" w:rsidP="008D12A6">
            <w:pPr>
              <w:rPr>
                <w:rFonts w:ascii="Calibri" w:hAnsi="Calibri" w:cs="Calibri"/>
                <w:i/>
                <w:iCs/>
                <w:color w:val="000000"/>
                <w:sz w:val="22"/>
                <w:szCs w:val="22"/>
              </w:rPr>
            </w:pPr>
            <w:r w:rsidRPr="008D12A6">
              <w:rPr>
                <w:rFonts w:ascii="Calibri" w:hAnsi="Calibri" w:cs="Calibri"/>
                <w:i/>
                <w:iCs/>
                <w:color w:val="000000"/>
                <w:sz w:val="22"/>
                <w:szCs w:val="22"/>
              </w:rPr>
              <w:t> </w:t>
            </w:r>
          </w:p>
        </w:tc>
        <w:tc>
          <w:tcPr>
            <w:tcW w:w="1520" w:type="dxa"/>
            <w:tcBorders>
              <w:top w:val="nil"/>
              <w:left w:val="nil"/>
              <w:bottom w:val="nil"/>
              <w:right w:val="nil"/>
            </w:tcBorders>
            <w:shd w:val="clear" w:color="auto" w:fill="auto"/>
            <w:noWrap/>
            <w:vAlign w:val="bottom"/>
            <w:hideMark/>
          </w:tcPr>
          <w:p w14:paraId="11B1D5DC" w14:textId="77777777" w:rsidR="008D12A6" w:rsidRPr="008D12A6" w:rsidRDefault="008D12A6" w:rsidP="008D12A6">
            <w:pPr>
              <w:rPr>
                <w:rFonts w:ascii="Calibri" w:hAnsi="Calibri" w:cs="Calibri"/>
                <w:i/>
                <w:iCs/>
                <w:color w:val="000000"/>
                <w:sz w:val="22"/>
                <w:szCs w:val="22"/>
              </w:rPr>
            </w:pPr>
          </w:p>
        </w:tc>
      </w:tr>
      <w:tr w:rsidR="008D12A6" w:rsidRPr="008D12A6" w14:paraId="0826BB4E" w14:textId="77777777" w:rsidTr="008D12A6">
        <w:trPr>
          <w:trHeight w:val="300"/>
        </w:trPr>
        <w:tc>
          <w:tcPr>
            <w:tcW w:w="4826" w:type="dxa"/>
            <w:tcBorders>
              <w:top w:val="nil"/>
              <w:left w:val="nil"/>
              <w:bottom w:val="nil"/>
              <w:right w:val="nil"/>
            </w:tcBorders>
            <w:shd w:val="clear" w:color="auto" w:fill="auto"/>
            <w:noWrap/>
            <w:vAlign w:val="bottom"/>
            <w:hideMark/>
          </w:tcPr>
          <w:p w14:paraId="5DDF20BD" w14:textId="77777777" w:rsidR="008D12A6" w:rsidRPr="008D12A6" w:rsidRDefault="008D12A6" w:rsidP="008D12A6">
            <w:pPr>
              <w:rPr>
                <w:rFonts w:ascii="Calibri" w:hAnsi="Calibri" w:cs="Calibri"/>
                <w:i/>
                <w:iCs/>
                <w:color w:val="000000"/>
                <w:sz w:val="22"/>
                <w:szCs w:val="22"/>
              </w:rPr>
            </w:pPr>
            <w:r w:rsidRPr="008D12A6">
              <w:rPr>
                <w:rFonts w:ascii="Calibri" w:hAnsi="Calibri" w:cs="Calibri"/>
                <w:i/>
                <w:iCs/>
                <w:color w:val="000000"/>
                <w:sz w:val="22"/>
                <w:szCs w:val="22"/>
              </w:rPr>
              <w:t>Gedane aflossing/rente 2020</w:t>
            </w:r>
          </w:p>
        </w:tc>
        <w:tc>
          <w:tcPr>
            <w:tcW w:w="1795" w:type="dxa"/>
            <w:tcBorders>
              <w:top w:val="nil"/>
              <w:left w:val="nil"/>
              <w:bottom w:val="nil"/>
              <w:right w:val="nil"/>
            </w:tcBorders>
            <w:shd w:val="clear" w:color="auto" w:fill="auto"/>
            <w:noWrap/>
            <w:vAlign w:val="bottom"/>
            <w:hideMark/>
          </w:tcPr>
          <w:p w14:paraId="53F7E85F" w14:textId="77777777" w:rsidR="008D12A6" w:rsidRPr="008D12A6" w:rsidRDefault="008D12A6" w:rsidP="008D12A6">
            <w:pPr>
              <w:rPr>
                <w:rFonts w:ascii="Calibri" w:hAnsi="Calibri" w:cs="Calibri"/>
                <w:i/>
                <w:iCs/>
                <w:color w:val="000000"/>
                <w:sz w:val="22"/>
                <w:szCs w:val="22"/>
              </w:rPr>
            </w:pPr>
            <w:r w:rsidRPr="008D12A6">
              <w:rPr>
                <w:rFonts w:ascii="Calibri" w:hAnsi="Calibri" w:cs="Calibri"/>
                <w:i/>
                <w:iCs/>
                <w:color w:val="000000"/>
                <w:sz w:val="22"/>
                <w:szCs w:val="22"/>
              </w:rPr>
              <w:t xml:space="preserve"> €     46.334,00 </w:t>
            </w:r>
          </w:p>
        </w:tc>
        <w:tc>
          <w:tcPr>
            <w:tcW w:w="1560" w:type="dxa"/>
            <w:tcBorders>
              <w:top w:val="nil"/>
              <w:left w:val="nil"/>
              <w:bottom w:val="nil"/>
              <w:right w:val="nil"/>
            </w:tcBorders>
            <w:shd w:val="clear" w:color="auto" w:fill="auto"/>
            <w:noWrap/>
            <w:vAlign w:val="bottom"/>
            <w:hideMark/>
          </w:tcPr>
          <w:p w14:paraId="689A6C0F" w14:textId="77777777" w:rsidR="008D12A6" w:rsidRPr="008D12A6" w:rsidRDefault="008D12A6" w:rsidP="008D12A6">
            <w:pPr>
              <w:rPr>
                <w:rFonts w:ascii="Calibri" w:hAnsi="Calibri" w:cs="Calibri"/>
                <w:i/>
                <w:iCs/>
                <w:color w:val="000000"/>
                <w:sz w:val="22"/>
                <w:szCs w:val="22"/>
              </w:rPr>
            </w:pPr>
          </w:p>
        </w:tc>
        <w:tc>
          <w:tcPr>
            <w:tcW w:w="146" w:type="dxa"/>
            <w:tcBorders>
              <w:top w:val="nil"/>
              <w:left w:val="nil"/>
              <w:bottom w:val="nil"/>
              <w:right w:val="nil"/>
            </w:tcBorders>
            <w:shd w:val="clear" w:color="auto" w:fill="auto"/>
            <w:noWrap/>
            <w:vAlign w:val="bottom"/>
            <w:hideMark/>
          </w:tcPr>
          <w:p w14:paraId="07307CB4"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6A2CC587" w14:textId="77777777" w:rsidR="008D12A6" w:rsidRPr="008D12A6" w:rsidRDefault="008D12A6" w:rsidP="008D12A6">
            <w:pPr>
              <w:rPr>
                <w:rFonts w:ascii="Calibri" w:hAnsi="Calibri" w:cs="Calibri"/>
                <w:i/>
                <w:iCs/>
                <w:color w:val="000000"/>
                <w:sz w:val="22"/>
                <w:szCs w:val="22"/>
              </w:rPr>
            </w:pPr>
            <w:r w:rsidRPr="008D12A6">
              <w:rPr>
                <w:rFonts w:ascii="Calibri" w:hAnsi="Calibri" w:cs="Calibri"/>
                <w:i/>
                <w:iCs/>
                <w:color w:val="000000"/>
                <w:sz w:val="22"/>
                <w:szCs w:val="22"/>
              </w:rPr>
              <w:t>Subtotaal betaalde rente leningen o/g</w:t>
            </w:r>
          </w:p>
        </w:tc>
        <w:tc>
          <w:tcPr>
            <w:tcW w:w="1538" w:type="dxa"/>
            <w:tcBorders>
              <w:top w:val="nil"/>
              <w:left w:val="nil"/>
              <w:bottom w:val="nil"/>
              <w:right w:val="nil"/>
            </w:tcBorders>
            <w:shd w:val="clear" w:color="auto" w:fill="auto"/>
            <w:noWrap/>
            <w:vAlign w:val="bottom"/>
            <w:hideMark/>
          </w:tcPr>
          <w:p w14:paraId="52A2B877" w14:textId="77777777" w:rsidR="008D12A6" w:rsidRPr="008D12A6" w:rsidRDefault="008D12A6" w:rsidP="008D12A6">
            <w:pPr>
              <w:rPr>
                <w:rFonts w:ascii="Calibri" w:hAnsi="Calibri" w:cs="Calibri"/>
                <w:i/>
                <w:iCs/>
                <w:color w:val="000000"/>
                <w:sz w:val="22"/>
                <w:szCs w:val="22"/>
              </w:rPr>
            </w:pPr>
          </w:p>
        </w:tc>
        <w:tc>
          <w:tcPr>
            <w:tcW w:w="1400" w:type="dxa"/>
            <w:tcBorders>
              <w:top w:val="nil"/>
              <w:left w:val="nil"/>
              <w:bottom w:val="nil"/>
              <w:right w:val="nil"/>
            </w:tcBorders>
            <w:shd w:val="clear" w:color="auto" w:fill="auto"/>
            <w:noWrap/>
            <w:vAlign w:val="bottom"/>
            <w:hideMark/>
          </w:tcPr>
          <w:p w14:paraId="478B80B3" w14:textId="77777777" w:rsidR="008D12A6" w:rsidRPr="008D12A6" w:rsidRDefault="008D12A6" w:rsidP="008D12A6">
            <w:pPr>
              <w:rPr>
                <w:rFonts w:ascii="Calibri" w:hAnsi="Calibri" w:cs="Calibri"/>
                <w:i/>
                <w:iCs/>
                <w:color w:val="000000"/>
                <w:sz w:val="22"/>
                <w:szCs w:val="22"/>
              </w:rPr>
            </w:pPr>
            <w:r w:rsidRPr="008D12A6">
              <w:rPr>
                <w:rFonts w:ascii="Calibri" w:hAnsi="Calibri" w:cs="Calibri"/>
                <w:i/>
                <w:iCs/>
                <w:color w:val="000000"/>
                <w:sz w:val="22"/>
                <w:szCs w:val="22"/>
              </w:rPr>
              <w:t xml:space="preserve"> €     2.000,00 </w:t>
            </w:r>
          </w:p>
        </w:tc>
        <w:tc>
          <w:tcPr>
            <w:tcW w:w="1520" w:type="dxa"/>
            <w:tcBorders>
              <w:top w:val="nil"/>
              <w:left w:val="nil"/>
              <w:bottom w:val="nil"/>
              <w:right w:val="nil"/>
            </w:tcBorders>
            <w:shd w:val="clear" w:color="auto" w:fill="auto"/>
            <w:noWrap/>
            <w:vAlign w:val="bottom"/>
            <w:hideMark/>
          </w:tcPr>
          <w:p w14:paraId="4DD53A34" w14:textId="77777777" w:rsidR="008D12A6" w:rsidRPr="008D12A6" w:rsidRDefault="008D12A6" w:rsidP="008D12A6">
            <w:pPr>
              <w:rPr>
                <w:rFonts w:ascii="Calibri" w:hAnsi="Calibri" w:cs="Calibri"/>
                <w:i/>
                <w:iCs/>
                <w:color w:val="000000"/>
                <w:sz w:val="22"/>
                <w:szCs w:val="22"/>
              </w:rPr>
            </w:pPr>
          </w:p>
        </w:tc>
      </w:tr>
      <w:tr w:rsidR="008D12A6" w:rsidRPr="008D12A6" w14:paraId="3A2D4EFC" w14:textId="77777777" w:rsidTr="008D12A6">
        <w:trPr>
          <w:trHeight w:val="300"/>
        </w:trPr>
        <w:tc>
          <w:tcPr>
            <w:tcW w:w="4826" w:type="dxa"/>
            <w:tcBorders>
              <w:top w:val="nil"/>
              <w:left w:val="nil"/>
              <w:bottom w:val="nil"/>
              <w:right w:val="nil"/>
            </w:tcBorders>
            <w:shd w:val="clear" w:color="auto" w:fill="auto"/>
            <w:noWrap/>
            <w:vAlign w:val="bottom"/>
            <w:hideMark/>
          </w:tcPr>
          <w:p w14:paraId="50EC4DB7" w14:textId="77777777" w:rsidR="008D12A6" w:rsidRPr="008D12A6" w:rsidRDefault="008D12A6" w:rsidP="008D12A6">
            <w:pPr>
              <w:rPr>
                <w:sz w:val="20"/>
                <w:szCs w:val="20"/>
              </w:rPr>
            </w:pPr>
          </w:p>
        </w:tc>
        <w:tc>
          <w:tcPr>
            <w:tcW w:w="1795" w:type="dxa"/>
            <w:tcBorders>
              <w:top w:val="nil"/>
              <w:left w:val="nil"/>
              <w:bottom w:val="nil"/>
              <w:right w:val="nil"/>
            </w:tcBorders>
            <w:shd w:val="clear" w:color="auto" w:fill="auto"/>
            <w:noWrap/>
            <w:vAlign w:val="bottom"/>
            <w:hideMark/>
          </w:tcPr>
          <w:p w14:paraId="146E5008" w14:textId="77777777" w:rsidR="008D12A6" w:rsidRPr="008D12A6" w:rsidRDefault="008D12A6" w:rsidP="008D12A6">
            <w:pPr>
              <w:rPr>
                <w:sz w:val="20"/>
                <w:szCs w:val="20"/>
              </w:rPr>
            </w:pPr>
          </w:p>
        </w:tc>
        <w:tc>
          <w:tcPr>
            <w:tcW w:w="1560" w:type="dxa"/>
            <w:tcBorders>
              <w:top w:val="nil"/>
              <w:left w:val="nil"/>
              <w:bottom w:val="nil"/>
              <w:right w:val="nil"/>
            </w:tcBorders>
            <w:shd w:val="clear" w:color="auto" w:fill="auto"/>
            <w:noWrap/>
            <w:vAlign w:val="bottom"/>
            <w:hideMark/>
          </w:tcPr>
          <w:p w14:paraId="6701019F" w14:textId="77777777" w:rsidR="008D12A6" w:rsidRPr="008D12A6" w:rsidRDefault="008D12A6" w:rsidP="008D12A6">
            <w:pPr>
              <w:rPr>
                <w:sz w:val="20"/>
                <w:szCs w:val="20"/>
              </w:rPr>
            </w:pPr>
          </w:p>
        </w:tc>
        <w:tc>
          <w:tcPr>
            <w:tcW w:w="146" w:type="dxa"/>
            <w:tcBorders>
              <w:top w:val="nil"/>
              <w:left w:val="nil"/>
              <w:bottom w:val="nil"/>
              <w:right w:val="nil"/>
            </w:tcBorders>
            <w:shd w:val="clear" w:color="auto" w:fill="auto"/>
            <w:noWrap/>
            <w:vAlign w:val="bottom"/>
            <w:hideMark/>
          </w:tcPr>
          <w:p w14:paraId="2CA80BE0"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45DC656B" w14:textId="77777777" w:rsidR="008D12A6" w:rsidRPr="008D12A6" w:rsidRDefault="008D12A6" w:rsidP="008D12A6">
            <w:pPr>
              <w:rPr>
                <w:sz w:val="20"/>
                <w:szCs w:val="20"/>
              </w:rPr>
            </w:pPr>
          </w:p>
        </w:tc>
        <w:tc>
          <w:tcPr>
            <w:tcW w:w="1538" w:type="dxa"/>
            <w:tcBorders>
              <w:top w:val="nil"/>
              <w:left w:val="nil"/>
              <w:bottom w:val="nil"/>
              <w:right w:val="nil"/>
            </w:tcBorders>
            <w:shd w:val="clear" w:color="auto" w:fill="auto"/>
            <w:noWrap/>
            <w:vAlign w:val="bottom"/>
            <w:hideMark/>
          </w:tcPr>
          <w:p w14:paraId="332B99EE" w14:textId="77777777" w:rsidR="008D12A6" w:rsidRPr="008D12A6" w:rsidRDefault="008D12A6" w:rsidP="008D12A6">
            <w:pPr>
              <w:rPr>
                <w:sz w:val="20"/>
                <w:szCs w:val="20"/>
              </w:rPr>
            </w:pPr>
          </w:p>
        </w:tc>
        <w:tc>
          <w:tcPr>
            <w:tcW w:w="1400" w:type="dxa"/>
            <w:tcBorders>
              <w:top w:val="nil"/>
              <w:left w:val="nil"/>
              <w:bottom w:val="nil"/>
              <w:right w:val="nil"/>
            </w:tcBorders>
            <w:shd w:val="clear" w:color="auto" w:fill="auto"/>
            <w:noWrap/>
            <w:vAlign w:val="bottom"/>
            <w:hideMark/>
          </w:tcPr>
          <w:p w14:paraId="2ABD140E" w14:textId="77777777" w:rsidR="008D12A6" w:rsidRPr="008D12A6" w:rsidRDefault="008D12A6" w:rsidP="008D12A6">
            <w:pPr>
              <w:rPr>
                <w:sz w:val="20"/>
                <w:szCs w:val="20"/>
              </w:rPr>
            </w:pPr>
          </w:p>
        </w:tc>
        <w:tc>
          <w:tcPr>
            <w:tcW w:w="1520" w:type="dxa"/>
            <w:tcBorders>
              <w:top w:val="nil"/>
              <w:left w:val="nil"/>
              <w:bottom w:val="nil"/>
              <w:right w:val="nil"/>
            </w:tcBorders>
            <w:shd w:val="clear" w:color="auto" w:fill="auto"/>
            <w:noWrap/>
            <w:vAlign w:val="bottom"/>
            <w:hideMark/>
          </w:tcPr>
          <w:p w14:paraId="32B739B3" w14:textId="77777777" w:rsidR="008D12A6" w:rsidRPr="008D12A6" w:rsidRDefault="008D12A6" w:rsidP="008D12A6">
            <w:pPr>
              <w:rPr>
                <w:sz w:val="20"/>
                <w:szCs w:val="20"/>
              </w:rPr>
            </w:pPr>
          </w:p>
        </w:tc>
      </w:tr>
      <w:tr w:rsidR="008D12A6" w:rsidRPr="008D12A6" w14:paraId="4024666D" w14:textId="77777777" w:rsidTr="008D12A6">
        <w:trPr>
          <w:trHeight w:val="300"/>
        </w:trPr>
        <w:tc>
          <w:tcPr>
            <w:tcW w:w="4826" w:type="dxa"/>
            <w:tcBorders>
              <w:top w:val="nil"/>
              <w:left w:val="nil"/>
              <w:bottom w:val="nil"/>
              <w:right w:val="nil"/>
            </w:tcBorders>
            <w:shd w:val="clear" w:color="auto" w:fill="auto"/>
            <w:noWrap/>
            <w:vAlign w:val="bottom"/>
            <w:hideMark/>
          </w:tcPr>
          <w:p w14:paraId="773BF3E8"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Extra aflossing/rente 2020 (voorschot)</w:t>
            </w:r>
          </w:p>
        </w:tc>
        <w:tc>
          <w:tcPr>
            <w:tcW w:w="1795" w:type="dxa"/>
            <w:tcBorders>
              <w:top w:val="nil"/>
              <w:left w:val="nil"/>
              <w:bottom w:val="nil"/>
              <w:right w:val="nil"/>
            </w:tcBorders>
            <w:shd w:val="clear" w:color="auto" w:fill="auto"/>
            <w:noWrap/>
            <w:vAlign w:val="bottom"/>
            <w:hideMark/>
          </w:tcPr>
          <w:p w14:paraId="52090DBB" w14:textId="77777777" w:rsidR="008D12A6" w:rsidRPr="008D12A6" w:rsidRDefault="008D12A6" w:rsidP="008D12A6">
            <w:pPr>
              <w:rPr>
                <w:rFonts w:ascii="Calibri" w:hAnsi="Calibri" w:cs="Calibri"/>
                <w:b/>
                <w:bCs/>
                <w:color w:val="000000"/>
                <w:sz w:val="22"/>
                <w:szCs w:val="22"/>
              </w:rPr>
            </w:pPr>
            <w:r w:rsidRPr="008D12A6">
              <w:rPr>
                <w:rFonts w:ascii="Calibri" w:hAnsi="Calibri" w:cs="Calibri"/>
                <w:b/>
                <w:bCs/>
                <w:color w:val="000000"/>
                <w:sz w:val="22"/>
                <w:szCs w:val="22"/>
              </w:rPr>
              <w:t xml:space="preserve"> €      12.713,67 </w:t>
            </w:r>
          </w:p>
        </w:tc>
        <w:tc>
          <w:tcPr>
            <w:tcW w:w="1560" w:type="dxa"/>
            <w:tcBorders>
              <w:top w:val="nil"/>
              <w:left w:val="nil"/>
              <w:bottom w:val="nil"/>
              <w:right w:val="nil"/>
            </w:tcBorders>
            <w:shd w:val="clear" w:color="auto" w:fill="auto"/>
            <w:noWrap/>
            <w:vAlign w:val="bottom"/>
            <w:hideMark/>
          </w:tcPr>
          <w:p w14:paraId="4060A1EA" w14:textId="77777777" w:rsidR="008D12A6" w:rsidRPr="008D12A6" w:rsidRDefault="008D12A6" w:rsidP="008D12A6">
            <w:pPr>
              <w:rPr>
                <w:rFonts w:ascii="Calibri" w:hAnsi="Calibri" w:cs="Calibri"/>
                <w:b/>
                <w:bCs/>
                <w:color w:val="000000"/>
                <w:sz w:val="22"/>
                <w:szCs w:val="22"/>
              </w:rPr>
            </w:pPr>
          </w:p>
        </w:tc>
        <w:tc>
          <w:tcPr>
            <w:tcW w:w="146" w:type="dxa"/>
            <w:tcBorders>
              <w:top w:val="nil"/>
              <w:left w:val="nil"/>
              <w:bottom w:val="nil"/>
              <w:right w:val="nil"/>
            </w:tcBorders>
            <w:shd w:val="clear" w:color="auto" w:fill="auto"/>
            <w:noWrap/>
            <w:vAlign w:val="bottom"/>
            <w:hideMark/>
          </w:tcPr>
          <w:p w14:paraId="563065D3"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19BF2500"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Lening dak </w:t>
            </w:r>
            <w:proofErr w:type="spellStart"/>
            <w:r w:rsidRPr="008D12A6">
              <w:rPr>
                <w:rFonts w:ascii="Calibri" w:hAnsi="Calibri" w:cs="Calibri"/>
                <w:color w:val="000000"/>
                <w:sz w:val="22"/>
                <w:szCs w:val="22"/>
              </w:rPr>
              <w:t>Effie</w:t>
            </w:r>
            <w:proofErr w:type="spellEnd"/>
          </w:p>
        </w:tc>
        <w:tc>
          <w:tcPr>
            <w:tcW w:w="1538" w:type="dxa"/>
            <w:tcBorders>
              <w:top w:val="nil"/>
              <w:left w:val="nil"/>
              <w:bottom w:val="nil"/>
              <w:right w:val="nil"/>
            </w:tcBorders>
            <w:shd w:val="clear" w:color="auto" w:fill="auto"/>
            <w:noWrap/>
            <w:vAlign w:val="bottom"/>
            <w:hideMark/>
          </w:tcPr>
          <w:p w14:paraId="54FB2034"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xml:space="preserve"> €              697,00 </w:t>
            </w:r>
          </w:p>
        </w:tc>
        <w:tc>
          <w:tcPr>
            <w:tcW w:w="1400" w:type="dxa"/>
            <w:tcBorders>
              <w:top w:val="nil"/>
              <w:left w:val="nil"/>
              <w:bottom w:val="single" w:sz="4" w:space="0" w:color="auto"/>
              <w:right w:val="nil"/>
            </w:tcBorders>
            <w:shd w:val="clear" w:color="auto" w:fill="auto"/>
            <w:noWrap/>
            <w:vAlign w:val="bottom"/>
            <w:hideMark/>
          </w:tcPr>
          <w:p w14:paraId="410F555D" w14:textId="77777777" w:rsidR="008D12A6" w:rsidRPr="008D12A6" w:rsidRDefault="008D12A6" w:rsidP="008D12A6">
            <w:pPr>
              <w:rPr>
                <w:rFonts w:ascii="Calibri" w:hAnsi="Calibri" w:cs="Calibri"/>
                <w:color w:val="000000"/>
                <w:sz w:val="22"/>
                <w:szCs w:val="22"/>
              </w:rPr>
            </w:pPr>
            <w:r w:rsidRPr="008D12A6">
              <w:rPr>
                <w:rFonts w:ascii="Calibri" w:hAnsi="Calibri" w:cs="Calibri"/>
                <w:color w:val="000000"/>
                <w:sz w:val="22"/>
                <w:szCs w:val="22"/>
              </w:rPr>
              <w:t> </w:t>
            </w:r>
          </w:p>
        </w:tc>
        <w:tc>
          <w:tcPr>
            <w:tcW w:w="1520" w:type="dxa"/>
            <w:tcBorders>
              <w:top w:val="nil"/>
              <w:left w:val="nil"/>
              <w:bottom w:val="nil"/>
              <w:right w:val="nil"/>
            </w:tcBorders>
            <w:shd w:val="clear" w:color="auto" w:fill="auto"/>
            <w:noWrap/>
            <w:vAlign w:val="bottom"/>
            <w:hideMark/>
          </w:tcPr>
          <w:p w14:paraId="044AAEE6" w14:textId="77777777" w:rsidR="008D12A6" w:rsidRPr="008D12A6" w:rsidRDefault="008D12A6" w:rsidP="008D12A6">
            <w:pPr>
              <w:rPr>
                <w:rFonts w:ascii="Calibri" w:hAnsi="Calibri" w:cs="Calibri"/>
                <w:color w:val="000000"/>
                <w:sz w:val="22"/>
                <w:szCs w:val="22"/>
              </w:rPr>
            </w:pPr>
          </w:p>
        </w:tc>
      </w:tr>
      <w:tr w:rsidR="008D12A6" w:rsidRPr="008D12A6" w14:paraId="68A7F7CF" w14:textId="77777777" w:rsidTr="008D12A6">
        <w:trPr>
          <w:trHeight w:val="300"/>
        </w:trPr>
        <w:tc>
          <w:tcPr>
            <w:tcW w:w="4826" w:type="dxa"/>
            <w:tcBorders>
              <w:top w:val="nil"/>
              <w:left w:val="nil"/>
              <w:bottom w:val="nil"/>
              <w:right w:val="nil"/>
            </w:tcBorders>
            <w:shd w:val="clear" w:color="auto" w:fill="auto"/>
            <w:noWrap/>
            <w:vAlign w:val="bottom"/>
            <w:hideMark/>
          </w:tcPr>
          <w:p w14:paraId="4F7A3844" w14:textId="77777777" w:rsidR="008D12A6" w:rsidRPr="008D12A6" w:rsidRDefault="008D12A6" w:rsidP="008D12A6">
            <w:pPr>
              <w:rPr>
                <w:sz w:val="20"/>
                <w:szCs w:val="20"/>
              </w:rPr>
            </w:pPr>
          </w:p>
        </w:tc>
        <w:tc>
          <w:tcPr>
            <w:tcW w:w="1795" w:type="dxa"/>
            <w:tcBorders>
              <w:top w:val="nil"/>
              <w:left w:val="nil"/>
              <w:bottom w:val="nil"/>
              <w:right w:val="nil"/>
            </w:tcBorders>
            <w:shd w:val="clear" w:color="auto" w:fill="auto"/>
            <w:noWrap/>
            <w:vAlign w:val="bottom"/>
            <w:hideMark/>
          </w:tcPr>
          <w:p w14:paraId="1ECD6C49" w14:textId="77777777" w:rsidR="008D12A6" w:rsidRPr="008D12A6" w:rsidRDefault="008D12A6" w:rsidP="008D12A6">
            <w:pPr>
              <w:rPr>
                <w:sz w:val="20"/>
                <w:szCs w:val="20"/>
              </w:rPr>
            </w:pPr>
          </w:p>
        </w:tc>
        <w:tc>
          <w:tcPr>
            <w:tcW w:w="1560" w:type="dxa"/>
            <w:tcBorders>
              <w:top w:val="nil"/>
              <w:left w:val="nil"/>
              <w:bottom w:val="nil"/>
              <w:right w:val="nil"/>
            </w:tcBorders>
            <w:shd w:val="clear" w:color="auto" w:fill="auto"/>
            <w:noWrap/>
            <w:vAlign w:val="bottom"/>
            <w:hideMark/>
          </w:tcPr>
          <w:p w14:paraId="49BFEF5B" w14:textId="77777777" w:rsidR="008D12A6" w:rsidRPr="008D12A6" w:rsidRDefault="008D12A6" w:rsidP="008D12A6">
            <w:pPr>
              <w:rPr>
                <w:sz w:val="20"/>
                <w:szCs w:val="20"/>
              </w:rPr>
            </w:pPr>
          </w:p>
        </w:tc>
        <w:tc>
          <w:tcPr>
            <w:tcW w:w="146" w:type="dxa"/>
            <w:tcBorders>
              <w:top w:val="nil"/>
              <w:left w:val="nil"/>
              <w:bottom w:val="nil"/>
              <w:right w:val="nil"/>
            </w:tcBorders>
            <w:shd w:val="clear" w:color="auto" w:fill="auto"/>
            <w:noWrap/>
            <w:vAlign w:val="bottom"/>
            <w:hideMark/>
          </w:tcPr>
          <w:p w14:paraId="634E50CC"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4E7E7AAD" w14:textId="77777777" w:rsidR="008D12A6" w:rsidRPr="008D12A6" w:rsidRDefault="008D12A6" w:rsidP="008D12A6">
            <w:pPr>
              <w:rPr>
                <w:rFonts w:ascii="Calibri" w:hAnsi="Calibri" w:cs="Calibri"/>
                <w:i/>
                <w:iCs/>
                <w:color w:val="000000"/>
                <w:sz w:val="22"/>
                <w:szCs w:val="22"/>
              </w:rPr>
            </w:pPr>
            <w:r w:rsidRPr="008D12A6">
              <w:rPr>
                <w:rFonts w:ascii="Calibri" w:hAnsi="Calibri" w:cs="Calibri"/>
                <w:i/>
                <w:iCs/>
                <w:color w:val="000000"/>
                <w:sz w:val="22"/>
                <w:szCs w:val="22"/>
              </w:rPr>
              <w:t>Subtotaal leningen u/g</w:t>
            </w:r>
          </w:p>
        </w:tc>
        <w:tc>
          <w:tcPr>
            <w:tcW w:w="1538" w:type="dxa"/>
            <w:tcBorders>
              <w:top w:val="nil"/>
              <w:left w:val="nil"/>
              <w:bottom w:val="nil"/>
              <w:right w:val="nil"/>
            </w:tcBorders>
            <w:shd w:val="clear" w:color="auto" w:fill="auto"/>
            <w:noWrap/>
            <w:vAlign w:val="bottom"/>
            <w:hideMark/>
          </w:tcPr>
          <w:p w14:paraId="65350D25" w14:textId="77777777" w:rsidR="008D12A6" w:rsidRPr="008D12A6" w:rsidRDefault="008D12A6" w:rsidP="008D12A6">
            <w:pPr>
              <w:rPr>
                <w:rFonts w:ascii="Calibri" w:hAnsi="Calibri" w:cs="Calibri"/>
                <w:i/>
                <w:iCs/>
                <w:color w:val="000000"/>
                <w:sz w:val="22"/>
                <w:szCs w:val="22"/>
              </w:rPr>
            </w:pPr>
          </w:p>
        </w:tc>
        <w:tc>
          <w:tcPr>
            <w:tcW w:w="1400" w:type="dxa"/>
            <w:tcBorders>
              <w:top w:val="nil"/>
              <w:left w:val="nil"/>
              <w:bottom w:val="nil"/>
              <w:right w:val="nil"/>
            </w:tcBorders>
            <w:shd w:val="clear" w:color="auto" w:fill="auto"/>
            <w:noWrap/>
            <w:vAlign w:val="bottom"/>
            <w:hideMark/>
          </w:tcPr>
          <w:p w14:paraId="3F463D87" w14:textId="77777777" w:rsidR="008D12A6" w:rsidRPr="008D12A6" w:rsidRDefault="008D12A6" w:rsidP="008D12A6">
            <w:pPr>
              <w:rPr>
                <w:rFonts w:ascii="Calibri" w:hAnsi="Calibri" w:cs="Calibri"/>
                <w:i/>
                <w:iCs/>
                <w:color w:val="000000"/>
                <w:sz w:val="22"/>
                <w:szCs w:val="22"/>
              </w:rPr>
            </w:pPr>
            <w:r w:rsidRPr="008D12A6">
              <w:rPr>
                <w:rFonts w:ascii="Calibri" w:hAnsi="Calibri" w:cs="Calibri"/>
                <w:i/>
                <w:iCs/>
                <w:color w:val="000000"/>
                <w:sz w:val="22"/>
                <w:szCs w:val="22"/>
              </w:rPr>
              <w:t xml:space="preserve"> €          697,00 </w:t>
            </w:r>
          </w:p>
        </w:tc>
        <w:tc>
          <w:tcPr>
            <w:tcW w:w="1520" w:type="dxa"/>
            <w:tcBorders>
              <w:top w:val="nil"/>
              <w:left w:val="nil"/>
              <w:bottom w:val="nil"/>
              <w:right w:val="nil"/>
            </w:tcBorders>
            <w:shd w:val="clear" w:color="auto" w:fill="auto"/>
            <w:noWrap/>
            <w:vAlign w:val="bottom"/>
            <w:hideMark/>
          </w:tcPr>
          <w:p w14:paraId="04B32BE7" w14:textId="77777777" w:rsidR="008D12A6" w:rsidRPr="008D12A6" w:rsidRDefault="008D12A6" w:rsidP="008D12A6">
            <w:pPr>
              <w:rPr>
                <w:rFonts w:ascii="Calibri" w:hAnsi="Calibri" w:cs="Calibri"/>
                <w:i/>
                <w:iCs/>
                <w:color w:val="000000"/>
                <w:sz w:val="22"/>
                <w:szCs w:val="22"/>
              </w:rPr>
            </w:pPr>
          </w:p>
        </w:tc>
      </w:tr>
      <w:tr w:rsidR="008D12A6" w:rsidRPr="008D12A6" w14:paraId="425803F7" w14:textId="77777777" w:rsidTr="008D12A6">
        <w:trPr>
          <w:trHeight w:val="300"/>
        </w:trPr>
        <w:tc>
          <w:tcPr>
            <w:tcW w:w="4826" w:type="dxa"/>
            <w:tcBorders>
              <w:top w:val="nil"/>
              <w:left w:val="nil"/>
              <w:bottom w:val="nil"/>
              <w:right w:val="nil"/>
            </w:tcBorders>
            <w:shd w:val="clear" w:color="auto" w:fill="auto"/>
            <w:noWrap/>
            <w:vAlign w:val="bottom"/>
            <w:hideMark/>
          </w:tcPr>
          <w:p w14:paraId="0EDAB790" w14:textId="77777777" w:rsidR="008D12A6" w:rsidRPr="008D12A6" w:rsidRDefault="008D12A6" w:rsidP="008D12A6">
            <w:pPr>
              <w:rPr>
                <w:sz w:val="20"/>
                <w:szCs w:val="20"/>
              </w:rPr>
            </w:pPr>
          </w:p>
        </w:tc>
        <w:tc>
          <w:tcPr>
            <w:tcW w:w="1795" w:type="dxa"/>
            <w:tcBorders>
              <w:top w:val="nil"/>
              <w:left w:val="nil"/>
              <w:bottom w:val="nil"/>
              <w:right w:val="nil"/>
            </w:tcBorders>
            <w:shd w:val="clear" w:color="auto" w:fill="auto"/>
            <w:noWrap/>
            <w:vAlign w:val="bottom"/>
            <w:hideMark/>
          </w:tcPr>
          <w:p w14:paraId="77C0D059" w14:textId="77777777" w:rsidR="008D12A6" w:rsidRPr="008D12A6" w:rsidRDefault="008D12A6" w:rsidP="008D12A6">
            <w:pPr>
              <w:rPr>
                <w:sz w:val="20"/>
                <w:szCs w:val="20"/>
              </w:rPr>
            </w:pPr>
          </w:p>
        </w:tc>
        <w:tc>
          <w:tcPr>
            <w:tcW w:w="1560" w:type="dxa"/>
            <w:tcBorders>
              <w:top w:val="nil"/>
              <w:left w:val="nil"/>
              <w:bottom w:val="nil"/>
              <w:right w:val="nil"/>
            </w:tcBorders>
            <w:shd w:val="clear" w:color="auto" w:fill="auto"/>
            <w:noWrap/>
            <w:vAlign w:val="bottom"/>
            <w:hideMark/>
          </w:tcPr>
          <w:p w14:paraId="3B05D9A6" w14:textId="77777777" w:rsidR="008D12A6" w:rsidRPr="008D12A6" w:rsidRDefault="008D12A6" w:rsidP="008D12A6">
            <w:pPr>
              <w:rPr>
                <w:sz w:val="20"/>
                <w:szCs w:val="20"/>
              </w:rPr>
            </w:pPr>
          </w:p>
        </w:tc>
        <w:tc>
          <w:tcPr>
            <w:tcW w:w="146" w:type="dxa"/>
            <w:tcBorders>
              <w:top w:val="nil"/>
              <w:left w:val="nil"/>
              <w:bottom w:val="nil"/>
              <w:right w:val="nil"/>
            </w:tcBorders>
            <w:shd w:val="clear" w:color="auto" w:fill="auto"/>
            <w:noWrap/>
            <w:vAlign w:val="bottom"/>
            <w:hideMark/>
          </w:tcPr>
          <w:p w14:paraId="6A7B7DC2"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1E946E1F" w14:textId="77777777" w:rsidR="008D12A6" w:rsidRPr="008D12A6" w:rsidRDefault="008D12A6" w:rsidP="008D12A6">
            <w:pPr>
              <w:rPr>
                <w:sz w:val="20"/>
                <w:szCs w:val="20"/>
              </w:rPr>
            </w:pPr>
          </w:p>
        </w:tc>
        <w:tc>
          <w:tcPr>
            <w:tcW w:w="1538" w:type="dxa"/>
            <w:tcBorders>
              <w:top w:val="nil"/>
              <w:left w:val="nil"/>
              <w:bottom w:val="nil"/>
              <w:right w:val="nil"/>
            </w:tcBorders>
            <w:shd w:val="clear" w:color="auto" w:fill="auto"/>
            <w:noWrap/>
            <w:vAlign w:val="bottom"/>
            <w:hideMark/>
          </w:tcPr>
          <w:p w14:paraId="3F514B4B" w14:textId="77777777" w:rsidR="008D12A6" w:rsidRPr="008D12A6" w:rsidRDefault="008D12A6" w:rsidP="008D12A6">
            <w:pPr>
              <w:rPr>
                <w:sz w:val="20"/>
                <w:szCs w:val="20"/>
              </w:rPr>
            </w:pPr>
          </w:p>
        </w:tc>
        <w:tc>
          <w:tcPr>
            <w:tcW w:w="1400" w:type="dxa"/>
            <w:tcBorders>
              <w:top w:val="nil"/>
              <w:left w:val="nil"/>
              <w:bottom w:val="nil"/>
              <w:right w:val="nil"/>
            </w:tcBorders>
            <w:shd w:val="clear" w:color="auto" w:fill="auto"/>
            <w:noWrap/>
            <w:vAlign w:val="bottom"/>
            <w:hideMark/>
          </w:tcPr>
          <w:p w14:paraId="2CC24048" w14:textId="77777777" w:rsidR="008D12A6" w:rsidRPr="008D12A6" w:rsidRDefault="008D12A6" w:rsidP="008D12A6">
            <w:pPr>
              <w:rPr>
                <w:sz w:val="20"/>
                <w:szCs w:val="20"/>
              </w:rPr>
            </w:pPr>
          </w:p>
        </w:tc>
        <w:tc>
          <w:tcPr>
            <w:tcW w:w="1520" w:type="dxa"/>
            <w:tcBorders>
              <w:top w:val="nil"/>
              <w:left w:val="nil"/>
              <w:bottom w:val="nil"/>
              <w:right w:val="nil"/>
            </w:tcBorders>
            <w:shd w:val="clear" w:color="auto" w:fill="auto"/>
            <w:noWrap/>
            <w:vAlign w:val="bottom"/>
            <w:hideMark/>
          </w:tcPr>
          <w:p w14:paraId="3328E14D" w14:textId="77777777" w:rsidR="008D12A6" w:rsidRPr="008D12A6" w:rsidRDefault="008D12A6" w:rsidP="008D12A6">
            <w:pPr>
              <w:rPr>
                <w:sz w:val="20"/>
                <w:szCs w:val="20"/>
              </w:rPr>
            </w:pPr>
          </w:p>
        </w:tc>
      </w:tr>
      <w:tr w:rsidR="008D12A6" w:rsidRPr="008D12A6" w14:paraId="4E063713" w14:textId="77777777" w:rsidTr="008D12A6">
        <w:trPr>
          <w:trHeight w:val="300"/>
        </w:trPr>
        <w:tc>
          <w:tcPr>
            <w:tcW w:w="4826" w:type="dxa"/>
            <w:tcBorders>
              <w:top w:val="nil"/>
              <w:left w:val="nil"/>
              <w:bottom w:val="nil"/>
              <w:right w:val="nil"/>
            </w:tcBorders>
            <w:shd w:val="clear" w:color="auto" w:fill="auto"/>
            <w:noWrap/>
            <w:vAlign w:val="bottom"/>
            <w:hideMark/>
          </w:tcPr>
          <w:p w14:paraId="459CEF06" w14:textId="77777777" w:rsidR="008D12A6" w:rsidRPr="008D12A6" w:rsidRDefault="008D12A6" w:rsidP="008D12A6">
            <w:pPr>
              <w:rPr>
                <w:sz w:val="20"/>
                <w:szCs w:val="20"/>
              </w:rPr>
            </w:pPr>
          </w:p>
        </w:tc>
        <w:tc>
          <w:tcPr>
            <w:tcW w:w="1795" w:type="dxa"/>
            <w:tcBorders>
              <w:top w:val="nil"/>
              <w:left w:val="nil"/>
              <w:bottom w:val="nil"/>
              <w:right w:val="nil"/>
            </w:tcBorders>
            <w:shd w:val="clear" w:color="auto" w:fill="auto"/>
            <w:noWrap/>
            <w:vAlign w:val="bottom"/>
            <w:hideMark/>
          </w:tcPr>
          <w:p w14:paraId="308AA048" w14:textId="77777777" w:rsidR="008D12A6" w:rsidRPr="008D12A6" w:rsidRDefault="008D12A6" w:rsidP="008D12A6">
            <w:pPr>
              <w:rPr>
                <w:sz w:val="20"/>
                <w:szCs w:val="20"/>
              </w:rPr>
            </w:pPr>
          </w:p>
        </w:tc>
        <w:tc>
          <w:tcPr>
            <w:tcW w:w="1560" w:type="dxa"/>
            <w:tcBorders>
              <w:top w:val="nil"/>
              <w:left w:val="nil"/>
              <w:bottom w:val="nil"/>
              <w:right w:val="nil"/>
            </w:tcBorders>
            <w:shd w:val="clear" w:color="auto" w:fill="auto"/>
            <w:noWrap/>
            <w:vAlign w:val="bottom"/>
            <w:hideMark/>
          </w:tcPr>
          <w:p w14:paraId="5133C199" w14:textId="77777777" w:rsidR="008D12A6" w:rsidRPr="008D12A6" w:rsidRDefault="008D12A6" w:rsidP="008D12A6">
            <w:pPr>
              <w:rPr>
                <w:sz w:val="20"/>
                <w:szCs w:val="20"/>
              </w:rPr>
            </w:pPr>
          </w:p>
        </w:tc>
        <w:tc>
          <w:tcPr>
            <w:tcW w:w="146" w:type="dxa"/>
            <w:tcBorders>
              <w:top w:val="nil"/>
              <w:left w:val="nil"/>
              <w:bottom w:val="nil"/>
              <w:right w:val="nil"/>
            </w:tcBorders>
            <w:shd w:val="clear" w:color="auto" w:fill="auto"/>
            <w:noWrap/>
            <w:vAlign w:val="bottom"/>
            <w:hideMark/>
          </w:tcPr>
          <w:p w14:paraId="4996E372"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3CA07697" w14:textId="77777777" w:rsidR="008D12A6" w:rsidRPr="008D12A6" w:rsidRDefault="008D12A6" w:rsidP="008D12A6">
            <w:pPr>
              <w:rPr>
                <w:sz w:val="20"/>
                <w:szCs w:val="20"/>
              </w:rPr>
            </w:pPr>
          </w:p>
        </w:tc>
        <w:tc>
          <w:tcPr>
            <w:tcW w:w="1538" w:type="dxa"/>
            <w:tcBorders>
              <w:top w:val="nil"/>
              <w:left w:val="nil"/>
              <w:bottom w:val="nil"/>
              <w:right w:val="nil"/>
            </w:tcBorders>
            <w:shd w:val="clear" w:color="auto" w:fill="auto"/>
            <w:noWrap/>
            <w:vAlign w:val="bottom"/>
            <w:hideMark/>
          </w:tcPr>
          <w:p w14:paraId="72F24117" w14:textId="77777777" w:rsidR="008D12A6" w:rsidRPr="008D12A6" w:rsidRDefault="008D12A6" w:rsidP="008D12A6">
            <w:pPr>
              <w:rPr>
                <w:sz w:val="20"/>
                <w:szCs w:val="20"/>
              </w:rPr>
            </w:pP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7FF13" w14:textId="77777777" w:rsidR="008D12A6" w:rsidRPr="008D12A6" w:rsidRDefault="008D12A6" w:rsidP="008D12A6">
            <w:pPr>
              <w:rPr>
                <w:rFonts w:ascii="Calibri" w:hAnsi="Calibri" w:cs="Calibri"/>
                <w:b/>
                <w:bCs/>
                <w:i/>
                <w:iCs/>
                <w:color w:val="000000"/>
                <w:sz w:val="22"/>
                <w:szCs w:val="22"/>
              </w:rPr>
            </w:pPr>
            <w:r w:rsidRPr="008D12A6">
              <w:rPr>
                <w:rFonts w:ascii="Calibri" w:hAnsi="Calibri" w:cs="Calibri"/>
                <w:b/>
                <w:bCs/>
                <w:i/>
                <w:iCs/>
                <w:color w:val="000000"/>
                <w:sz w:val="22"/>
                <w:szCs w:val="22"/>
              </w:rPr>
              <w:t xml:space="preserve"> </w:t>
            </w:r>
            <w:proofErr w:type="gramStart"/>
            <w:r w:rsidRPr="008D12A6">
              <w:rPr>
                <w:rFonts w:ascii="Calibri" w:hAnsi="Calibri" w:cs="Calibri"/>
                <w:b/>
                <w:bCs/>
                <w:i/>
                <w:iCs/>
                <w:color w:val="000000"/>
                <w:sz w:val="22"/>
                <w:szCs w:val="22"/>
              </w:rPr>
              <w:t>€  49.485</w:t>
            </w:r>
            <w:proofErr w:type="gramEnd"/>
            <w:r w:rsidRPr="008D12A6">
              <w:rPr>
                <w:rFonts w:ascii="Calibri" w:hAnsi="Calibri" w:cs="Calibri"/>
                <w:b/>
                <w:bCs/>
                <w:i/>
                <w:iCs/>
                <w:color w:val="000000"/>
                <w:sz w:val="22"/>
                <w:szCs w:val="22"/>
              </w:rPr>
              <w:t xml:space="preserve">,54 </w:t>
            </w:r>
          </w:p>
        </w:tc>
        <w:tc>
          <w:tcPr>
            <w:tcW w:w="1520" w:type="dxa"/>
            <w:tcBorders>
              <w:top w:val="nil"/>
              <w:left w:val="nil"/>
              <w:bottom w:val="nil"/>
              <w:right w:val="nil"/>
            </w:tcBorders>
            <w:shd w:val="clear" w:color="auto" w:fill="auto"/>
            <w:noWrap/>
            <w:vAlign w:val="bottom"/>
            <w:hideMark/>
          </w:tcPr>
          <w:p w14:paraId="77C14F25" w14:textId="77777777" w:rsidR="008D12A6" w:rsidRPr="008D12A6" w:rsidRDefault="008D12A6" w:rsidP="008D12A6">
            <w:pPr>
              <w:rPr>
                <w:rFonts w:ascii="Calibri" w:hAnsi="Calibri" w:cs="Calibri"/>
                <w:b/>
                <w:bCs/>
                <w:i/>
                <w:iCs/>
                <w:color w:val="000000"/>
                <w:sz w:val="22"/>
                <w:szCs w:val="22"/>
              </w:rPr>
            </w:pPr>
          </w:p>
        </w:tc>
      </w:tr>
      <w:tr w:rsidR="008D12A6" w:rsidRPr="008D12A6" w14:paraId="713602D2" w14:textId="77777777" w:rsidTr="008D12A6">
        <w:trPr>
          <w:trHeight w:val="300"/>
        </w:trPr>
        <w:tc>
          <w:tcPr>
            <w:tcW w:w="4826" w:type="dxa"/>
            <w:tcBorders>
              <w:top w:val="nil"/>
              <w:left w:val="nil"/>
              <w:bottom w:val="nil"/>
              <w:right w:val="nil"/>
            </w:tcBorders>
            <w:shd w:val="clear" w:color="auto" w:fill="auto"/>
            <w:noWrap/>
            <w:vAlign w:val="bottom"/>
            <w:hideMark/>
          </w:tcPr>
          <w:p w14:paraId="5F7BBED3" w14:textId="77777777" w:rsidR="008D12A6" w:rsidRPr="008D12A6" w:rsidRDefault="008D12A6" w:rsidP="008D12A6">
            <w:pPr>
              <w:rPr>
                <w:sz w:val="20"/>
                <w:szCs w:val="20"/>
              </w:rPr>
            </w:pPr>
          </w:p>
        </w:tc>
        <w:tc>
          <w:tcPr>
            <w:tcW w:w="1795" w:type="dxa"/>
            <w:tcBorders>
              <w:top w:val="nil"/>
              <w:left w:val="nil"/>
              <w:bottom w:val="nil"/>
              <w:right w:val="nil"/>
            </w:tcBorders>
            <w:shd w:val="clear" w:color="auto" w:fill="auto"/>
            <w:noWrap/>
            <w:vAlign w:val="bottom"/>
            <w:hideMark/>
          </w:tcPr>
          <w:p w14:paraId="29548636" w14:textId="77777777" w:rsidR="008D12A6" w:rsidRPr="008D12A6" w:rsidRDefault="008D12A6" w:rsidP="008D12A6">
            <w:pPr>
              <w:rPr>
                <w:sz w:val="20"/>
                <w:szCs w:val="20"/>
              </w:rPr>
            </w:pPr>
          </w:p>
        </w:tc>
        <w:tc>
          <w:tcPr>
            <w:tcW w:w="1560" w:type="dxa"/>
            <w:tcBorders>
              <w:top w:val="nil"/>
              <w:left w:val="nil"/>
              <w:bottom w:val="nil"/>
              <w:right w:val="nil"/>
            </w:tcBorders>
            <w:shd w:val="clear" w:color="auto" w:fill="auto"/>
            <w:noWrap/>
            <w:vAlign w:val="bottom"/>
            <w:hideMark/>
          </w:tcPr>
          <w:p w14:paraId="2AAD8C20" w14:textId="77777777" w:rsidR="008D12A6" w:rsidRPr="008D12A6" w:rsidRDefault="008D12A6" w:rsidP="008D12A6">
            <w:pPr>
              <w:rPr>
                <w:sz w:val="20"/>
                <w:szCs w:val="20"/>
              </w:rPr>
            </w:pPr>
          </w:p>
        </w:tc>
        <w:tc>
          <w:tcPr>
            <w:tcW w:w="146" w:type="dxa"/>
            <w:tcBorders>
              <w:top w:val="nil"/>
              <w:left w:val="nil"/>
              <w:bottom w:val="nil"/>
              <w:right w:val="nil"/>
            </w:tcBorders>
            <w:shd w:val="clear" w:color="auto" w:fill="auto"/>
            <w:noWrap/>
            <w:vAlign w:val="bottom"/>
            <w:hideMark/>
          </w:tcPr>
          <w:p w14:paraId="5EE57E8A"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253468F3" w14:textId="77777777" w:rsidR="008D12A6" w:rsidRPr="008D12A6" w:rsidRDefault="008D12A6" w:rsidP="008D12A6">
            <w:pPr>
              <w:rPr>
                <w:sz w:val="20"/>
                <w:szCs w:val="20"/>
              </w:rPr>
            </w:pPr>
          </w:p>
        </w:tc>
        <w:tc>
          <w:tcPr>
            <w:tcW w:w="1538" w:type="dxa"/>
            <w:tcBorders>
              <w:top w:val="nil"/>
              <w:left w:val="nil"/>
              <w:bottom w:val="nil"/>
              <w:right w:val="nil"/>
            </w:tcBorders>
            <w:shd w:val="clear" w:color="auto" w:fill="auto"/>
            <w:noWrap/>
            <w:vAlign w:val="bottom"/>
            <w:hideMark/>
          </w:tcPr>
          <w:p w14:paraId="66AAEC92" w14:textId="77777777" w:rsidR="008D12A6" w:rsidRPr="008D12A6" w:rsidRDefault="008D12A6" w:rsidP="008D12A6">
            <w:pPr>
              <w:rPr>
                <w:sz w:val="20"/>
                <w:szCs w:val="20"/>
              </w:rPr>
            </w:pPr>
          </w:p>
        </w:tc>
        <w:tc>
          <w:tcPr>
            <w:tcW w:w="1400" w:type="dxa"/>
            <w:tcBorders>
              <w:top w:val="nil"/>
              <w:left w:val="nil"/>
              <w:bottom w:val="nil"/>
              <w:right w:val="nil"/>
            </w:tcBorders>
            <w:shd w:val="clear" w:color="auto" w:fill="auto"/>
            <w:noWrap/>
            <w:vAlign w:val="bottom"/>
            <w:hideMark/>
          </w:tcPr>
          <w:p w14:paraId="46428304" w14:textId="77777777" w:rsidR="008D12A6" w:rsidRPr="008D12A6" w:rsidRDefault="008D12A6" w:rsidP="008D12A6">
            <w:pPr>
              <w:rPr>
                <w:sz w:val="20"/>
                <w:szCs w:val="20"/>
              </w:rPr>
            </w:pPr>
          </w:p>
        </w:tc>
        <w:tc>
          <w:tcPr>
            <w:tcW w:w="1520" w:type="dxa"/>
            <w:tcBorders>
              <w:top w:val="nil"/>
              <w:left w:val="nil"/>
              <w:bottom w:val="nil"/>
              <w:right w:val="nil"/>
            </w:tcBorders>
            <w:shd w:val="clear" w:color="auto" w:fill="auto"/>
            <w:noWrap/>
            <w:vAlign w:val="bottom"/>
            <w:hideMark/>
          </w:tcPr>
          <w:p w14:paraId="00A91277" w14:textId="77777777" w:rsidR="008D12A6" w:rsidRPr="008D12A6" w:rsidRDefault="008D12A6" w:rsidP="008D12A6">
            <w:pPr>
              <w:rPr>
                <w:sz w:val="20"/>
                <w:szCs w:val="20"/>
              </w:rPr>
            </w:pPr>
          </w:p>
        </w:tc>
      </w:tr>
      <w:tr w:rsidR="008D12A6" w:rsidRPr="008D12A6" w14:paraId="2F3177F2" w14:textId="77777777" w:rsidTr="008D12A6">
        <w:trPr>
          <w:trHeight w:val="300"/>
        </w:trPr>
        <w:tc>
          <w:tcPr>
            <w:tcW w:w="4826" w:type="dxa"/>
            <w:tcBorders>
              <w:top w:val="nil"/>
              <w:left w:val="nil"/>
              <w:bottom w:val="nil"/>
              <w:right w:val="nil"/>
            </w:tcBorders>
            <w:shd w:val="clear" w:color="auto" w:fill="auto"/>
            <w:noWrap/>
            <w:vAlign w:val="bottom"/>
            <w:hideMark/>
          </w:tcPr>
          <w:p w14:paraId="401716D8" w14:textId="77777777" w:rsidR="008D12A6" w:rsidRPr="008D12A6" w:rsidRDefault="008D12A6" w:rsidP="008D12A6">
            <w:pPr>
              <w:rPr>
                <w:sz w:val="20"/>
                <w:szCs w:val="20"/>
              </w:rPr>
            </w:pPr>
          </w:p>
        </w:tc>
        <w:tc>
          <w:tcPr>
            <w:tcW w:w="1795" w:type="dxa"/>
            <w:tcBorders>
              <w:top w:val="nil"/>
              <w:left w:val="nil"/>
              <w:bottom w:val="nil"/>
              <w:right w:val="nil"/>
            </w:tcBorders>
            <w:shd w:val="clear" w:color="auto" w:fill="auto"/>
            <w:noWrap/>
            <w:vAlign w:val="bottom"/>
            <w:hideMark/>
          </w:tcPr>
          <w:p w14:paraId="50D438B4" w14:textId="77777777" w:rsidR="008D12A6" w:rsidRPr="008D12A6" w:rsidRDefault="008D12A6" w:rsidP="008D12A6">
            <w:pPr>
              <w:rPr>
                <w:sz w:val="20"/>
                <w:szCs w:val="20"/>
              </w:rPr>
            </w:pPr>
          </w:p>
        </w:tc>
        <w:tc>
          <w:tcPr>
            <w:tcW w:w="1560" w:type="dxa"/>
            <w:tcBorders>
              <w:top w:val="nil"/>
              <w:left w:val="nil"/>
              <w:bottom w:val="nil"/>
              <w:right w:val="nil"/>
            </w:tcBorders>
            <w:shd w:val="clear" w:color="auto" w:fill="auto"/>
            <w:noWrap/>
            <w:vAlign w:val="bottom"/>
            <w:hideMark/>
          </w:tcPr>
          <w:p w14:paraId="7890423B" w14:textId="77777777" w:rsidR="008D12A6" w:rsidRPr="008D12A6" w:rsidRDefault="008D12A6" w:rsidP="008D12A6">
            <w:pPr>
              <w:rPr>
                <w:sz w:val="20"/>
                <w:szCs w:val="20"/>
              </w:rPr>
            </w:pPr>
          </w:p>
        </w:tc>
        <w:tc>
          <w:tcPr>
            <w:tcW w:w="146" w:type="dxa"/>
            <w:tcBorders>
              <w:top w:val="nil"/>
              <w:left w:val="nil"/>
              <w:bottom w:val="nil"/>
              <w:right w:val="nil"/>
            </w:tcBorders>
            <w:shd w:val="clear" w:color="auto" w:fill="auto"/>
            <w:noWrap/>
            <w:vAlign w:val="bottom"/>
            <w:hideMark/>
          </w:tcPr>
          <w:p w14:paraId="5149C067"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156709B6" w14:textId="77777777" w:rsidR="008D12A6" w:rsidRPr="008D12A6" w:rsidRDefault="008D12A6" w:rsidP="008D12A6">
            <w:pPr>
              <w:rPr>
                <w:sz w:val="20"/>
                <w:szCs w:val="20"/>
              </w:rPr>
            </w:pPr>
          </w:p>
        </w:tc>
        <w:tc>
          <w:tcPr>
            <w:tcW w:w="1538" w:type="dxa"/>
            <w:tcBorders>
              <w:top w:val="nil"/>
              <w:left w:val="nil"/>
              <w:bottom w:val="nil"/>
              <w:right w:val="nil"/>
            </w:tcBorders>
            <w:shd w:val="clear" w:color="auto" w:fill="auto"/>
            <w:noWrap/>
            <w:vAlign w:val="bottom"/>
            <w:hideMark/>
          </w:tcPr>
          <w:p w14:paraId="2CEC39E0" w14:textId="77777777" w:rsidR="008D12A6" w:rsidRPr="008D12A6" w:rsidRDefault="008D12A6" w:rsidP="008D12A6">
            <w:pPr>
              <w:rPr>
                <w:sz w:val="20"/>
                <w:szCs w:val="20"/>
              </w:rPr>
            </w:pPr>
          </w:p>
        </w:tc>
        <w:tc>
          <w:tcPr>
            <w:tcW w:w="1400" w:type="dxa"/>
            <w:tcBorders>
              <w:top w:val="nil"/>
              <w:left w:val="nil"/>
              <w:bottom w:val="nil"/>
              <w:right w:val="nil"/>
            </w:tcBorders>
            <w:shd w:val="clear" w:color="auto" w:fill="auto"/>
            <w:noWrap/>
            <w:vAlign w:val="bottom"/>
            <w:hideMark/>
          </w:tcPr>
          <w:p w14:paraId="7D750709" w14:textId="77777777" w:rsidR="008D12A6" w:rsidRPr="008D12A6" w:rsidRDefault="008D12A6" w:rsidP="008D12A6">
            <w:pPr>
              <w:rPr>
                <w:sz w:val="20"/>
                <w:szCs w:val="20"/>
              </w:rPr>
            </w:pPr>
          </w:p>
        </w:tc>
        <w:tc>
          <w:tcPr>
            <w:tcW w:w="1520" w:type="dxa"/>
            <w:tcBorders>
              <w:top w:val="nil"/>
              <w:left w:val="nil"/>
              <w:bottom w:val="nil"/>
              <w:right w:val="nil"/>
            </w:tcBorders>
            <w:shd w:val="clear" w:color="auto" w:fill="auto"/>
            <w:noWrap/>
            <w:vAlign w:val="bottom"/>
            <w:hideMark/>
          </w:tcPr>
          <w:p w14:paraId="0D9BDB1C" w14:textId="77777777" w:rsidR="008D12A6" w:rsidRPr="008D12A6" w:rsidRDefault="008D12A6" w:rsidP="008D12A6">
            <w:pPr>
              <w:rPr>
                <w:sz w:val="20"/>
                <w:szCs w:val="20"/>
              </w:rPr>
            </w:pPr>
          </w:p>
        </w:tc>
      </w:tr>
      <w:tr w:rsidR="008D12A6" w:rsidRPr="008D12A6" w14:paraId="35F00D09" w14:textId="77777777" w:rsidTr="008D12A6">
        <w:trPr>
          <w:trHeight w:val="300"/>
        </w:trPr>
        <w:tc>
          <w:tcPr>
            <w:tcW w:w="4826" w:type="dxa"/>
            <w:tcBorders>
              <w:top w:val="nil"/>
              <w:left w:val="nil"/>
              <w:bottom w:val="nil"/>
              <w:right w:val="nil"/>
            </w:tcBorders>
            <w:shd w:val="clear" w:color="auto" w:fill="auto"/>
            <w:noWrap/>
            <w:vAlign w:val="bottom"/>
            <w:hideMark/>
          </w:tcPr>
          <w:p w14:paraId="17D3504A" w14:textId="77777777" w:rsidR="008D12A6" w:rsidRPr="008D12A6" w:rsidRDefault="008D12A6" w:rsidP="008D12A6">
            <w:pPr>
              <w:rPr>
                <w:sz w:val="20"/>
                <w:szCs w:val="20"/>
              </w:rPr>
            </w:pPr>
          </w:p>
        </w:tc>
        <w:tc>
          <w:tcPr>
            <w:tcW w:w="1795" w:type="dxa"/>
            <w:tcBorders>
              <w:top w:val="nil"/>
              <w:left w:val="nil"/>
              <w:bottom w:val="nil"/>
              <w:right w:val="nil"/>
            </w:tcBorders>
            <w:shd w:val="clear" w:color="auto" w:fill="auto"/>
            <w:noWrap/>
            <w:vAlign w:val="bottom"/>
            <w:hideMark/>
          </w:tcPr>
          <w:p w14:paraId="20BBE467" w14:textId="77777777" w:rsidR="008D12A6" w:rsidRPr="008D12A6" w:rsidRDefault="008D12A6" w:rsidP="008D12A6">
            <w:pPr>
              <w:rPr>
                <w:sz w:val="20"/>
                <w:szCs w:val="20"/>
              </w:rPr>
            </w:pPr>
          </w:p>
        </w:tc>
        <w:tc>
          <w:tcPr>
            <w:tcW w:w="1560" w:type="dxa"/>
            <w:tcBorders>
              <w:top w:val="nil"/>
              <w:left w:val="nil"/>
              <w:bottom w:val="nil"/>
              <w:right w:val="nil"/>
            </w:tcBorders>
            <w:shd w:val="clear" w:color="auto" w:fill="auto"/>
            <w:noWrap/>
            <w:vAlign w:val="bottom"/>
            <w:hideMark/>
          </w:tcPr>
          <w:p w14:paraId="6335FBC3" w14:textId="77777777" w:rsidR="008D12A6" w:rsidRPr="008D12A6" w:rsidRDefault="008D12A6" w:rsidP="008D12A6">
            <w:pPr>
              <w:rPr>
                <w:sz w:val="20"/>
                <w:szCs w:val="20"/>
              </w:rPr>
            </w:pPr>
          </w:p>
        </w:tc>
        <w:tc>
          <w:tcPr>
            <w:tcW w:w="146" w:type="dxa"/>
            <w:tcBorders>
              <w:top w:val="nil"/>
              <w:left w:val="nil"/>
              <w:bottom w:val="nil"/>
              <w:right w:val="nil"/>
            </w:tcBorders>
            <w:shd w:val="clear" w:color="auto" w:fill="auto"/>
            <w:noWrap/>
            <w:vAlign w:val="bottom"/>
            <w:hideMark/>
          </w:tcPr>
          <w:p w14:paraId="29085875"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40365A91" w14:textId="77777777" w:rsidR="008D12A6" w:rsidRPr="008D12A6" w:rsidRDefault="008D12A6" w:rsidP="008D12A6">
            <w:pPr>
              <w:rPr>
                <w:sz w:val="20"/>
                <w:szCs w:val="20"/>
              </w:rPr>
            </w:pPr>
          </w:p>
        </w:tc>
        <w:tc>
          <w:tcPr>
            <w:tcW w:w="1538" w:type="dxa"/>
            <w:tcBorders>
              <w:top w:val="nil"/>
              <w:left w:val="nil"/>
              <w:bottom w:val="nil"/>
              <w:right w:val="nil"/>
            </w:tcBorders>
            <w:shd w:val="clear" w:color="auto" w:fill="auto"/>
            <w:noWrap/>
            <w:vAlign w:val="bottom"/>
            <w:hideMark/>
          </w:tcPr>
          <w:p w14:paraId="003D5342" w14:textId="77777777" w:rsidR="008D12A6" w:rsidRPr="008D12A6" w:rsidRDefault="008D12A6" w:rsidP="008D12A6">
            <w:pPr>
              <w:rPr>
                <w:sz w:val="20"/>
                <w:szCs w:val="20"/>
              </w:rPr>
            </w:pPr>
          </w:p>
        </w:tc>
        <w:tc>
          <w:tcPr>
            <w:tcW w:w="1400" w:type="dxa"/>
            <w:tcBorders>
              <w:top w:val="nil"/>
              <w:left w:val="nil"/>
              <w:bottom w:val="nil"/>
              <w:right w:val="nil"/>
            </w:tcBorders>
            <w:shd w:val="clear" w:color="auto" w:fill="auto"/>
            <w:noWrap/>
            <w:vAlign w:val="bottom"/>
            <w:hideMark/>
          </w:tcPr>
          <w:p w14:paraId="4BAFB1A4" w14:textId="77777777" w:rsidR="008D12A6" w:rsidRPr="008D12A6" w:rsidRDefault="008D12A6" w:rsidP="008D12A6">
            <w:pPr>
              <w:rPr>
                <w:sz w:val="20"/>
                <w:szCs w:val="20"/>
              </w:rPr>
            </w:pPr>
          </w:p>
        </w:tc>
        <w:tc>
          <w:tcPr>
            <w:tcW w:w="1520" w:type="dxa"/>
            <w:tcBorders>
              <w:top w:val="nil"/>
              <w:left w:val="nil"/>
              <w:bottom w:val="nil"/>
              <w:right w:val="nil"/>
            </w:tcBorders>
            <w:shd w:val="clear" w:color="auto" w:fill="auto"/>
            <w:noWrap/>
            <w:vAlign w:val="bottom"/>
            <w:hideMark/>
          </w:tcPr>
          <w:p w14:paraId="2E3EAFEE" w14:textId="77777777" w:rsidR="008D12A6" w:rsidRPr="008D12A6" w:rsidRDefault="008D12A6" w:rsidP="008D12A6">
            <w:pPr>
              <w:rPr>
                <w:sz w:val="20"/>
                <w:szCs w:val="20"/>
              </w:rPr>
            </w:pPr>
          </w:p>
        </w:tc>
      </w:tr>
      <w:tr w:rsidR="008D12A6" w:rsidRPr="008D12A6" w14:paraId="75222E63" w14:textId="77777777" w:rsidTr="008D12A6">
        <w:trPr>
          <w:trHeight w:val="300"/>
        </w:trPr>
        <w:tc>
          <w:tcPr>
            <w:tcW w:w="4826" w:type="dxa"/>
            <w:tcBorders>
              <w:top w:val="nil"/>
              <w:left w:val="nil"/>
              <w:bottom w:val="nil"/>
              <w:right w:val="nil"/>
            </w:tcBorders>
            <w:shd w:val="clear" w:color="auto" w:fill="auto"/>
            <w:noWrap/>
            <w:vAlign w:val="bottom"/>
            <w:hideMark/>
          </w:tcPr>
          <w:p w14:paraId="5530E85C" w14:textId="77777777" w:rsidR="008D12A6" w:rsidRPr="008D12A6" w:rsidRDefault="008D12A6" w:rsidP="008D12A6">
            <w:pPr>
              <w:rPr>
                <w:rFonts w:ascii="Calibri" w:hAnsi="Calibri" w:cs="Calibri"/>
                <w:b/>
                <w:bCs/>
                <w:color w:val="000000"/>
                <w:sz w:val="22"/>
                <w:szCs w:val="22"/>
              </w:rPr>
            </w:pPr>
            <w:r w:rsidRPr="008D12A6">
              <w:rPr>
                <w:rFonts w:ascii="Calibri" w:hAnsi="Calibri" w:cs="Calibri"/>
                <w:b/>
                <w:bCs/>
                <w:color w:val="000000"/>
                <w:sz w:val="22"/>
                <w:szCs w:val="22"/>
              </w:rPr>
              <w:t>Toelichting</w:t>
            </w:r>
          </w:p>
        </w:tc>
        <w:tc>
          <w:tcPr>
            <w:tcW w:w="1795" w:type="dxa"/>
            <w:tcBorders>
              <w:top w:val="nil"/>
              <w:left w:val="nil"/>
              <w:bottom w:val="nil"/>
              <w:right w:val="nil"/>
            </w:tcBorders>
            <w:shd w:val="clear" w:color="auto" w:fill="auto"/>
            <w:noWrap/>
            <w:vAlign w:val="bottom"/>
            <w:hideMark/>
          </w:tcPr>
          <w:p w14:paraId="504F064F" w14:textId="77777777" w:rsidR="008D12A6" w:rsidRPr="008D12A6" w:rsidRDefault="008D12A6" w:rsidP="008D12A6">
            <w:pPr>
              <w:rPr>
                <w:rFonts w:ascii="Calibri" w:hAnsi="Calibri" w:cs="Calibri"/>
                <w:b/>
                <w:bCs/>
                <w:color w:val="000000"/>
                <w:sz w:val="22"/>
                <w:szCs w:val="22"/>
              </w:rPr>
            </w:pPr>
          </w:p>
        </w:tc>
        <w:tc>
          <w:tcPr>
            <w:tcW w:w="1560" w:type="dxa"/>
            <w:tcBorders>
              <w:top w:val="nil"/>
              <w:left w:val="nil"/>
              <w:bottom w:val="nil"/>
              <w:right w:val="nil"/>
            </w:tcBorders>
            <w:shd w:val="clear" w:color="auto" w:fill="auto"/>
            <w:noWrap/>
            <w:vAlign w:val="bottom"/>
            <w:hideMark/>
          </w:tcPr>
          <w:p w14:paraId="02B1EC54" w14:textId="77777777" w:rsidR="008D12A6" w:rsidRPr="008D12A6" w:rsidRDefault="008D12A6" w:rsidP="008D12A6">
            <w:pPr>
              <w:rPr>
                <w:sz w:val="20"/>
                <w:szCs w:val="20"/>
              </w:rPr>
            </w:pPr>
          </w:p>
        </w:tc>
        <w:tc>
          <w:tcPr>
            <w:tcW w:w="146" w:type="dxa"/>
            <w:tcBorders>
              <w:top w:val="nil"/>
              <w:left w:val="nil"/>
              <w:bottom w:val="nil"/>
              <w:right w:val="nil"/>
            </w:tcBorders>
            <w:shd w:val="clear" w:color="auto" w:fill="auto"/>
            <w:noWrap/>
            <w:vAlign w:val="bottom"/>
            <w:hideMark/>
          </w:tcPr>
          <w:p w14:paraId="7EC40E01" w14:textId="77777777" w:rsidR="008D12A6" w:rsidRPr="008D12A6" w:rsidRDefault="008D12A6" w:rsidP="008D12A6">
            <w:pPr>
              <w:rPr>
                <w:sz w:val="20"/>
                <w:szCs w:val="20"/>
              </w:rPr>
            </w:pPr>
          </w:p>
        </w:tc>
        <w:tc>
          <w:tcPr>
            <w:tcW w:w="4417" w:type="dxa"/>
            <w:tcBorders>
              <w:top w:val="nil"/>
              <w:left w:val="nil"/>
              <w:bottom w:val="nil"/>
              <w:right w:val="nil"/>
            </w:tcBorders>
            <w:shd w:val="clear" w:color="auto" w:fill="auto"/>
            <w:noWrap/>
            <w:vAlign w:val="bottom"/>
            <w:hideMark/>
          </w:tcPr>
          <w:p w14:paraId="425A451C" w14:textId="77777777" w:rsidR="008D12A6" w:rsidRPr="008D12A6" w:rsidRDefault="008D12A6" w:rsidP="008D12A6">
            <w:pPr>
              <w:rPr>
                <w:sz w:val="20"/>
                <w:szCs w:val="20"/>
              </w:rPr>
            </w:pPr>
          </w:p>
        </w:tc>
        <w:tc>
          <w:tcPr>
            <w:tcW w:w="1538" w:type="dxa"/>
            <w:tcBorders>
              <w:top w:val="nil"/>
              <w:left w:val="nil"/>
              <w:bottom w:val="nil"/>
              <w:right w:val="nil"/>
            </w:tcBorders>
            <w:shd w:val="clear" w:color="auto" w:fill="auto"/>
            <w:noWrap/>
            <w:vAlign w:val="bottom"/>
            <w:hideMark/>
          </w:tcPr>
          <w:p w14:paraId="1C1A209C" w14:textId="77777777" w:rsidR="008D12A6" w:rsidRPr="008D12A6" w:rsidRDefault="008D12A6" w:rsidP="008D12A6">
            <w:pPr>
              <w:rPr>
                <w:sz w:val="20"/>
                <w:szCs w:val="20"/>
              </w:rPr>
            </w:pPr>
          </w:p>
        </w:tc>
        <w:tc>
          <w:tcPr>
            <w:tcW w:w="1400" w:type="dxa"/>
            <w:tcBorders>
              <w:top w:val="nil"/>
              <w:left w:val="nil"/>
              <w:bottom w:val="nil"/>
              <w:right w:val="nil"/>
            </w:tcBorders>
            <w:shd w:val="clear" w:color="auto" w:fill="auto"/>
            <w:noWrap/>
            <w:vAlign w:val="bottom"/>
            <w:hideMark/>
          </w:tcPr>
          <w:p w14:paraId="3161C78E" w14:textId="77777777" w:rsidR="008D12A6" w:rsidRPr="008D12A6" w:rsidRDefault="008D12A6" w:rsidP="008D12A6">
            <w:pPr>
              <w:rPr>
                <w:sz w:val="20"/>
                <w:szCs w:val="20"/>
              </w:rPr>
            </w:pPr>
          </w:p>
        </w:tc>
        <w:tc>
          <w:tcPr>
            <w:tcW w:w="1520" w:type="dxa"/>
            <w:tcBorders>
              <w:top w:val="nil"/>
              <w:left w:val="nil"/>
              <w:bottom w:val="nil"/>
              <w:right w:val="nil"/>
            </w:tcBorders>
            <w:shd w:val="clear" w:color="auto" w:fill="auto"/>
            <w:noWrap/>
            <w:vAlign w:val="bottom"/>
            <w:hideMark/>
          </w:tcPr>
          <w:p w14:paraId="0F3165FC" w14:textId="77777777" w:rsidR="008D12A6" w:rsidRPr="008D12A6" w:rsidRDefault="008D12A6" w:rsidP="008D12A6">
            <w:pPr>
              <w:rPr>
                <w:sz w:val="20"/>
                <w:szCs w:val="20"/>
              </w:rPr>
            </w:pPr>
          </w:p>
        </w:tc>
      </w:tr>
    </w:tbl>
    <w:p w14:paraId="03CF7399" w14:textId="6D66A75C" w:rsidR="00177CD1" w:rsidRDefault="00B3544F">
      <w:pPr>
        <w:rPr>
          <w:rFonts w:ascii="Garamond" w:hAnsi="Garamond"/>
          <w:noProof/>
        </w:rPr>
      </w:pPr>
      <w:r>
        <w:rPr>
          <w:rFonts w:ascii="Garamond" w:hAnsi="Garamond"/>
          <w:noProof/>
        </w:rPr>
        <w:object w:dxaOrig="16040" w:dyaOrig="10600" w14:anchorId="6948C8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9.2pt;height:283.75pt;mso-width-percent:0;mso-height-percent:0;mso-width-percent:0;mso-height-percent:0" o:ole="">
            <v:imagedata r:id="rId77" o:title=""/>
          </v:shape>
          <o:OLEObject Type="Embed" ProgID="Excel.Sheet.12" ShapeID="_x0000_i1025" DrawAspect="Content" ObjectID="_1678387886" r:id="rId78"/>
        </w:object>
      </w:r>
    </w:p>
    <w:p w14:paraId="162F656B" w14:textId="074B4FE4" w:rsidR="008D12A6" w:rsidRDefault="008D12A6">
      <w:pPr>
        <w:rPr>
          <w:rFonts w:ascii="Garamond" w:hAnsi="Garamond"/>
          <w:noProof/>
        </w:rPr>
      </w:pPr>
    </w:p>
    <w:p w14:paraId="6F449BF1" w14:textId="77777777" w:rsidR="008D12A6" w:rsidRPr="00177CD1" w:rsidRDefault="008D12A6">
      <w:pPr>
        <w:rPr>
          <w:rFonts w:ascii="Garamond" w:hAnsi="Garamond"/>
        </w:rPr>
      </w:pPr>
    </w:p>
    <w:sectPr w:rsidR="008D12A6" w:rsidRPr="00177CD1" w:rsidSect="00DF5516">
      <w:headerReference w:type="even" r:id="rId79"/>
      <w:headerReference w:type="default" r:id="rId80"/>
      <w:footerReference w:type="even" r:id="rId81"/>
      <w:footerReference w:type="default" r:id="rId82"/>
      <w:pgSz w:w="11900" w:h="16840"/>
      <w:pgMar w:top="1440" w:right="1268" w:bottom="1440" w:left="180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7BBABD" w14:textId="77777777" w:rsidR="00B3544F" w:rsidRDefault="00B3544F">
      <w:r>
        <w:separator/>
      </w:r>
    </w:p>
  </w:endnote>
  <w:endnote w:type="continuationSeparator" w:id="0">
    <w:p w14:paraId="7EC12C73" w14:textId="77777777" w:rsidR="00B3544F" w:rsidRDefault="00B35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MS ??">
    <w:altName w:val="MS Mincho"/>
    <w:panose1 w:val="020B0604020202020204"/>
    <w:charset w:val="80"/>
    <w:family w:val="auto"/>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36FE2" w14:textId="77777777" w:rsidR="00DF5516" w:rsidRDefault="00DF5516" w:rsidP="00DF5516">
    <w:pPr>
      <w:pStyle w:val="Voettekst"/>
      <w:tabs>
        <w:tab w:val="clear" w:pos="4703"/>
        <w:tab w:val="clear" w:pos="9406"/>
        <w:tab w:val="center" w:pos="4416"/>
      </w:tabs>
    </w:pPr>
    <w:r>
      <w:t>[Geef de tekst op]</w:t>
    </w:r>
    <w:r>
      <w:tab/>
      <w:t>[Geef de tekst op] [Geef de tekst op]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2087B" w14:textId="77777777" w:rsidR="00DF5516" w:rsidRDefault="00DF5516" w:rsidP="00DF5516">
    <w:pPr>
      <w:pStyle w:val="Voettekst"/>
      <w:tabs>
        <w:tab w:val="clear" w:pos="4703"/>
        <w:tab w:val="clear" w:pos="9406"/>
        <w:tab w:val="center" w:pos="4416"/>
      </w:tabs>
      <w:ind w:hanging="851"/>
    </w:pPr>
    <w:r>
      <w:t>Kamer van Koophandel 850791091</w:t>
    </w:r>
    <w:r>
      <w:tab/>
      <w:t xml:space="preserve"> </w:t>
    </w:r>
    <w:proofErr w:type="gramStart"/>
    <w:r>
      <w:t>Triodosbank  198566433</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B1FD45" w14:textId="77777777" w:rsidR="00B3544F" w:rsidRDefault="00B3544F">
      <w:r>
        <w:separator/>
      </w:r>
    </w:p>
  </w:footnote>
  <w:footnote w:type="continuationSeparator" w:id="0">
    <w:p w14:paraId="6D5C00F0" w14:textId="77777777" w:rsidR="00B3544F" w:rsidRDefault="00B354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48AC6" w14:textId="77777777" w:rsidR="00DF5516" w:rsidRDefault="00DF5516" w:rsidP="00DF5516">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ECC9C27" w14:textId="77777777" w:rsidR="00DF5516" w:rsidRDefault="00DF5516" w:rsidP="00DF5516">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99A80" w14:textId="77777777" w:rsidR="00DF5516" w:rsidRDefault="00DF5516" w:rsidP="00DF5516">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14</w:t>
    </w:r>
    <w:r>
      <w:rPr>
        <w:rStyle w:val="Paginanummer"/>
      </w:rPr>
      <w:fldChar w:fldCharType="end"/>
    </w:r>
  </w:p>
  <w:p w14:paraId="4768DB05" w14:textId="77777777" w:rsidR="00DF5516" w:rsidRDefault="00DF5516" w:rsidP="00DF5516">
    <w:pPr>
      <w:pStyle w:val="Koptekst"/>
      <w:ind w:right="36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87A19"/>
    <w:multiLevelType w:val="hybridMultilevel"/>
    <w:tmpl w:val="C95681D6"/>
    <w:lvl w:ilvl="0" w:tplc="EDA448A8">
      <w:start w:val="2019"/>
      <w:numFmt w:val="bullet"/>
      <w:pStyle w:val="Lijstnummering"/>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E45"/>
    <w:rsid w:val="000A5627"/>
    <w:rsid w:val="001550D6"/>
    <w:rsid w:val="00177CD1"/>
    <w:rsid w:val="001970B3"/>
    <w:rsid w:val="001C4E99"/>
    <w:rsid w:val="00233759"/>
    <w:rsid w:val="00244EE9"/>
    <w:rsid w:val="00253CC5"/>
    <w:rsid w:val="00266568"/>
    <w:rsid w:val="002C222E"/>
    <w:rsid w:val="002C37D1"/>
    <w:rsid w:val="00394C55"/>
    <w:rsid w:val="003C03E4"/>
    <w:rsid w:val="003E050D"/>
    <w:rsid w:val="003E5F50"/>
    <w:rsid w:val="003E6F98"/>
    <w:rsid w:val="0040039F"/>
    <w:rsid w:val="004C2D18"/>
    <w:rsid w:val="00530EB1"/>
    <w:rsid w:val="00542ABB"/>
    <w:rsid w:val="00555019"/>
    <w:rsid w:val="005D224E"/>
    <w:rsid w:val="005D2354"/>
    <w:rsid w:val="006C1A38"/>
    <w:rsid w:val="006C2E45"/>
    <w:rsid w:val="007D2A44"/>
    <w:rsid w:val="008D12A6"/>
    <w:rsid w:val="008D70F6"/>
    <w:rsid w:val="00917C4E"/>
    <w:rsid w:val="00982696"/>
    <w:rsid w:val="0098499B"/>
    <w:rsid w:val="00A14C9E"/>
    <w:rsid w:val="00A2191C"/>
    <w:rsid w:val="00A644AF"/>
    <w:rsid w:val="00AA0862"/>
    <w:rsid w:val="00AC79AA"/>
    <w:rsid w:val="00B032D0"/>
    <w:rsid w:val="00B3544F"/>
    <w:rsid w:val="00BE4DAC"/>
    <w:rsid w:val="00C54F5B"/>
    <w:rsid w:val="00C700A6"/>
    <w:rsid w:val="00CC06F5"/>
    <w:rsid w:val="00D27015"/>
    <w:rsid w:val="00D90967"/>
    <w:rsid w:val="00D97F6A"/>
    <w:rsid w:val="00DC423B"/>
    <w:rsid w:val="00DD2D93"/>
    <w:rsid w:val="00DE50B1"/>
    <w:rsid w:val="00DF5516"/>
    <w:rsid w:val="00E11F3F"/>
    <w:rsid w:val="00EB47A6"/>
    <w:rsid w:val="00F512AF"/>
    <w:rsid w:val="00F53B6F"/>
    <w:rsid w:val="00F73581"/>
    <w:rsid w:val="00FE77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BBB1C"/>
  <w14:defaultImageDpi w14:val="32767"/>
  <w15:chartTrackingRefBased/>
  <w15:docId w15:val="{C742651E-7EA8-634C-AAAC-3DA280FB0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6C2E45"/>
    <w:rPr>
      <w:rFonts w:ascii="Times New Roman" w:eastAsia="Times New Roman" w:hAnsi="Times New Roman" w:cs="Times New Roman"/>
      <w:lang w:eastAsia="nl-NL"/>
    </w:rPr>
  </w:style>
  <w:style w:type="paragraph" w:styleId="Kop1">
    <w:name w:val="heading 1"/>
    <w:basedOn w:val="Lijstnummering"/>
    <w:next w:val="Standaard"/>
    <w:link w:val="Kop1Char"/>
    <w:autoRedefine/>
    <w:uiPriority w:val="99"/>
    <w:qFormat/>
    <w:rsid w:val="006C2E45"/>
    <w:pPr>
      <w:keepNext/>
      <w:numPr>
        <w:numId w:val="0"/>
      </w:numPr>
      <w:contextualSpacing w:val="0"/>
      <w:outlineLvl w:val="0"/>
    </w:pPr>
    <w:rPr>
      <w:rFonts w:ascii="Garamond" w:eastAsia="MS ??" w:hAnsi="Garamond" w:cs="Arial"/>
      <w:b/>
      <w:color w:val="7030A0"/>
      <w:kern w:val="32"/>
      <w:sz w:val="20"/>
      <w:szCs w:val="20"/>
    </w:rPr>
  </w:style>
  <w:style w:type="paragraph" w:styleId="Kop2">
    <w:name w:val="heading 2"/>
    <w:basedOn w:val="Standaard"/>
    <w:next w:val="Standaard"/>
    <w:link w:val="Kop2Char"/>
    <w:uiPriority w:val="99"/>
    <w:qFormat/>
    <w:rsid w:val="006C2E45"/>
    <w:pPr>
      <w:keepNext/>
      <w:spacing w:before="240" w:after="60"/>
      <w:outlineLvl w:val="1"/>
    </w:pPr>
    <w:rPr>
      <w:rFonts w:ascii="Calibri" w:eastAsia="MS ??" w:hAnsi="Calibri" w:cs="Arial"/>
      <w:b/>
      <w:bCs/>
      <w:iCs/>
      <w:lang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6C2E45"/>
    <w:rPr>
      <w:rFonts w:ascii="Garamond" w:eastAsia="MS ??" w:hAnsi="Garamond" w:cs="Arial"/>
      <w:b/>
      <w:color w:val="7030A0"/>
      <w:kern w:val="32"/>
      <w:sz w:val="20"/>
      <w:szCs w:val="20"/>
      <w:lang w:eastAsia="nl-NL"/>
    </w:rPr>
  </w:style>
  <w:style w:type="character" w:customStyle="1" w:styleId="Kop2Char">
    <w:name w:val="Kop 2 Char"/>
    <w:basedOn w:val="Standaardalinea-lettertype"/>
    <w:link w:val="Kop2"/>
    <w:uiPriority w:val="99"/>
    <w:rsid w:val="006C2E45"/>
    <w:rPr>
      <w:rFonts w:ascii="Calibri" w:eastAsia="MS ??" w:hAnsi="Calibri" w:cs="Arial"/>
      <w:b/>
      <w:bCs/>
      <w:iCs/>
      <w:lang w:eastAsia="ja-JP"/>
    </w:rPr>
  </w:style>
  <w:style w:type="paragraph" w:styleId="Koptekst">
    <w:name w:val="header"/>
    <w:basedOn w:val="Standaard"/>
    <w:link w:val="KoptekstChar"/>
    <w:uiPriority w:val="99"/>
    <w:rsid w:val="006C2E45"/>
    <w:pPr>
      <w:tabs>
        <w:tab w:val="center" w:pos="4703"/>
        <w:tab w:val="right" w:pos="9406"/>
      </w:tabs>
    </w:pPr>
    <w:rPr>
      <w:rFonts w:ascii="Cambria" w:eastAsia="MS ??" w:hAnsi="Cambria"/>
      <w:lang w:eastAsia="ja-JP"/>
    </w:rPr>
  </w:style>
  <w:style w:type="character" w:customStyle="1" w:styleId="KoptekstChar">
    <w:name w:val="Koptekst Char"/>
    <w:basedOn w:val="Standaardalinea-lettertype"/>
    <w:link w:val="Koptekst"/>
    <w:uiPriority w:val="99"/>
    <w:rsid w:val="006C2E45"/>
    <w:rPr>
      <w:rFonts w:ascii="Cambria" w:eastAsia="MS ??" w:hAnsi="Cambria" w:cs="Times New Roman"/>
      <w:lang w:eastAsia="ja-JP"/>
    </w:rPr>
  </w:style>
  <w:style w:type="paragraph" w:styleId="Voettekst">
    <w:name w:val="footer"/>
    <w:basedOn w:val="Standaard"/>
    <w:link w:val="VoettekstChar"/>
    <w:uiPriority w:val="99"/>
    <w:rsid w:val="006C2E45"/>
    <w:pPr>
      <w:tabs>
        <w:tab w:val="center" w:pos="4703"/>
        <w:tab w:val="right" w:pos="9406"/>
      </w:tabs>
    </w:pPr>
    <w:rPr>
      <w:rFonts w:ascii="Cambria" w:eastAsia="MS ??" w:hAnsi="Cambria"/>
      <w:lang w:eastAsia="ja-JP"/>
    </w:rPr>
  </w:style>
  <w:style w:type="character" w:customStyle="1" w:styleId="VoettekstChar">
    <w:name w:val="Voettekst Char"/>
    <w:basedOn w:val="Standaardalinea-lettertype"/>
    <w:link w:val="Voettekst"/>
    <w:uiPriority w:val="99"/>
    <w:rsid w:val="006C2E45"/>
    <w:rPr>
      <w:rFonts w:ascii="Cambria" w:eastAsia="MS ??" w:hAnsi="Cambria" w:cs="Times New Roman"/>
      <w:lang w:eastAsia="ja-JP"/>
    </w:rPr>
  </w:style>
  <w:style w:type="paragraph" w:styleId="Geenafstand">
    <w:name w:val="No Spacing"/>
    <w:link w:val="GeenafstandChar"/>
    <w:uiPriority w:val="99"/>
    <w:qFormat/>
    <w:rsid w:val="006C2E45"/>
    <w:rPr>
      <w:rFonts w:ascii="PMingLiU" w:eastAsia="MS ??" w:hAnsi="PMingLiU" w:cs="Times New Roman"/>
      <w:sz w:val="22"/>
      <w:szCs w:val="22"/>
      <w:lang w:val="en-GB" w:eastAsia="nl-NL"/>
    </w:rPr>
  </w:style>
  <w:style w:type="character" w:customStyle="1" w:styleId="GeenafstandChar">
    <w:name w:val="Geen afstand Char"/>
    <w:link w:val="Geenafstand"/>
    <w:uiPriority w:val="99"/>
    <w:locked/>
    <w:rsid w:val="006C2E45"/>
    <w:rPr>
      <w:rFonts w:ascii="PMingLiU" w:eastAsia="MS ??" w:hAnsi="PMingLiU" w:cs="Times New Roman"/>
      <w:sz w:val="22"/>
      <w:szCs w:val="22"/>
      <w:lang w:val="en-GB" w:eastAsia="nl-NL"/>
    </w:rPr>
  </w:style>
  <w:style w:type="character" w:styleId="Hyperlink">
    <w:name w:val="Hyperlink"/>
    <w:uiPriority w:val="99"/>
    <w:rsid w:val="006C2E45"/>
    <w:rPr>
      <w:rFonts w:cs="Times New Roman"/>
      <w:color w:val="0000FF"/>
      <w:u w:val="single"/>
    </w:rPr>
  </w:style>
  <w:style w:type="character" w:styleId="Zwaar">
    <w:name w:val="Strong"/>
    <w:uiPriority w:val="99"/>
    <w:qFormat/>
    <w:rsid w:val="006C2E45"/>
    <w:rPr>
      <w:rFonts w:cs="Times New Roman"/>
      <w:b/>
      <w:bCs/>
    </w:rPr>
  </w:style>
  <w:style w:type="paragraph" w:styleId="Inhopg1">
    <w:name w:val="toc 1"/>
    <w:basedOn w:val="Standaard"/>
    <w:next w:val="Standaard"/>
    <w:autoRedefine/>
    <w:uiPriority w:val="39"/>
    <w:rsid w:val="006C2E45"/>
    <w:pPr>
      <w:spacing w:after="200"/>
    </w:pPr>
    <w:rPr>
      <w:rFonts w:ascii="Cambria" w:eastAsia="MS ??" w:hAnsi="Cambria"/>
      <w:lang w:eastAsia="ja-JP"/>
    </w:rPr>
  </w:style>
  <w:style w:type="paragraph" w:styleId="Inhopg2">
    <w:name w:val="toc 2"/>
    <w:basedOn w:val="Standaard"/>
    <w:next w:val="Standaard"/>
    <w:autoRedefine/>
    <w:uiPriority w:val="39"/>
    <w:rsid w:val="006C2E45"/>
    <w:pPr>
      <w:tabs>
        <w:tab w:val="right" w:leader="dot" w:pos="8822"/>
      </w:tabs>
      <w:spacing w:after="200"/>
    </w:pPr>
    <w:rPr>
      <w:rFonts w:ascii="Garamond" w:eastAsia="MS ??" w:hAnsi="Garamond"/>
      <w:noProof/>
      <w:color w:val="000000" w:themeColor="text1"/>
      <w:sz w:val="18"/>
      <w:szCs w:val="18"/>
      <w:lang w:val="fr-FR" w:eastAsia="ja-JP"/>
    </w:rPr>
  </w:style>
  <w:style w:type="paragraph" w:styleId="Inhopg3">
    <w:name w:val="toc 3"/>
    <w:basedOn w:val="Standaard"/>
    <w:next w:val="Standaard"/>
    <w:autoRedefine/>
    <w:uiPriority w:val="39"/>
    <w:rsid w:val="006C2E45"/>
    <w:pPr>
      <w:spacing w:after="200"/>
      <w:ind w:left="480"/>
    </w:pPr>
    <w:rPr>
      <w:rFonts w:ascii="Cambria" w:eastAsia="MS ??" w:hAnsi="Cambria"/>
      <w:lang w:eastAsia="ja-JP"/>
    </w:rPr>
  </w:style>
  <w:style w:type="character" w:styleId="Paginanummer">
    <w:name w:val="page number"/>
    <w:uiPriority w:val="99"/>
    <w:semiHidden/>
    <w:rsid w:val="006C2E45"/>
    <w:rPr>
      <w:rFonts w:cs="Times New Roman"/>
    </w:rPr>
  </w:style>
  <w:style w:type="paragraph" w:styleId="Normaalweb">
    <w:name w:val="Normal (Web)"/>
    <w:basedOn w:val="Standaard"/>
    <w:uiPriority w:val="99"/>
    <w:unhideWhenUsed/>
    <w:rsid w:val="006C2E45"/>
    <w:pPr>
      <w:spacing w:before="100" w:beforeAutospacing="1" w:after="100" w:afterAutospacing="1"/>
    </w:pPr>
  </w:style>
  <w:style w:type="paragraph" w:styleId="Lijstalinea">
    <w:name w:val="List Paragraph"/>
    <w:basedOn w:val="Standaard"/>
    <w:uiPriority w:val="34"/>
    <w:qFormat/>
    <w:rsid w:val="006C2E45"/>
    <w:pPr>
      <w:ind w:left="720"/>
      <w:contextualSpacing/>
    </w:pPr>
  </w:style>
  <w:style w:type="paragraph" w:styleId="Lijstnummering">
    <w:name w:val="List Number"/>
    <w:basedOn w:val="Standaard"/>
    <w:uiPriority w:val="99"/>
    <w:semiHidden/>
    <w:unhideWhenUsed/>
    <w:rsid w:val="006C2E45"/>
    <w:pPr>
      <w:numPr>
        <w:numId w:val="1"/>
      </w:numPr>
      <w:contextualSpacing/>
    </w:pPr>
  </w:style>
  <w:style w:type="character" w:styleId="GevolgdeHyperlink">
    <w:name w:val="FollowedHyperlink"/>
    <w:basedOn w:val="Standaardalinea-lettertype"/>
    <w:uiPriority w:val="99"/>
    <w:semiHidden/>
    <w:unhideWhenUsed/>
    <w:rsid w:val="00C700A6"/>
    <w:rPr>
      <w:color w:val="954F72" w:themeColor="followedHyperlink"/>
      <w:u w:val="single"/>
    </w:rPr>
  </w:style>
  <w:style w:type="character" w:styleId="Onopgelostemelding">
    <w:name w:val="Unresolved Mention"/>
    <w:basedOn w:val="Standaardalinea-lettertype"/>
    <w:uiPriority w:val="99"/>
    <w:rsid w:val="000A56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1074165">
      <w:bodyDiv w:val="1"/>
      <w:marLeft w:val="0"/>
      <w:marRight w:val="0"/>
      <w:marTop w:val="0"/>
      <w:marBottom w:val="0"/>
      <w:divBdr>
        <w:top w:val="none" w:sz="0" w:space="0" w:color="auto"/>
        <w:left w:val="none" w:sz="0" w:space="0" w:color="auto"/>
        <w:bottom w:val="none" w:sz="0" w:space="0" w:color="auto"/>
        <w:right w:val="none" w:sz="0" w:space="0" w:color="auto"/>
      </w:divBdr>
    </w:div>
    <w:div w:id="1416706274">
      <w:bodyDiv w:val="1"/>
      <w:marLeft w:val="0"/>
      <w:marRight w:val="0"/>
      <w:marTop w:val="0"/>
      <w:marBottom w:val="0"/>
      <w:divBdr>
        <w:top w:val="none" w:sz="0" w:space="0" w:color="auto"/>
        <w:left w:val="none" w:sz="0" w:space="0" w:color="auto"/>
        <w:bottom w:val="none" w:sz="0" w:space="0" w:color="auto"/>
        <w:right w:val="none" w:sz="0" w:space="0" w:color="auto"/>
      </w:divBdr>
    </w:div>
    <w:div w:id="2066175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p2vF50XkEFg&amp;t=25s&amp;list=PLXKM8-P1lZn5m_spPcm0XFBHSZKhjHBFK&amp;index=10" TargetMode="External"/><Relationship Id="rId21" Type="http://schemas.openxmlformats.org/officeDocument/2006/relationships/hyperlink" Target="https://youtu.be/uPnLzmFBplE" TargetMode="External"/><Relationship Id="rId42" Type="http://schemas.openxmlformats.org/officeDocument/2006/relationships/hyperlink" Target="https://www.kameroenwerkt.nl/2013/11/landbouwproject-met-toeristische-en-educatieve-activiteiten-in-mantoum/" TargetMode="External"/><Relationship Id="rId47" Type="http://schemas.openxmlformats.org/officeDocument/2006/relationships/hyperlink" Target="https://youtu.be/m6krwvANJpA" TargetMode="External"/><Relationship Id="rId63" Type="http://schemas.openxmlformats.org/officeDocument/2006/relationships/hyperlink" Target="https://youtu.be/mgekf9zQNUU" TargetMode="External"/><Relationship Id="rId68" Type="http://schemas.openxmlformats.org/officeDocument/2006/relationships/hyperlink" Target="https://www.kameroenwerkt.nl/2020/02/6570/" TargetMode="External"/><Relationship Id="rId84" Type="http://schemas.openxmlformats.org/officeDocument/2006/relationships/theme" Target="theme/theme1.xml"/><Relationship Id="rId16" Type="http://schemas.openxmlformats.org/officeDocument/2006/relationships/hyperlink" Target="https://www.youtube.com/watch?v=DVGu4OKiHMA&amp;list=PLXKM8-P1lZn5VuFlFdjn7JqF3gq11AoWF&amp;t=0s&amp;index=5" TargetMode="External"/><Relationship Id="rId11" Type="http://schemas.openxmlformats.org/officeDocument/2006/relationships/hyperlink" Target="https://www.kameroenwerkt.nl/2012/11/pleasant-parties/" TargetMode="External"/><Relationship Id="rId32" Type="http://schemas.openxmlformats.org/officeDocument/2006/relationships/hyperlink" Target="https://www.youtube.com/watch?v=ukGS6cylVqM" TargetMode="External"/><Relationship Id="rId37" Type="http://schemas.openxmlformats.org/officeDocument/2006/relationships/hyperlink" Target="https://www.youtube.com/watch?v=8CBYnP1-YKo&amp;t=0s&amp;index=17&amp;list=PLXKM8-P1lZn63q8WhXUk4WOMp_f35YlZE" TargetMode="External"/><Relationship Id="rId53" Type="http://schemas.openxmlformats.org/officeDocument/2006/relationships/image" Target="media/image6.jpg"/><Relationship Id="rId58" Type="http://schemas.openxmlformats.org/officeDocument/2006/relationships/hyperlink" Target="https://youtu.be/AQEPIvYZxbg" TargetMode="External"/><Relationship Id="rId74" Type="http://schemas.openxmlformats.org/officeDocument/2006/relationships/hyperlink" Target="https://youtu.be/l6MSgl4ZWxA" TargetMode="External"/><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s://youtu.be/jc1ofY3hzv0" TargetMode="External"/><Relationship Id="rId82" Type="http://schemas.openxmlformats.org/officeDocument/2006/relationships/footer" Target="footer2.xml"/><Relationship Id="rId19" Type="http://schemas.openxmlformats.org/officeDocument/2006/relationships/image" Target="media/image4.jpg"/><Relationship Id="rId14" Type="http://schemas.openxmlformats.org/officeDocument/2006/relationships/hyperlink" Target="https://www.youtube.com/watch?v=QJOUEjOZuUs&amp;list=PLXKM8-P1lZn5VuFlFdjn7JqF3gq11AoWF&amp;t=0s&amp;index=4" TargetMode="External"/><Relationship Id="rId22" Type="http://schemas.openxmlformats.org/officeDocument/2006/relationships/hyperlink" Target="https://youtu.be/cFHWjM5nPGQ" TargetMode="External"/><Relationship Id="rId27" Type="http://schemas.openxmlformats.org/officeDocument/2006/relationships/hyperlink" Target="https://www.youtube.com/watch?v=s4t0AhCZc-I&amp;t=0s&amp;list=PLXKM8-P1lZn5m_spPcm0XFBHSZKhjHBFK&amp;index=9" TargetMode="External"/><Relationship Id="rId30" Type="http://schemas.openxmlformats.org/officeDocument/2006/relationships/hyperlink" Target="https://www.youtube.com/watch?v=QyzClDGwzx8&amp;t=0s&amp;list=PLXKM8-P1lZn5m_spPcm0XFBHSZKhjHBFK&amp;index=6" TargetMode="External"/><Relationship Id="rId35" Type="http://schemas.openxmlformats.org/officeDocument/2006/relationships/hyperlink" Target="https://www.youtube.com/watch?v=5PwQVMuNbHQ" TargetMode="External"/><Relationship Id="rId43" Type="http://schemas.openxmlformats.org/officeDocument/2006/relationships/hyperlink" Target="https://youtu.be/K6scffE91lo" TargetMode="External"/><Relationship Id="rId48" Type="http://schemas.openxmlformats.org/officeDocument/2006/relationships/hyperlink" Target="https://youtu.be/3IUnJUAou1U" TargetMode="External"/><Relationship Id="rId56" Type="http://schemas.openxmlformats.org/officeDocument/2006/relationships/hyperlink" Target="https://youtu.be/r8YXJatVDHM" TargetMode="External"/><Relationship Id="rId64" Type="http://schemas.openxmlformats.org/officeDocument/2006/relationships/hyperlink" Target="https://youtu.be/kxAXunkPKus" TargetMode="External"/><Relationship Id="rId69" Type="http://schemas.openxmlformats.org/officeDocument/2006/relationships/image" Target="media/image8.jpg"/><Relationship Id="rId77" Type="http://schemas.openxmlformats.org/officeDocument/2006/relationships/image" Target="media/image11.emf"/><Relationship Id="rId8" Type="http://schemas.openxmlformats.org/officeDocument/2006/relationships/image" Target="media/image2.jpg"/><Relationship Id="rId51" Type="http://schemas.openxmlformats.org/officeDocument/2006/relationships/hyperlink" Target="https://youtu.be/vjWa9XUiqGQ" TargetMode="External"/><Relationship Id="rId72" Type="http://schemas.openxmlformats.org/officeDocument/2006/relationships/hyperlink" Target="https://youtu.be/jXenRH1CFek" TargetMode="External"/><Relationship Id="rId80"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https://www.youtube.com/watch?v=aTwY40loe2Y&amp;list=PLXKM8-P1lZn5VuFlFdjn7JqF3gq11AoWF&amp;t=0s&amp;index=6" TargetMode="External"/><Relationship Id="rId25" Type="http://schemas.openxmlformats.org/officeDocument/2006/relationships/hyperlink" Target="https://www.youtube.com/watch?v=3b5SAkv9HXU&amp;t=0s&amp;list=PLXKM8-P1lZn5m_spPcm0XFBHSZKhjHBFK&amp;index=11" TargetMode="External"/><Relationship Id="rId33" Type="http://schemas.openxmlformats.org/officeDocument/2006/relationships/hyperlink" Target="https://www.youtube.com/watch?v=85CIwOY0VQc&amp;t=61s" TargetMode="External"/><Relationship Id="rId38" Type="http://schemas.openxmlformats.org/officeDocument/2006/relationships/hyperlink" Target="https://www.kameroenwerkt.nl/2012/12/gezondheidscentrum-la-prudence/" TargetMode="External"/><Relationship Id="rId46" Type="http://schemas.openxmlformats.org/officeDocument/2006/relationships/hyperlink" Target="https://youtu.be/l6vI9Gbs7zU" TargetMode="External"/><Relationship Id="rId59" Type="http://schemas.openxmlformats.org/officeDocument/2006/relationships/hyperlink" Target="https://www.youtube.com/watch?v=AQEPIvYZxbg&amp;index=3&amp;list=PLXKM8-P1lZn4ftdHGbYufGmHvHmC3psSq&amp;t=0s" TargetMode="External"/><Relationship Id="rId67" Type="http://schemas.openxmlformats.org/officeDocument/2006/relationships/hyperlink" Target="https://youtu.be/oSeTrnPAAlc" TargetMode="External"/><Relationship Id="rId20" Type="http://schemas.openxmlformats.org/officeDocument/2006/relationships/hyperlink" Target="https://youtu.be/vz3-mnKEqvc" TargetMode="External"/><Relationship Id="rId41" Type="http://schemas.openxmlformats.org/officeDocument/2006/relationships/hyperlink" Target="https://youtu.be/THsBSP8fFxg" TargetMode="External"/><Relationship Id="rId54" Type="http://schemas.openxmlformats.org/officeDocument/2006/relationships/hyperlink" Target="https://www.kameroenwerkt.nl/2019/03/bymyra-bilinqual-school-in-gambia/" TargetMode="External"/><Relationship Id="rId62" Type="http://schemas.openxmlformats.org/officeDocument/2006/relationships/hyperlink" Target="https://youtu.be/R75gOEgn2M0" TargetMode="External"/><Relationship Id="rId70" Type="http://schemas.openxmlformats.org/officeDocument/2006/relationships/image" Target="media/image9.jpg"/><Relationship Id="rId75" Type="http://schemas.openxmlformats.org/officeDocument/2006/relationships/image" Target="media/image10.jp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zc0YrV4fEI8&amp;list=PLXKM8-P1lZn5VuFlFdjn7JqF3gq11AoWF&amp;t=0s&amp;index=2" TargetMode="External"/><Relationship Id="rId23" Type="http://schemas.openxmlformats.org/officeDocument/2006/relationships/hyperlink" Target="https://youtu.be/16PVRzu7GE0" TargetMode="External"/><Relationship Id="rId28" Type="http://schemas.openxmlformats.org/officeDocument/2006/relationships/hyperlink" Target="https://www.youtube.com/watch?v=ZGjKVHMa_T8&amp;t=0s&amp;list=PLXKM8-P1lZn5m_spPcm0XFBHSZKhjHBFK&amp;index=8" TargetMode="External"/><Relationship Id="rId36" Type="http://schemas.openxmlformats.org/officeDocument/2006/relationships/hyperlink" Target="https://www.youtube.com/watch?v=Z09PgpC6nCo&amp;t=0s&amp;index=13&amp;list=PLXKM8-P1lZn63q8WhXUk4WOMp_f35YlZE" TargetMode="External"/><Relationship Id="rId49" Type="http://schemas.openxmlformats.org/officeDocument/2006/relationships/hyperlink" Target="https://www.kameroenwerkt.nl/2011/12/kameroenwerkt-steunt-ook-gambia-etu-en-zijn-project/" TargetMode="External"/><Relationship Id="rId57" Type="http://schemas.openxmlformats.org/officeDocument/2006/relationships/hyperlink" Target="https://youtu.be/xwi6nqCO_XQ" TargetMode="External"/><Relationship Id="rId10" Type="http://schemas.openxmlformats.org/officeDocument/2006/relationships/hyperlink" Target="http://www.kameroenwerkt.nl" TargetMode="External"/><Relationship Id="rId31" Type="http://schemas.openxmlformats.org/officeDocument/2006/relationships/hyperlink" Target="https://www.youtube.com/watch?v=oqRCPefQM24&amp;t=7s" TargetMode="External"/><Relationship Id="rId44" Type="http://schemas.openxmlformats.org/officeDocument/2006/relationships/hyperlink" Target="https://youtu.be/PbvSjP4NZ6I" TargetMode="External"/><Relationship Id="rId52" Type="http://schemas.openxmlformats.org/officeDocument/2006/relationships/hyperlink" Target="https://www.kameroenwerkt.nl/2019/03/bymyra-bilinqual-school-in-gambia/" TargetMode="External"/><Relationship Id="rId60" Type="http://schemas.openxmlformats.org/officeDocument/2006/relationships/hyperlink" Target="https://youtu.be/8WS8MmFuNNA" TargetMode="External"/><Relationship Id="rId65" Type="http://schemas.openxmlformats.org/officeDocument/2006/relationships/hyperlink" Target="https://youtu.be/eDIYSL0caIw" TargetMode="External"/><Relationship Id="rId73" Type="http://schemas.openxmlformats.org/officeDocument/2006/relationships/hyperlink" Target="https://youtu.be/T0wZj5ucrVs" TargetMode="External"/><Relationship Id="rId78" Type="http://schemas.openxmlformats.org/officeDocument/2006/relationships/package" Target="embeddings/Microsoft_Excel-werkblad.xlsx"/><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KameroenWerkt.nl" TargetMode="External"/><Relationship Id="rId13" Type="http://schemas.openxmlformats.org/officeDocument/2006/relationships/hyperlink" Target="https://www.youtube.com/watch?v=Uyf4gesrxow&amp;list=PLXKM8-P1lZn5VuFlFdjn7JqF3gq11AoWF&amp;index=3&amp;t=28s" TargetMode="External"/><Relationship Id="rId18" Type="http://schemas.openxmlformats.org/officeDocument/2006/relationships/hyperlink" Target="https://www.kameroenwerkt.nl/2015/09/chez-minette/" TargetMode="External"/><Relationship Id="rId39" Type="http://schemas.openxmlformats.org/officeDocument/2006/relationships/image" Target="media/image5.jpeg"/><Relationship Id="rId34" Type="http://schemas.openxmlformats.org/officeDocument/2006/relationships/hyperlink" Target="https://www.youtube.com/watch?v=IobcnO0iwlk" TargetMode="External"/><Relationship Id="rId50" Type="http://schemas.openxmlformats.org/officeDocument/2006/relationships/hyperlink" Target="https://youtu.be/GNelm5nrJF8" TargetMode="External"/><Relationship Id="rId55" Type="http://schemas.openxmlformats.org/officeDocument/2006/relationships/image" Target="media/image7.jpg"/><Relationship Id="rId76" Type="http://schemas.openxmlformats.org/officeDocument/2006/relationships/hyperlink" Target="http://www.Kameroenwerkt.nl" TargetMode="External"/><Relationship Id="rId7" Type="http://schemas.openxmlformats.org/officeDocument/2006/relationships/image" Target="media/image1.jpeg"/><Relationship Id="rId71" Type="http://schemas.openxmlformats.org/officeDocument/2006/relationships/hyperlink" Target="https://youtu.be/qWchya_gaPg" TargetMode="External"/><Relationship Id="rId2" Type="http://schemas.openxmlformats.org/officeDocument/2006/relationships/styles" Target="styles.xml"/><Relationship Id="rId29" Type="http://schemas.openxmlformats.org/officeDocument/2006/relationships/hyperlink" Target="https://www.youtube.com/watch?v=QyzClDGwzx8&amp;t=0s&amp;list=PLXKM8-P1lZn5m_spPcm0XFBHSZKhjHBFK&amp;index=6" TargetMode="External"/><Relationship Id="rId24" Type="http://schemas.openxmlformats.org/officeDocument/2006/relationships/hyperlink" Target="https://www.youtube.com/watch?v=16PVRzu7GE0&amp;t=8s" TargetMode="External"/><Relationship Id="rId40" Type="http://schemas.openxmlformats.org/officeDocument/2006/relationships/hyperlink" Target="https://youtu.be/S3mbB8XjHIE" TargetMode="External"/><Relationship Id="rId45" Type="http://schemas.openxmlformats.org/officeDocument/2006/relationships/hyperlink" Target="https://youtu.be/iHX_nuXsbrI" TargetMode="External"/><Relationship Id="rId66" Type="http://schemas.openxmlformats.org/officeDocument/2006/relationships/hyperlink" Target="https://youtu.be/VHwjL6vT9CM"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4174</Words>
  <Characters>22958</Characters>
  <Application>Microsoft Office Word</Application>
  <DocSecurity>0</DocSecurity>
  <Lines>191</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Bertie Hendriks</dc:creator>
  <cp:keywords/>
  <dc:description/>
  <cp:lastModifiedBy>Bertie Hendriks</cp:lastModifiedBy>
  <cp:revision>4</cp:revision>
  <dcterms:created xsi:type="dcterms:W3CDTF">2021-03-19T08:35:00Z</dcterms:created>
  <dcterms:modified xsi:type="dcterms:W3CDTF">2021-03-27T21:05:00Z</dcterms:modified>
</cp:coreProperties>
</file>